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44C1" w14:textId="77777777" w:rsidR="003A280C" w:rsidRDefault="003A280C" w:rsidP="003A280C">
      <w:pPr>
        <w:pStyle w:val="1"/>
        <w:spacing w:line="560" w:lineRule="exact"/>
        <w:ind w:firstLineChars="0" w:firstLine="0"/>
        <w:rPr>
          <w:rFonts w:ascii="仿宋" w:eastAsia="仿宋" w:hAnsi="仿宋" w:cs="仿宋"/>
          <w:b w:val="0"/>
          <w:bCs/>
          <w:lang w:eastAsia="zh-CN"/>
        </w:rPr>
      </w:pPr>
      <w:r>
        <w:rPr>
          <w:rFonts w:ascii="仿宋" w:eastAsia="仿宋" w:hAnsi="仿宋" w:cs="仿宋" w:hint="eastAsia"/>
          <w:b w:val="0"/>
          <w:bCs/>
          <w:lang w:eastAsia="zh-CN"/>
        </w:rPr>
        <w:t>附件2：</w:t>
      </w:r>
    </w:p>
    <w:p w14:paraId="6982772E" w14:textId="77777777" w:rsidR="003A280C" w:rsidRDefault="003A280C" w:rsidP="003A280C"/>
    <w:p w14:paraId="4D22FC19" w14:textId="77777777" w:rsidR="003A280C" w:rsidRDefault="003A280C" w:rsidP="003A280C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28"/>
          <w:lang w:eastAsia="zh-CN"/>
        </w:rPr>
        <w:t>中国测绘学会文化遗产保护专业委员会</w:t>
      </w:r>
    </w:p>
    <w:p w14:paraId="522E237F" w14:textId="77777777" w:rsidR="003A280C" w:rsidRDefault="003A280C" w:rsidP="003A280C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28"/>
          <w:lang w:eastAsia="zh-CN"/>
        </w:rPr>
        <w:t>“文保尖兵”案例征集申报表</w:t>
      </w:r>
    </w:p>
    <w:p w14:paraId="4F14A5DD" w14:textId="77777777" w:rsidR="003A280C" w:rsidRDefault="003A280C" w:rsidP="003A280C">
      <w:pPr>
        <w:spacing w:line="240" w:lineRule="exact"/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5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849"/>
        <w:gridCol w:w="2001"/>
        <w:gridCol w:w="1595"/>
        <w:gridCol w:w="3237"/>
      </w:tblGrid>
      <w:tr w:rsidR="003A280C" w14:paraId="4FF908F8" w14:textId="77777777" w:rsidTr="00657407">
        <w:trPr>
          <w:trHeight w:val="720"/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2BEA3F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申报</w:t>
            </w:r>
          </w:p>
          <w:p w14:paraId="3DC6605B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信息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6B6B5B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单位（个人）</w:t>
            </w:r>
          </w:p>
          <w:p w14:paraId="7A027C43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名称（姓名）</w:t>
            </w:r>
          </w:p>
        </w:tc>
        <w:tc>
          <w:tcPr>
            <w:tcW w:w="2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66206F" w14:textId="77777777" w:rsidR="003A280C" w:rsidRDefault="003A280C" w:rsidP="00657407">
            <w:pPr>
              <w:widowControl/>
              <w:wordWrap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F7132D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单位负责人</w:t>
            </w:r>
          </w:p>
        </w:tc>
        <w:tc>
          <w:tcPr>
            <w:tcW w:w="3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A75874" w14:textId="77777777" w:rsidR="003A280C" w:rsidRDefault="003A280C" w:rsidP="00657407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A280C" w14:paraId="0245331A" w14:textId="77777777" w:rsidTr="00657407">
        <w:trPr>
          <w:trHeight w:val="690"/>
          <w:jc w:val="center"/>
        </w:trPr>
        <w:tc>
          <w:tcPr>
            <w:tcW w:w="8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DA0017" w14:textId="77777777" w:rsidR="003A280C" w:rsidRDefault="003A280C" w:rsidP="0065740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423EB6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联系电话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D6C831D" w14:textId="77777777" w:rsidR="003A280C" w:rsidRDefault="003A280C" w:rsidP="00657407">
            <w:pPr>
              <w:widowControl/>
              <w:wordWrap w:val="0"/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6EED5D0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联系地址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38D6415" w14:textId="77777777" w:rsidR="003A280C" w:rsidRDefault="003A280C" w:rsidP="00657407">
            <w:pPr>
              <w:widowControl/>
              <w:wordWrap w:val="0"/>
              <w:spacing w:line="320" w:lineRule="exact"/>
              <w:rPr>
                <w:sz w:val="32"/>
              </w:rPr>
            </w:pPr>
          </w:p>
        </w:tc>
      </w:tr>
      <w:tr w:rsidR="003A280C" w14:paraId="2AD085C1" w14:textId="77777777" w:rsidTr="00657407">
        <w:trPr>
          <w:trHeight w:val="2186"/>
          <w:jc w:val="center"/>
        </w:trPr>
        <w:tc>
          <w:tcPr>
            <w:tcW w:w="8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C62C23" w14:textId="77777777" w:rsidR="003A280C" w:rsidRDefault="003A280C" w:rsidP="0065740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497FD54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申报类别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5DE5C5A" w14:textId="77777777" w:rsidR="003A280C" w:rsidRDefault="003A280C" w:rsidP="00657407">
            <w:pPr>
              <w:pStyle w:val="3"/>
              <w:spacing w:before="0" w:after="0"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文保尖兵·测绘创新研究案例  </w:t>
            </w:r>
          </w:p>
          <w:p w14:paraId="1E89C48F" w14:textId="77777777" w:rsidR="003A280C" w:rsidRDefault="003A280C" w:rsidP="00657407">
            <w:pPr>
              <w:pStyle w:val="3"/>
              <w:spacing w:before="0" w:after="0"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文保尖兵·测绘应用示范案例</w:t>
            </w:r>
          </w:p>
          <w:p w14:paraId="26466FF4" w14:textId="77777777" w:rsidR="003A280C" w:rsidRDefault="003A280C" w:rsidP="00657407">
            <w:pPr>
              <w:pStyle w:val="3"/>
              <w:spacing w:before="0" w:after="0"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文保尖兵·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文旅融合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创意案例</w:t>
            </w:r>
          </w:p>
          <w:p w14:paraId="77419A7C" w14:textId="77777777" w:rsidR="003A280C" w:rsidRDefault="003A280C" w:rsidP="00657407">
            <w:pPr>
              <w:pStyle w:val="3"/>
              <w:spacing w:before="0" w:after="0" w:line="360" w:lineRule="auto"/>
              <w:rPr>
                <w:rFonts w:ascii="仿宋" w:eastAsia="仿宋" w:hAnsi="仿宋" w:cs="仿宋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文保尖兵·宣传推广贡献案例</w:t>
            </w:r>
          </w:p>
        </w:tc>
      </w:tr>
      <w:tr w:rsidR="003A280C" w14:paraId="3BFA05B0" w14:textId="77777777" w:rsidTr="00657407">
        <w:trPr>
          <w:trHeight w:hRule="exact" w:val="2956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A7F696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案例情况说明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2AB982E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color w:val="BEBEBE"/>
                <w:spacing w:val="8"/>
                <w:sz w:val="21"/>
                <w:szCs w:val="21"/>
              </w:rPr>
              <w:t>注：情况说明不少于2000字，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BEBEBE"/>
                <w:spacing w:val="8"/>
                <w:sz w:val="21"/>
                <w:szCs w:val="21"/>
              </w:rPr>
              <w:t>可附图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BEBEBE"/>
                <w:spacing w:val="8"/>
                <w:sz w:val="21"/>
                <w:szCs w:val="21"/>
              </w:rPr>
              <w:t>片</w:t>
            </w:r>
          </w:p>
        </w:tc>
      </w:tr>
      <w:tr w:rsidR="003A280C" w14:paraId="38068A8E" w14:textId="77777777" w:rsidTr="00657407">
        <w:trPr>
          <w:trHeight w:val="2673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B8F6DA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声明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FE2A85E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ind w:firstLine="48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本人对申报材料真实性负责，同意该案例作为文保尖兵案例征集活动予以公开发布，并通过活动组织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方官网、微信公众号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、手机客户端等途径进行传播。</w:t>
            </w:r>
          </w:p>
          <w:p w14:paraId="2561E735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ind w:right="960"/>
              <w:jc w:val="both"/>
              <w:rPr>
                <w:rFonts w:ascii="仿宋_GB2312" w:eastAsia="仿宋_GB2312" w:hAnsi="仿宋_GB2312" w:cs="仿宋_GB2312"/>
                <w:color w:val="000000"/>
                <w:spacing w:val="8"/>
              </w:rPr>
            </w:pPr>
          </w:p>
          <w:p w14:paraId="37EFAA8E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ind w:right="960" w:firstLineChars="2000" w:firstLine="5120"/>
              <w:jc w:val="both"/>
              <w:rPr>
                <w:rFonts w:ascii="仿宋_GB2312" w:eastAsia="仿宋_GB2312" w:hAnsi="仿宋_GB2312" w:cs="仿宋_GB2312"/>
                <w:color w:val="000000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负责人签字：</w:t>
            </w:r>
          </w:p>
          <w:p w14:paraId="006EDC50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ind w:right="960" w:firstLineChars="2100" w:firstLine="5376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年  月  日</w:t>
            </w:r>
          </w:p>
        </w:tc>
      </w:tr>
      <w:tr w:rsidR="003A280C" w14:paraId="5134B4A2" w14:textId="77777777" w:rsidTr="00657407">
        <w:trPr>
          <w:trHeight w:val="2328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FE4AD7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所在单位审核意见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F8A1CEE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 </w:t>
            </w:r>
          </w:p>
          <w:p w14:paraId="0084B600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 </w:t>
            </w:r>
          </w:p>
          <w:p w14:paraId="7E46C1D0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> </w:t>
            </w:r>
          </w:p>
          <w:p w14:paraId="7B864205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 xml:space="preserve">                             （盖章）</w:t>
            </w:r>
          </w:p>
          <w:p w14:paraId="689FB020" w14:textId="77777777" w:rsidR="003A280C" w:rsidRDefault="003A280C" w:rsidP="00657407">
            <w:pPr>
              <w:pStyle w:val="a3"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</w:rPr>
              <w:t xml:space="preserve">                             年  月  日</w:t>
            </w:r>
          </w:p>
        </w:tc>
      </w:tr>
    </w:tbl>
    <w:p w14:paraId="6E02921A" w14:textId="77777777" w:rsidR="003A280C" w:rsidRDefault="003A280C" w:rsidP="003A280C">
      <w:pPr>
        <w:rPr>
          <w:rFonts w:ascii="黑体" w:eastAsia="黑体" w:hAnsi="黑体" w:cs="黑体"/>
          <w:sz w:val="36"/>
          <w:szCs w:val="36"/>
        </w:rPr>
      </w:pPr>
    </w:p>
    <w:p w14:paraId="73ABD4D2" w14:textId="77777777" w:rsidR="003A280C" w:rsidRDefault="003A280C" w:rsidP="003A280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证明材料清单</w:t>
      </w:r>
    </w:p>
    <w:p w14:paraId="2210735A" w14:textId="77777777" w:rsidR="003A280C" w:rsidRDefault="003A280C" w:rsidP="003A280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（包括但不限于以下材料）</w:t>
      </w:r>
    </w:p>
    <w:p w14:paraId="6C260F4C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（一）征集申报表（</w:t>
      </w:r>
      <w:proofErr w:type="gramStart"/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须盖公章</w:t>
      </w:r>
      <w:proofErr w:type="gramEnd"/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）、证明材料；</w:t>
      </w:r>
    </w:p>
    <w:p w14:paraId="0B25BB04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（二）案例申报承诺书；</w:t>
      </w:r>
    </w:p>
    <w:p w14:paraId="41844B37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（三）企业营业执照（复印件加盖公章）、个人申报需提供身份证复印件；</w:t>
      </w:r>
    </w:p>
    <w:p w14:paraId="0B4650C1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（四）企业或个人获得的其它相关荣誉、案例涉及的资质证明；</w:t>
      </w:r>
    </w:p>
    <w:p w14:paraId="2394B270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（五）</w:t>
      </w:r>
      <w:r>
        <w:rPr>
          <w:rFonts w:ascii="仿宋" w:eastAsia="仿宋" w:hAnsi="仿宋" w:cs="仿宋" w:hint="eastAsia"/>
          <w:sz w:val="28"/>
          <w:szCs w:val="28"/>
        </w:rPr>
        <w:t>市级以上媒体宣传报道证明；</w:t>
      </w:r>
    </w:p>
    <w:p w14:paraId="1A8E409E" w14:textId="77777777" w:rsidR="003A280C" w:rsidRDefault="003A280C" w:rsidP="003A280C">
      <w:pPr>
        <w:spacing w:line="360" w:lineRule="auto"/>
        <w:ind w:firstLineChars="200" w:firstLine="560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其他资料证明图片。</w:t>
      </w:r>
    </w:p>
    <w:p w14:paraId="5E519D47" w14:textId="77777777" w:rsidR="003A280C" w:rsidRDefault="003A280C" w:rsidP="003A280C">
      <w:pPr>
        <w:widowControl/>
        <w:spacing w:line="560" w:lineRule="exact"/>
        <w:ind w:firstLineChars="228" w:firstLine="638"/>
        <w:jc w:val="left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注：申报表中有关数据均需后</w:t>
      </w:r>
      <w:proofErr w:type="gramStart"/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附证明</w:t>
      </w:r>
      <w:proofErr w:type="gramEnd"/>
      <w:r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材料。</w:t>
      </w:r>
    </w:p>
    <w:p w14:paraId="336F9705" w14:textId="77777777" w:rsidR="003A280C" w:rsidRPr="003A280C" w:rsidRDefault="003A280C"/>
    <w:sectPr w:rsidR="003A280C" w:rsidRPr="003A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C"/>
    <w:rsid w:val="003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95C5"/>
  <w15:chartTrackingRefBased/>
  <w15:docId w15:val="{1C3A434D-C71E-4896-A897-0567C99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0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280C"/>
    <w:pPr>
      <w:keepNext/>
      <w:keepLines/>
      <w:spacing w:line="360" w:lineRule="auto"/>
      <w:ind w:firstLineChars="200" w:firstLine="1048"/>
      <w:outlineLvl w:val="0"/>
    </w:pPr>
    <w:rPr>
      <w:rFonts w:ascii="Arial" w:eastAsia="黑体" w:hAnsi="Arial" w:cs="Arial"/>
      <w:b/>
      <w:snapToGrid w:val="0"/>
      <w:color w:val="000000"/>
      <w:kern w:val="44"/>
      <w:sz w:val="32"/>
      <w:szCs w:val="21"/>
      <w:lang w:eastAsia="en-US"/>
    </w:rPr>
  </w:style>
  <w:style w:type="paragraph" w:styleId="3">
    <w:name w:val="heading 3"/>
    <w:basedOn w:val="a"/>
    <w:next w:val="a"/>
    <w:link w:val="30"/>
    <w:qFormat/>
    <w:rsid w:val="003A280C"/>
    <w:pPr>
      <w:spacing w:before="300" w:after="120" w:line="288" w:lineRule="auto"/>
      <w:jc w:val="left"/>
      <w:outlineLvl w:val="2"/>
    </w:pPr>
    <w:rPr>
      <w:rFonts w:ascii="Arial" w:eastAsia="等线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0C"/>
    <w:rPr>
      <w:rFonts w:ascii="Arial" w:eastAsia="黑体" w:hAnsi="Arial" w:cs="Arial"/>
      <w:b/>
      <w:snapToGrid w:val="0"/>
      <w:color w:val="000000"/>
      <w:kern w:val="44"/>
      <w:sz w:val="32"/>
      <w:szCs w:val="21"/>
      <w:lang w:eastAsia="en-US"/>
      <w14:ligatures w14:val="none"/>
    </w:rPr>
  </w:style>
  <w:style w:type="character" w:customStyle="1" w:styleId="30">
    <w:name w:val="标题 3 字符"/>
    <w:basedOn w:val="a0"/>
    <w:link w:val="3"/>
    <w:rsid w:val="003A280C"/>
    <w:rPr>
      <w:rFonts w:ascii="Arial" w:eastAsia="等线" w:hAnsi="Arial" w:cs="Arial"/>
      <w:b/>
      <w:bCs/>
      <w:sz w:val="30"/>
      <w:szCs w:val="30"/>
      <w14:ligatures w14:val="none"/>
    </w:rPr>
  </w:style>
  <w:style w:type="paragraph" w:styleId="a3">
    <w:name w:val="Normal (Web)"/>
    <w:basedOn w:val="a"/>
    <w:qFormat/>
    <w:rsid w:val="003A280C"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2025-09-05T02:28:00Z</dcterms:created>
  <dcterms:modified xsi:type="dcterms:W3CDTF">2025-09-05T02:28:00Z</dcterms:modified>
</cp:coreProperties>
</file>