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F89CF">
      <w:pPr>
        <w:snapToGrid w:val="0"/>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附件1：</w:t>
      </w:r>
    </w:p>
    <w:p w14:paraId="3B6B8C6C">
      <w:pPr>
        <w:snapToGrid w:val="0"/>
        <w:jc w:val="center"/>
        <w:textAlignment w:val="baseline"/>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全国大学生测绘学科创新创业智能大赛</w:t>
      </w:r>
    </w:p>
    <w:p w14:paraId="6BAA0A58">
      <w:pPr>
        <w:snapToGrid w:val="0"/>
        <w:jc w:val="center"/>
        <w:textAlignment w:val="baseline"/>
        <w:rPr>
          <w:rFonts w:hint="eastAsia" w:ascii="华文中宋" w:hAnsi="华文中宋" w:eastAsia="华文中宋" w:cs="华文中宋"/>
          <w:color w:val="auto"/>
          <w:kern w:val="0"/>
          <w:sz w:val="28"/>
          <w:szCs w:val="28"/>
        </w:rPr>
      </w:pPr>
      <w:r>
        <w:rPr>
          <w:rFonts w:hint="eastAsia" w:ascii="华文中宋" w:hAnsi="华文中宋" w:eastAsia="华文中宋" w:cs="华文中宋"/>
          <w:color w:val="auto"/>
          <w:kern w:val="0"/>
          <w:sz w:val="28"/>
          <w:szCs w:val="28"/>
        </w:rPr>
        <w:t>赛项限额分配表（组）</w:t>
      </w:r>
    </w:p>
    <w:p w14:paraId="37B72A49">
      <w:pPr>
        <w:snapToGrid w:val="0"/>
        <w:textAlignment w:val="baseline"/>
        <w:rPr>
          <w:rFonts w:ascii="Times New Roman" w:hAnsi="Times New Roman" w:eastAsia="仿宋" w:cs="Times New Roman"/>
          <w:color w:val="auto"/>
          <w:kern w:val="0"/>
          <w:sz w:val="28"/>
          <w:szCs w:val="28"/>
        </w:rPr>
      </w:pPr>
    </w:p>
    <w:p w14:paraId="00A0A369">
      <w:pPr>
        <w:snapToGrid w:val="0"/>
        <w:spacing w:line="300" w:lineRule="auto"/>
        <w:textAlignment w:val="baseline"/>
        <w:rPr>
          <w:rFonts w:ascii="Times New Roman" w:hAnsi="Times New Roman" w:eastAsia="仿宋" w:cs="Times New Roman"/>
          <w:b/>
          <w:color w:val="auto"/>
          <w:kern w:val="0"/>
          <w:sz w:val="24"/>
          <w:szCs w:val="24"/>
        </w:rPr>
      </w:pPr>
      <w:r>
        <w:rPr>
          <w:rFonts w:hint="eastAsia" w:ascii="Times New Roman" w:hAnsi="Times New Roman" w:eastAsia="仿宋" w:cs="Times New Roman"/>
          <w:b/>
          <w:color w:val="auto"/>
          <w:kern w:val="0"/>
          <w:sz w:val="24"/>
          <w:szCs w:val="24"/>
          <w:lang w:val="en-US" w:eastAsia="zh-CN"/>
        </w:rPr>
        <w:t xml:space="preserve">1. </w:t>
      </w:r>
      <w:r>
        <w:rPr>
          <w:rFonts w:ascii="Times New Roman" w:hAnsi="Times New Roman" w:eastAsia="仿宋" w:cs="Times New Roman"/>
          <w:b/>
          <w:color w:val="auto"/>
          <w:kern w:val="0"/>
          <w:sz w:val="24"/>
          <w:szCs w:val="24"/>
        </w:rPr>
        <w:t>专业组</w:t>
      </w:r>
    </w:p>
    <w:tbl>
      <w:tblPr>
        <w:tblStyle w:val="10"/>
        <w:tblW w:w="88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513"/>
        <w:gridCol w:w="750"/>
        <w:gridCol w:w="872"/>
        <w:gridCol w:w="1035"/>
        <w:gridCol w:w="1065"/>
        <w:gridCol w:w="1080"/>
        <w:gridCol w:w="1050"/>
        <w:gridCol w:w="836"/>
      </w:tblGrid>
      <w:tr w14:paraId="288A2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185" w:type="dxa"/>
            <w:gridSpan w:val="2"/>
            <w:shd w:val="clear" w:color="auto" w:fill="auto"/>
            <w:vAlign w:val="center"/>
          </w:tcPr>
          <w:p w14:paraId="48487B10">
            <w:pPr>
              <w:snapToGrid w:val="0"/>
              <w:jc w:val="right"/>
              <w:textAlignment w:val="baseline"/>
              <w:rPr>
                <w:rFonts w:ascii="Times New Roman" w:hAnsi="Times New Roman" w:eastAsia="仿宋" w:cs="Times New Roman"/>
                <w:b/>
                <w:color w:val="auto"/>
                <w:kern w:val="0"/>
                <w:sz w:val="21"/>
                <w:szCs w:val="21"/>
              </w:rPr>
            </w:pPr>
            <w:r>
              <w:rPr>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16510</wp:posOffset>
                      </wp:positionV>
                      <wp:extent cx="1013460" cy="502285"/>
                      <wp:effectExtent l="2540" t="5715" r="12700" b="6350"/>
                      <wp:wrapNone/>
                      <wp:docPr id="3" name="直接连接符 3"/>
                      <wp:cNvGraphicFramePr/>
                      <a:graphic xmlns:a="http://schemas.openxmlformats.org/drawingml/2006/main">
                        <a:graphicData uri="http://schemas.microsoft.com/office/word/2010/wordprocessingShape">
                          <wps:wsp>
                            <wps:cNvCnPr/>
                            <wps:spPr>
                              <a:xfrm>
                                <a:off x="0" y="0"/>
                                <a:ext cx="1013460" cy="502285"/>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8pt;margin-top:1.3pt;height:39.55pt;width:79.8pt;z-index:251661312;mso-width-relative:page;mso-height-relative:page;" filled="f" stroked="t" coordsize="21600,21600" o:gfxdata="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SEb7dcAAAAHAQAADwAAAAAA&#10;AAABACAAAAAiAAAAZHJzL2Rvd25yZXYueG1sUEsBAhQAFAAAAAgAh07iQK6IDbPbAQAAoAMAAA4A&#10;AAAAAAAAAQAgAAAAJgEAAGRycy9lMm9Eb2MueG1sUEsFBgAAAAAGAAYAWQEAAHMFAAAAAA==&#10;">
                      <v:fill on="f" focussize="0,0"/>
                      <v:stroke weight="1pt" color="#000000 [3213]" joinstyle="round"/>
                      <v:imagedata o:title=""/>
                      <o:lock v:ext="edit" aspectratio="f"/>
                    </v:line>
                  </w:pict>
                </mc:Fallback>
              </mc:AlternateContent>
            </w:r>
            <w:r>
              <w:rPr>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4445</wp:posOffset>
                      </wp:positionV>
                      <wp:extent cx="1411605" cy="339090"/>
                      <wp:effectExtent l="1270" t="6350" r="15875" b="16510"/>
                      <wp:wrapNone/>
                      <wp:docPr id="1" name="直接连接符 1"/>
                      <wp:cNvGraphicFramePr/>
                      <a:graphic xmlns:a="http://schemas.openxmlformats.org/drawingml/2006/main">
                        <a:graphicData uri="http://schemas.microsoft.com/office/word/2010/wordprocessingShape">
                          <wps:wsp>
                            <wps:cNvCnPr/>
                            <wps:spPr>
                              <a:xfrm>
                                <a:off x="937260" y="2030095"/>
                                <a:ext cx="1411605" cy="33909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55pt;margin-top:0.35pt;height:26.7pt;width:111.15pt;z-index:251659264;mso-width-relative:page;mso-height-relative:page;" filled="f" stroked="t" coordsize="21600,21600" o:gfxdata="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nh&#10;wKPWAAAABwEAAA8AAAAAAAAAAQAgAAAAIgAAAGRycy9kb3ducmV2LnhtbFBLAQIUABQAAAAIAIdO&#10;4kAFAsUz7AEAAKsDAAAOAAAAAAAAAAEAIAAAACUBAABkcnMvZTJvRG9jLnhtbFBLBQYAAAAABgAG&#10;AFkBAACDBQAAAAA=&#10;">
                      <v:fill on="f" focussize="0,0"/>
                      <v:stroke weight="1pt" color="#000000 [3213]" joinstyle="round"/>
                      <v:imagedata o:title=""/>
                      <o:lock v:ext="edit" aspectratio="f"/>
                    </v:line>
                  </w:pict>
                </mc:Fallback>
              </mc:AlternateContent>
            </w:r>
            <w:r>
              <w:rPr>
                <w:rFonts w:ascii="Times New Roman" w:hAnsi="Times New Roman" w:eastAsia="仿宋" w:cs="Times New Roman"/>
                <w:b/>
                <w:color w:val="auto"/>
                <w:kern w:val="0"/>
                <w:sz w:val="21"/>
                <w:szCs w:val="21"/>
              </w:rPr>
              <w:t>每年招生人数</w:t>
            </w:r>
          </w:p>
          <w:p w14:paraId="475C722B">
            <w:pPr>
              <w:snapToGrid w:val="0"/>
              <w:ind w:firstLine="211" w:firstLineChars="100"/>
              <w:jc w:val="left"/>
              <w:textAlignment w:val="baseline"/>
              <w:rPr>
                <w:rFonts w:hint="eastAsia" w:ascii="Times New Roman" w:hAnsi="Times New Roman" w:eastAsia="仿宋" w:cs="Times New Roman"/>
                <w:b/>
                <w:color w:val="auto"/>
                <w:kern w:val="0"/>
                <w:sz w:val="21"/>
                <w:szCs w:val="21"/>
                <w:lang w:val="en-US" w:eastAsia="zh-CN"/>
              </w:rPr>
            </w:pPr>
          </w:p>
          <w:p w14:paraId="3C914EDE">
            <w:pPr>
              <w:snapToGrid w:val="0"/>
              <w:ind w:left="0" w:leftChars="0" w:firstLine="211" w:firstLineChars="100"/>
              <w:jc w:val="left"/>
              <w:textAlignment w:val="baseline"/>
              <w:rPr>
                <w:rFonts w:hint="default" w:ascii="Times New Roman" w:hAnsi="Times New Roman" w:eastAsia="仿宋" w:cs="Times New Roman"/>
                <w:b/>
                <w:color w:val="auto"/>
                <w:kern w:val="0"/>
                <w:sz w:val="21"/>
                <w:szCs w:val="21"/>
                <w:lang w:val="en-US"/>
              </w:rPr>
            </w:pPr>
            <w:r>
              <w:rPr>
                <w:rFonts w:hint="eastAsia" w:ascii="Times New Roman" w:hAnsi="Times New Roman" w:eastAsia="仿宋" w:cs="Times New Roman"/>
                <w:b/>
                <w:color w:val="auto"/>
                <w:kern w:val="0"/>
                <w:sz w:val="21"/>
                <w:szCs w:val="21"/>
                <w:lang w:val="en-US" w:eastAsia="zh-CN"/>
              </w:rPr>
              <w:t>赛项        限额</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8882409">
            <w:pPr>
              <w:snapToGrid w:val="0"/>
              <w:jc w:val="center"/>
              <w:textAlignment w:val="baseline"/>
              <w:rPr>
                <w:rFonts w:ascii="Times New Roman" w:hAnsi="Times New Roman" w:eastAsia="仿宋" w:cs="Times New Roman"/>
                <w:b/>
                <w:bCs/>
                <w:color w:val="auto"/>
                <w:kern w:val="0"/>
                <w:sz w:val="21"/>
                <w:szCs w:val="21"/>
              </w:rPr>
            </w:pPr>
            <w:r>
              <w:rPr>
                <w:rFonts w:ascii="Times New Roman" w:hAnsi="Times New Roman" w:eastAsia="微软雅黑" w:cs="Times New Roman"/>
                <w:b/>
                <w:bCs/>
                <w:color w:val="auto"/>
                <w:kern w:val="24"/>
                <w:sz w:val="21"/>
                <w:szCs w:val="21"/>
              </w:rPr>
              <w:t>≤50</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5E50560">
            <w:pPr>
              <w:snapToGrid w:val="0"/>
              <w:jc w:val="center"/>
              <w:textAlignment w:val="baseline"/>
              <w:rPr>
                <w:rFonts w:ascii="Times New Roman" w:hAnsi="Times New Roman" w:eastAsia="仿宋" w:cs="Times New Roman"/>
                <w:b/>
                <w:bCs/>
                <w:color w:val="auto"/>
                <w:kern w:val="0"/>
                <w:sz w:val="21"/>
                <w:szCs w:val="21"/>
              </w:rPr>
            </w:pPr>
            <w:r>
              <w:rPr>
                <w:rFonts w:ascii="Times New Roman" w:hAnsi="Times New Roman" w:eastAsia="微软雅黑" w:cs="Times New Roman"/>
                <w:b/>
                <w:bCs/>
                <w:color w:val="auto"/>
                <w:kern w:val="24"/>
                <w:sz w:val="21"/>
                <w:szCs w:val="21"/>
              </w:rPr>
              <w:t>51-100</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E1403D1">
            <w:pPr>
              <w:snapToGrid w:val="0"/>
              <w:jc w:val="center"/>
              <w:textAlignment w:val="baseline"/>
              <w:rPr>
                <w:rFonts w:ascii="Times New Roman" w:hAnsi="Times New Roman" w:eastAsia="仿宋" w:cs="Times New Roman"/>
                <w:b/>
                <w:bCs/>
                <w:color w:val="auto"/>
                <w:kern w:val="0"/>
                <w:sz w:val="21"/>
                <w:szCs w:val="21"/>
              </w:rPr>
            </w:pPr>
            <w:r>
              <w:rPr>
                <w:rFonts w:ascii="Times New Roman" w:hAnsi="Times New Roman" w:eastAsia="微软雅黑" w:cs="Times New Roman"/>
                <w:b/>
                <w:bCs/>
                <w:color w:val="auto"/>
                <w:kern w:val="24"/>
                <w:sz w:val="21"/>
                <w:szCs w:val="21"/>
              </w:rPr>
              <w:t>101-150</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D3FBBA3">
            <w:pPr>
              <w:snapToGrid w:val="0"/>
              <w:jc w:val="center"/>
              <w:textAlignment w:val="baseline"/>
              <w:rPr>
                <w:rFonts w:ascii="Times New Roman" w:hAnsi="Times New Roman" w:eastAsia="仿宋" w:cs="Times New Roman"/>
                <w:b/>
                <w:bCs/>
                <w:color w:val="auto"/>
                <w:kern w:val="0"/>
                <w:sz w:val="21"/>
                <w:szCs w:val="21"/>
              </w:rPr>
            </w:pPr>
            <w:r>
              <w:rPr>
                <w:rFonts w:ascii="Times New Roman" w:hAnsi="Times New Roman" w:eastAsia="微软雅黑" w:cs="Times New Roman"/>
                <w:b/>
                <w:bCs/>
                <w:color w:val="auto"/>
                <w:kern w:val="24"/>
                <w:sz w:val="21"/>
                <w:szCs w:val="21"/>
              </w:rPr>
              <w:t>151-200</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07B1DD7">
            <w:pPr>
              <w:snapToGrid w:val="0"/>
              <w:jc w:val="center"/>
              <w:textAlignment w:val="baseline"/>
              <w:rPr>
                <w:rFonts w:ascii="Times New Roman" w:hAnsi="Times New Roman" w:eastAsia="仿宋" w:cs="Times New Roman"/>
                <w:b/>
                <w:bCs/>
                <w:color w:val="auto"/>
                <w:kern w:val="0"/>
                <w:sz w:val="21"/>
                <w:szCs w:val="21"/>
              </w:rPr>
            </w:pPr>
            <w:r>
              <w:rPr>
                <w:rFonts w:ascii="Times New Roman" w:hAnsi="Times New Roman" w:eastAsia="微软雅黑" w:cs="Times New Roman"/>
                <w:b/>
                <w:bCs/>
                <w:color w:val="auto"/>
                <w:kern w:val="24"/>
                <w:sz w:val="21"/>
                <w:szCs w:val="21"/>
              </w:rPr>
              <w:t>201-250</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FC9D589">
            <w:pPr>
              <w:snapToGrid w:val="0"/>
              <w:jc w:val="center"/>
              <w:textAlignment w:val="baseline"/>
              <w:rPr>
                <w:rFonts w:ascii="Times New Roman" w:hAnsi="Times New Roman" w:eastAsia="仿宋" w:cs="Times New Roman"/>
                <w:b/>
                <w:bCs/>
                <w:color w:val="auto"/>
                <w:kern w:val="0"/>
                <w:sz w:val="21"/>
                <w:szCs w:val="21"/>
              </w:rPr>
            </w:pPr>
            <w:r>
              <w:rPr>
                <w:rFonts w:ascii="Times New Roman" w:hAnsi="Times New Roman" w:eastAsia="微软雅黑" w:cs="Times New Roman"/>
                <w:b/>
                <w:bCs/>
                <w:color w:val="auto"/>
                <w:kern w:val="24"/>
                <w:sz w:val="21"/>
                <w:szCs w:val="21"/>
              </w:rPr>
              <w:t>251-300</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99B24B0">
            <w:pPr>
              <w:snapToGrid w:val="0"/>
              <w:jc w:val="center"/>
              <w:textAlignment w:val="baseline"/>
              <w:rPr>
                <w:rFonts w:ascii="Times New Roman" w:hAnsi="Times New Roman" w:eastAsia="仿宋" w:cs="Times New Roman"/>
                <w:b/>
                <w:bCs/>
                <w:color w:val="auto"/>
                <w:kern w:val="0"/>
                <w:sz w:val="21"/>
                <w:szCs w:val="21"/>
              </w:rPr>
            </w:pPr>
            <w:r>
              <w:rPr>
                <w:rFonts w:ascii="Times New Roman" w:hAnsi="Times New Roman" w:eastAsia="微软雅黑" w:cs="Times New Roman"/>
                <w:b/>
                <w:bCs/>
                <w:color w:val="auto"/>
                <w:kern w:val="24"/>
                <w:sz w:val="21"/>
                <w:szCs w:val="21"/>
              </w:rPr>
              <w:t>&gt;300</w:t>
            </w:r>
          </w:p>
        </w:tc>
      </w:tr>
      <w:tr w14:paraId="7752C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restart"/>
            <w:shd w:val="clear" w:color="auto" w:fill="auto"/>
            <w:vAlign w:val="center"/>
          </w:tcPr>
          <w:p w14:paraId="37B3558A">
            <w:pPr>
              <w:snapToGrid w:val="0"/>
              <w:jc w:val="center"/>
              <w:textAlignment w:val="baseline"/>
              <w:rPr>
                <w:rFonts w:hint="default" w:ascii="Times New Roman" w:hAnsi="Times New Roman" w:eastAsia="仿宋" w:cs="Times New Roman"/>
                <w:bCs/>
                <w:color w:val="auto"/>
                <w:kern w:val="0"/>
                <w:sz w:val="21"/>
                <w:szCs w:val="21"/>
                <w:lang w:val="en-US" w:eastAsia="zh-CN"/>
              </w:rPr>
            </w:pPr>
            <w:r>
              <w:rPr>
                <w:rFonts w:hint="eastAsia" w:ascii="Times New Roman" w:hAnsi="Times New Roman" w:eastAsia="仿宋" w:cs="Times New Roman"/>
                <w:bCs/>
                <w:color w:val="auto"/>
                <w:kern w:val="0"/>
                <w:sz w:val="21"/>
                <w:szCs w:val="21"/>
                <w:lang w:val="en-US" w:eastAsia="zh-CN"/>
              </w:rPr>
              <w:t>测绘技能竞赛</w:t>
            </w:r>
          </w:p>
        </w:tc>
        <w:tc>
          <w:tcPr>
            <w:tcW w:w="1513" w:type="dxa"/>
            <w:vAlign w:val="center"/>
          </w:tcPr>
          <w:p w14:paraId="4CEE991D">
            <w:pPr>
              <w:snapToGrid w:val="0"/>
              <w:jc w:val="center"/>
              <w:textAlignment w:val="baseline"/>
              <w:rPr>
                <w:rFonts w:ascii="Times New Roman" w:hAnsi="Times New Roman" w:eastAsia="仿宋" w:cs="Times New Roman"/>
                <w:color w:val="auto"/>
                <w:kern w:val="0"/>
                <w:sz w:val="21"/>
                <w:szCs w:val="21"/>
              </w:rPr>
            </w:pPr>
            <w:r>
              <w:rPr>
                <w:rFonts w:hint="eastAsia" w:ascii="Times New Roman" w:hAnsi="Times New Roman" w:eastAsia="仿宋" w:cs="Times New Roman"/>
                <w:bCs/>
                <w:color w:val="auto"/>
                <w:kern w:val="0"/>
                <w:sz w:val="21"/>
                <w:szCs w:val="21"/>
                <w:lang w:eastAsia="zh-CN"/>
              </w:rPr>
              <w:t>数字测图仿真</w:t>
            </w:r>
            <w:r>
              <w:rPr>
                <w:rFonts w:ascii="Times New Roman" w:hAnsi="Times New Roman" w:eastAsia="仿宋" w:cs="Times New Roman"/>
                <w:bCs/>
                <w:color w:val="auto"/>
                <w:kern w:val="0"/>
                <w:sz w:val="21"/>
                <w:szCs w:val="21"/>
              </w:rPr>
              <w:t>比赛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41DCD01">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1369172">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67F7F5D">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7F7B4F9">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4DEA785">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6</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C599D4C">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7</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44F9DD2">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8</w:t>
            </w:r>
          </w:p>
        </w:tc>
      </w:tr>
      <w:tr w14:paraId="2507E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shd w:val="clear" w:color="auto" w:fill="auto"/>
            <w:vAlign w:val="center"/>
          </w:tcPr>
          <w:p w14:paraId="7727A556">
            <w:pPr>
              <w:snapToGrid w:val="0"/>
              <w:jc w:val="center"/>
              <w:textAlignment w:val="baseline"/>
              <w:rPr>
                <w:rFonts w:ascii="Times New Roman" w:hAnsi="Times New Roman" w:eastAsia="仿宋" w:cs="Times New Roman"/>
                <w:bCs/>
                <w:color w:val="auto"/>
                <w:kern w:val="0"/>
                <w:sz w:val="21"/>
                <w:szCs w:val="21"/>
                <w:lang w:val="en-US" w:eastAsia="zh-CN"/>
              </w:rPr>
            </w:pPr>
          </w:p>
        </w:tc>
        <w:tc>
          <w:tcPr>
            <w:tcW w:w="1513" w:type="dxa"/>
            <w:vAlign w:val="center"/>
          </w:tcPr>
          <w:p w14:paraId="1154EE4F">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测绘程序设计比赛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8F6D903">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2F52DD6">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7470090">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0462F72">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66A07F5">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6</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7D17907">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7</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618AAC9">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8</w:t>
            </w:r>
          </w:p>
        </w:tc>
      </w:tr>
      <w:tr w14:paraId="19C8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shd w:val="clear" w:color="auto" w:fill="auto"/>
            <w:vAlign w:val="center"/>
          </w:tcPr>
          <w:p w14:paraId="21992D45">
            <w:pPr>
              <w:snapToGrid w:val="0"/>
              <w:jc w:val="center"/>
              <w:textAlignment w:val="baseline"/>
              <w:rPr>
                <w:rFonts w:ascii="Times New Roman" w:hAnsi="Times New Roman" w:eastAsia="仿宋" w:cs="Times New Roman"/>
                <w:bCs/>
                <w:color w:val="auto"/>
                <w:kern w:val="0"/>
                <w:sz w:val="21"/>
                <w:szCs w:val="21"/>
                <w:lang w:val="en-US" w:eastAsia="zh-CN"/>
              </w:rPr>
            </w:pPr>
          </w:p>
        </w:tc>
        <w:tc>
          <w:tcPr>
            <w:tcW w:w="1513" w:type="dxa"/>
            <w:vAlign w:val="center"/>
          </w:tcPr>
          <w:p w14:paraId="4037C946">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无人机航测仿真比赛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712CD67">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9EFE6BF">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C50AA2B">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8A2BB9F">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797EA26">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6</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7F7A81C">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7</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638EBD3">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8</w:t>
            </w:r>
          </w:p>
        </w:tc>
      </w:tr>
      <w:tr w14:paraId="75F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shd w:val="clear" w:color="auto" w:fill="auto"/>
            <w:vAlign w:val="center"/>
          </w:tcPr>
          <w:p w14:paraId="314750FA">
            <w:pPr>
              <w:snapToGrid w:val="0"/>
              <w:jc w:val="center"/>
              <w:textAlignment w:val="baseline"/>
              <w:rPr>
                <w:rFonts w:ascii="Times New Roman" w:hAnsi="Times New Roman" w:eastAsia="仿宋" w:cs="Times New Roman"/>
                <w:bCs/>
                <w:color w:val="auto"/>
                <w:kern w:val="0"/>
                <w:sz w:val="21"/>
                <w:szCs w:val="21"/>
                <w:lang w:val="en-US" w:eastAsia="zh-CN"/>
              </w:rPr>
            </w:pPr>
          </w:p>
        </w:tc>
        <w:tc>
          <w:tcPr>
            <w:tcW w:w="1513" w:type="dxa"/>
            <w:vAlign w:val="center"/>
          </w:tcPr>
          <w:p w14:paraId="4261ED37">
            <w:pPr>
              <w:snapToGrid w:val="0"/>
              <w:jc w:val="center"/>
              <w:textAlignment w:val="baseline"/>
              <w:rPr>
                <w:rFonts w:ascii="Times New Roman" w:hAnsi="Times New Roman" w:eastAsia="仿宋" w:cs="Times New Roman"/>
                <w:bCs/>
                <w:color w:val="auto"/>
                <w:kern w:val="0"/>
                <w:sz w:val="21"/>
                <w:szCs w:val="21"/>
              </w:rPr>
            </w:pPr>
            <w:r>
              <w:rPr>
                <w:rFonts w:ascii="Times New Roman" w:hAnsi="Times New Roman" w:eastAsia="仿宋" w:cs="Times New Roman"/>
                <w:bCs/>
                <w:color w:val="auto"/>
                <w:kern w:val="0"/>
                <w:sz w:val="21"/>
                <w:szCs w:val="21"/>
              </w:rPr>
              <w:t>机载激光雷达仿真比赛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59EE97E9">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B50323A">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1B580F0">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486D3CA">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3BF1BA6">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6</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27E3669">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7</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830D3DE">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8</w:t>
            </w:r>
          </w:p>
        </w:tc>
      </w:tr>
      <w:tr w14:paraId="2FD6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restart"/>
            <w:shd w:val="clear" w:color="auto" w:fill="auto"/>
            <w:vAlign w:val="center"/>
          </w:tcPr>
          <w:p w14:paraId="751AAB37">
            <w:pPr>
              <w:snapToGrid w:val="0"/>
              <w:jc w:val="center"/>
              <w:textAlignment w:val="baseline"/>
              <w:rPr>
                <w:rFonts w:hint="default" w:ascii="Times New Roman" w:hAnsi="Times New Roman" w:eastAsia="仿宋" w:cs="Times New Roman"/>
                <w:bCs/>
                <w:color w:val="auto"/>
                <w:kern w:val="0"/>
                <w:sz w:val="21"/>
                <w:szCs w:val="21"/>
                <w:lang w:val="en-US" w:eastAsia="zh-CN"/>
              </w:rPr>
            </w:pPr>
            <w:r>
              <w:rPr>
                <w:rFonts w:hint="eastAsia" w:ascii="Times New Roman" w:hAnsi="Times New Roman" w:eastAsia="仿宋" w:cs="Times New Roman"/>
                <w:bCs/>
                <w:color w:val="auto"/>
                <w:kern w:val="0"/>
                <w:sz w:val="21"/>
                <w:szCs w:val="21"/>
                <w:lang w:val="en-US" w:eastAsia="zh-CN"/>
              </w:rPr>
              <w:t>开发设计竞赛</w:t>
            </w:r>
          </w:p>
        </w:tc>
        <w:tc>
          <w:tcPr>
            <w:tcW w:w="1513" w:type="dxa"/>
            <w:vAlign w:val="center"/>
          </w:tcPr>
          <w:p w14:paraId="674A4933">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创新开发比赛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599951BA">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6C579C6">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3019E3C">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99186EB">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1BDF842">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9C26D66">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E6E4BA3">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r>
      <w:tr w14:paraId="509F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shd w:val="clear" w:color="auto" w:fill="auto"/>
            <w:vAlign w:val="center"/>
          </w:tcPr>
          <w:p w14:paraId="77EA7C99">
            <w:pPr>
              <w:snapToGrid w:val="0"/>
              <w:spacing w:line="300" w:lineRule="auto"/>
              <w:jc w:val="center"/>
              <w:textAlignment w:val="baseline"/>
              <w:rPr>
                <w:rFonts w:ascii="Times New Roman" w:hAnsi="Times New Roman" w:eastAsia="微软雅黑" w:cs="Times New Roman"/>
                <w:color w:val="auto"/>
                <w:kern w:val="24"/>
                <w:sz w:val="21"/>
                <w:szCs w:val="21"/>
                <w:lang w:val="en-US" w:eastAsia="zh-CN" w:bidi="ar-SA"/>
              </w:rPr>
            </w:pPr>
          </w:p>
        </w:tc>
        <w:tc>
          <w:tcPr>
            <w:tcW w:w="1513" w:type="dxa"/>
            <w:vAlign w:val="center"/>
          </w:tcPr>
          <w:p w14:paraId="2322F271">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创新设计比赛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8D3EAF9">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77C04A2">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4F62FCD">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448FEDF">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E37FD62">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8473D49">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3F6E506">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r>
      <w:tr w14:paraId="17ED1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vMerge w:val="continue"/>
            <w:shd w:val="clear" w:color="auto" w:fill="auto"/>
            <w:vAlign w:val="center"/>
          </w:tcPr>
          <w:p w14:paraId="60AC875B">
            <w:pPr>
              <w:snapToGrid w:val="0"/>
              <w:spacing w:line="300" w:lineRule="auto"/>
              <w:jc w:val="center"/>
              <w:textAlignment w:val="baseline"/>
              <w:rPr>
                <w:rFonts w:ascii="Times New Roman" w:hAnsi="Times New Roman" w:eastAsia="微软雅黑" w:cs="Times New Roman"/>
                <w:color w:val="auto"/>
                <w:kern w:val="24"/>
                <w:sz w:val="21"/>
                <w:szCs w:val="21"/>
                <w:lang w:val="en-US" w:eastAsia="zh-CN" w:bidi="ar-SA"/>
              </w:rPr>
            </w:pPr>
          </w:p>
        </w:tc>
        <w:tc>
          <w:tcPr>
            <w:tcW w:w="1513" w:type="dxa"/>
            <w:vAlign w:val="center"/>
          </w:tcPr>
          <w:p w14:paraId="138F733E">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创业计划比赛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8DD39DC">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ACB21CA">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3149448">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1</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7E06292">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732D776">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E54ABB8">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0B69A6C">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r>
      <w:tr w14:paraId="0E2B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5" w:type="dxa"/>
            <w:gridSpan w:val="2"/>
            <w:shd w:val="clear" w:color="auto" w:fill="auto"/>
            <w:vAlign w:val="center"/>
          </w:tcPr>
          <w:p w14:paraId="47EF58C4">
            <w:pPr>
              <w:snapToGrid w:val="0"/>
              <w:jc w:val="center"/>
              <w:textAlignment w:val="baseline"/>
              <w:rPr>
                <w:rFonts w:ascii="Times New Roman" w:hAnsi="Times New Roman" w:eastAsia="仿宋" w:cs="Times New Roman"/>
                <w:bCs/>
                <w:color w:val="auto"/>
                <w:kern w:val="0"/>
                <w:sz w:val="21"/>
                <w:szCs w:val="21"/>
              </w:rPr>
            </w:pPr>
            <w:r>
              <w:rPr>
                <w:rFonts w:ascii="Times New Roman" w:hAnsi="Times New Roman" w:eastAsia="仿宋" w:cs="Times New Roman"/>
                <w:bCs/>
                <w:color w:val="auto"/>
                <w:kern w:val="0"/>
                <w:sz w:val="21"/>
                <w:szCs w:val="21"/>
              </w:rPr>
              <w:t>科技论文竞赛</w:t>
            </w:r>
          </w:p>
        </w:tc>
        <w:tc>
          <w:tcPr>
            <w:tcW w:w="7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7496240">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872"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5FAEC9F">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03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44A6F29">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06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FB8A69D">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c>
          <w:tcPr>
            <w:tcW w:w="108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5975E53E">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6</w:t>
            </w:r>
          </w:p>
        </w:tc>
        <w:tc>
          <w:tcPr>
            <w:tcW w:w="1050"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CA5239F">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7</w:t>
            </w:r>
          </w:p>
        </w:tc>
        <w:tc>
          <w:tcPr>
            <w:tcW w:w="83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F93EA83">
            <w:pPr>
              <w:snapToGrid w:val="0"/>
              <w:spacing w:line="300" w:lineRule="auto"/>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8</w:t>
            </w:r>
          </w:p>
        </w:tc>
      </w:tr>
    </w:tbl>
    <w:p w14:paraId="44A0E4F6">
      <w:pPr>
        <w:snapToGrid w:val="0"/>
        <w:textAlignment w:val="baseline"/>
        <w:rPr>
          <w:rFonts w:ascii="Times New Roman" w:hAnsi="Times New Roman" w:eastAsia="仿宋" w:cs="Times New Roman"/>
          <w:color w:val="auto"/>
          <w:kern w:val="0"/>
          <w:sz w:val="21"/>
          <w:szCs w:val="21"/>
        </w:rPr>
      </w:pPr>
    </w:p>
    <w:p w14:paraId="36E3511B">
      <w:pPr>
        <w:snapToGrid w:val="0"/>
        <w:spacing w:line="300" w:lineRule="auto"/>
        <w:textAlignment w:val="baseline"/>
        <w:rPr>
          <w:rFonts w:ascii="Times New Roman" w:hAnsi="Times New Roman" w:eastAsia="仿宋" w:cs="Times New Roman"/>
          <w:b/>
          <w:color w:val="auto"/>
          <w:kern w:val="0"/>
          <w:sz w:val="21"/>
          <w:szCs w:val="21"/>
        </w:rPr>
      </w:pPr>
      <w:r>
        <w:rPr>
          <w:rFonts w:hint="eastAsia" w:ascii="Times New Roman" w:hAnsi="Times New Roman" w:eastAsia="仿宋" w:cs="Times New Roman"/>
          <w:b/>
          <w:color w:val="auto"/>
          <w:kern w:val="0"/>
          <w:sz w:val="24"/>
          <w:szCs w:val="24"/>
          <w:lang w:val="en-US" w:eastAsia="zh-CN"/>
        </w:rPr>
        <w:t xml:space="preserve">2. </w:t>
      </w:r>
      <w:r>
        <w:rPr>
          <w:rFonts w:ascii="Times New Roman" w:hAnsi="Times New Roman" w:eastAsia="仿宋" w:cs="Times New Roman"/>
          <w:b/>
          <w:color w:val="auto"/>
          <w:kern w:val="0"/>
          <w:sz w:val="24"/>
          <w:szCs w:val="24"/>
        </w:rPr>
        <w:t>非专业组</w:t>
      </w:r>
    </w:p>
    <w:tbl>
      <w:tblPr>
        <w:tblStyle w:val="10"/>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2925"/>
        <w:gridCol w:w="1275"/>
        <w:gridCol w:w="1276"/>
        <w:gridCol w:w="1276"/>
        <w:gridCol w:w="1276"/>
      </w:tblGrid>
      <w:tr w14:paraId="208F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7" w:type="dxa"/>
            <w:gridSpan w:val="2"/>
            <w:shd w:val="clear" w:color="auto" w:fill="auto"/>
            <w:vAlign w:val="center"/>
          </w:tcPr>
          <w:p w14:paraId="754A9F31">
            <w:pPr>
              <w:wordWrap w:val="0"/>
              <w:snapToGrid w:val="0"/>
              <w:jc w:val="right"/>
              <w:textAlignment w:val="baseline"/>
              <w:rPr>
                <w:rFonts w:hint="eastAsia" w:ascii="Times New Roman" w:hAnsi="Times New Roman" w:eastAsia="仿宋" w:cs="Times New Roman"/>
                <w:b/>
                <w:color w:val="auto"/>
                <w:kern w:val="0"/>
                <w:sz w:val="21"/>
                <w:szCs w:val="21"/>
                <w:lang w:val="en-US" w:eastAsia="zh-CN"/>
              </w:rPr>
            </w:pPr>
            <w:r>
              <w:rPr>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-51435</wp:posOffset>
                      </wp:positionH>
                      <wp:positionV relativeFrom="paragraph">
                        <wp:posOffset>15240</wp:posOffset>
                      </wp:positionV>
                      <wp:extent cx="1232535" cy="340360"/>
                      <wp:effectExtent l="1905" t="6350" r="3810" b="15240"/>
                      <wp:wrapNone/>
                      <wp:docPr id="4" name="直接连接符 4"/>
                      <wp:cNvGraphicFramePr/>
                      <a:graphic xmlns:a="http://schemas.openxmlformats.org/drawingml/2006/main">
                        <a:graphicData uri="http://schemas.microsoft.com/office/word/2010/wordprocessingShape">
                          <wps:wsp>
                            <wps:cNvCnPr/>
                            <wps:spPr>
                              <a:xfrm>
                                <a:off x="0" y="0"/>
                                <a:ext cx="1232535" cy="34036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05pt;margin-top:1.2pt;height:26.8pt;width:97.05pt;z-index:251662336;mso-width-relative:page;mso-height-relative:page;" filled="f" stroked="t" coordsize="21600,21600" o:gfxdata="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6owuk1wAAAAcBAAAPAAAA&#10;AAAAAAEAIAAAACIAAABkcnMvZG93bnJldi54bWxQSwECFAAUAAAACACHTuJAARLo/N0BAACgAwAA&#10;DgAAAAAAAAABACAAAAAmAQAAZHJzL2Uyb0RvYy54bWxQSwUGAAAAAAYABgBZAQAAdQUAAAAA&#10;">
                      <v:fill on="f" focussize="0,0"/>
                      <v:stroke weight="1pt" color="#000000 [3213]" joinstyle="round"/>
                      <v:imagedata o:title=""/>
                      <o:lock v:ext="edit" aspectratio="f"/>
                    </v:line>
                  </w:pict>
                </mc:Fallback>
              </mc:AlternateContent>
            </w: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7620</wp:posOffset>
                      </wp:positionV>
                      <wp:extent cx="2413635" cy="281305"/>
                      <wp:effectExtent l="635" t="6350" r="5080" b="17145"/>
                      <wp:wrapNone/>
                      <wp:docPr id="2" name="直接连接符 2"/>
                      <wp:cNvGraphicFramePr/>
                      <a:graphic xmlns:a="http://schemas.openxmlformats.org/drawingml/2006/main">
                        <a:graphicData uri="http://schemas.microsoft.com/office/word/2010/wordprocessingShape">
                          <wps:wsp>
                            <wps:cNvCnPr/>
                            <wps:spPr>
                              <a:xfrm>
                                <a:off x="956310" y="5630545"/>
                                <a:ext cx="2413635" cy="281305"/>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05pt;margin-top:0.6pt;height:22.15pt;width:190.05pt;z-index:251660288;mso-width-relative:page;mso-height-relative:page;" filled="f" stroked="t" coordsize="21600,21600" o:gfxdata="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PW/xvX&#10;AAAABwEAAA8AAAAAAAAAAQAgAAAAIgAAAGRycy9kb3ducmV2LnhtbFBLAQIUABQAAAAIAIdO4kAi&#10;eWUy6AEAAKsDAAAOAAAAAAAAAAEAIAAAACYBAABkcnMvZTJvRG9jLnhtbFBLBQYAAAAABgAGAFkB&#10;AACABQAAAAA=&#10;">
                      <v:fill on="f" focussize="0,0"/>
                      <v:stroke weight="1pt" color="#000000 [3213]" joinstyle="round"/>
                      <v:imagedata o:title=""/>
                      <o:lock v:ext="edit" aspectratio="f"/>
                    </v:line>
                  </w:pict>
                </mc:Fallback>
              </mc:AlternateContent>
            </w:r>
            <w:r>
              <w:rPr>
                <w:rFonts w:ascii="Times New Roman" w:hAnsi="Times New Roman" w:eastAsia="仿宋" w:cs="Times New Roman"/>
                <w:b/>
                <w:color w:val="auto"/>
                <w:kern w:val="0"/>
                <w:sz w:val="21"/>
                <w:szCs w:val="21"/>
              </w:rPr>
              <w:t>每年招生人数</w:t>
            </w:r>
            <w:r>
              <w:rPr>
                <w:rFonts w:hint="eastAsia" w:ascii="Times New Roman" w:hAnsi="Times New Roman" w:eastAsia="仿宋" w:cs="Times New Roman"/>
                <w:b/>
                <w:color w:val="auto"/>
                <w:kern w:val="0"/>
                <w:sz w:val="21"/>
                <w:szCs w:val="21"/>
                <w:lang w:val="en-US" w:eastAsia="zh-CN"/>
              </w:rPr>
              <w:t xml:space="preserve"> </w:t>
            </w:r>
          </w:p>
          <w:p w14:paraId="67B2BEA0">
            <w:pPr>
              <w:snapToGrid w:val="0"/>
              <w:ind w:left="0" w:leftChars="0" w:firstLine="0" w:firstLineChars="0"/>
              <w:jc w:val="left"/>
              <w:textAlignment w:val="baseline"/>
              <w:rPr>
                <w:rFonts w:hint="default" w:ascii="Times New Roman" w:hAnsi="Times New Roman" w:eastAsia="仿宋" w:cs="Times New Roman"/>
                <w:b/>
                <w:color w:val="auto"/>
                <w:kern w:val="0"/>
                <w:sz w:val="21"/>
                <w:szCs w:val="21"/>
                <w:lang w:val="en-US"/>
              </w:rPr>
            </w:pPr>
            <w:r>
              <w:rPr>
                <w:rFonts w:hint="eastAsia" w:ascii="Times New Roman" w:hAnsi="Times New Roman" w:eastAsia="仿宋" w:cs="Times New Roman"/>
                <w:b/>
                <w:color w:val="auto"/>
                <w:kern w:val="0"/>
                <w:sz w:val="21"/>
                <w:szCs w:val="21"/>
                <w:lang w:val="en-US" w:eastAsia="zh-CN"/>
              </w:rPr>
              <w:t>赛项              限额</w:t>
            </w:r>
          </w:p>
        </w:tc>
        <w:tc>
          <w:tcPr>
            <w:tcW w:w="127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5ED567A9">
            <w:pPr>
              <w:snapToGrid w:val="0"/>
              <w:jc w:val="center"/>
              <w:textAlignment w:val="baseline"/>
              <w:rPr>
                <w:rFonts w:ascii="Times New Roman" w:hAnsi="Times New Roman" w:eastAsia="仿宋" w:cs="Times New Roman"/>
                <w:b/>
                <w:color w:val="auto"/>
                <w:kern w:val="0"/>
                <w:sz w:val="21"/>
                <w:szCs w:val="21"/>
              </w:rPr>
            </w:pPr>
            <w:r>
              <w:rPr>
                <w:rFonts w:ascii="Times New Roman" w:hAnsi="Times New Roman" w:eastAsia="微软雅黑" w:cs="Times New Roman"/>
                <w:b/>
                <w:bCs/>
                <w:color w:val="auto"/>
                <w:kern w:val="24"/>
                <w:sz w:val="21"/>
                <w:szCs w:val="21"/>
              </w:rPr>
              <w:t>≤100人</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2B65DC2">
            <w:pPr>
              <w:snapToGrid w:val="0"/>
              <w:jc w:val="center"/>
              <w:textAlignment w:val="baseline"/>
              <w:rPr>
                <w:rFonts w:ascii="Times New Roman" w:hAnsi="Times New Roman" w:eastAsia="仿宋" w:cs="Times New Roman"/>
                <w:b/>
                <w:color w:val="auto"/>
                <w:kern w:val="0"/>
                <w:sz w:val="21"/>
                <w:szCs w:val="21"/>
              </w:rPr>
            </w:pPr>
            <w:r>
              <w:rPr>
                <w:rFonts w:ascii="Times New Roman" w:hAnsi="Times New Roman" w:eastAsia="微软雅黑" w:cs="Times New Roman"/>
                <w:b/>
                <w:bCs/>
                <w:color w:val="auto"/>
                <w:kern w:val="24"/>
                <w:sz w:val="21"/>
                <w:szCs w:val="21"/>
              </w:rPr>
              <w:t>101-200</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CCD8294">
            <w:pPr>
              <w:snapToGrid w:val="0"/>
              <w:jc w:val="center"/>
              <w:textAlignment w:val="baseline"/>
              <w:rPr>
                <w:rFonts w:ascii="Times New Roman" w:hAnsi="Times New Roman" w:eastAsia="仿宋" w:cs="Times New Roman"/>
                <w:b/>
                <w:color w:val="auto"/>
                <w:kern w:val="0"/>
                <w:sz w:val="21"/>
                <w:szCs w:val="21"/>
              </w:rPr>
            </w:pPr>
            <w:r>
              <w:rPr>
                <w:rFonts w:ascii="Times New Roman" w:hAnsi="Times New Roman" w:eastAsia="微软雅黑" w:cs="Times New Roman"/>
                <w:b/>
                <w:bCs/>
                <w:color w:val="auto"/>
                <w:kern w:val="24"/>
                <w:sz w:val="21"/>
                <w:szCs w:val="21"/>
              </w:rPr>
              <w:t>201-300</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5A738899">
            <w:pPr>
              <w:snapToGrid w:val="0"/>
              <w:jc w:val="center"/>
              <w:textAlignment w:val="baseline"/>
              <w:rPr>
                <w:rFonts w:ascii="Times New Roman" w:hAnsi="Times New Roman" w:eastAsia="仿宋" w:cs="Times New Roman"/>
                <w:b/>
                <w:color w:val="auto"/>
                <w:kern w:val="0"/>
                <w:sz w:val="21"/>
                <w:szCs w:val="21"/>
              </w:rPr>
            </w:pPr>
            <w:r>
              <w:rPr>
                <w:rFonts w:ascii="Times New Roman" w:hAnsi="Times New Roman" w:eastAsia="微软雅黑" w:cs="Times New Roman"/>
                <w:b/>
                <w:bCs/>
                <w:color w:val="auto"/>
                <w:kern w:val="24"/>
                <w:sz w:val="21"/>
                <w:szCs w:val="21"/>
              </w:rPr>
              <w:t>&gt;300</w:t>
            </w:r>
          </w:p>
        </w:tc>
      </w:tr>
      <w:tr w14:paraId="1F82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Merge w:val="restart"/>
            <w:shd w:val="clear" w:color="auto" w:fill="auto"/>
            <w:vAlign w:val="center"/>
          </w:tcPr>
          <w:p w14:paraId="48C14959">
            <w:pPr>
              <w:snapToGrid w:val="0"/>
              <w:jc w:val="center"/>
              <w:textAlignment w:val="baseline"/>
              <w:rPr>
                <w:rFonts w:ascii="Times New Roman" w:hAnsi="Times New Roman" w:eastAsia="仿宋" w:cs="Times New Roman"/>
                <w:bCs/>
                <w:color w:val="auto"/>
                <w:kern w:val="0"/>
                <w:sz w:val="21"/>
                <w:szCs w:val="21"/>
                <w:lang w:val="en-US" w:eastAsia="zh-CN" w:bidi="ar-SA"/>
              </w:rPr>
            </w:pPr>
            <w:r>
              <w:rPr>
                <w:rFonts w:hint="eastAsia" w:ascii="Times New Roman" w:hAnsi="Times New Roman" w:eastAsia="仿宋" w:cs="Times New Roman"/>
                <w:bCs/>
                <w:color w:val="auto"/>
                <w:kern w:val="0"/>
                <w:sz w:val="21"/>
                <w:szCs w:val="21"/>
                <w:lang w:val="en-US" w:eastAsia="zh-CN"/>
              </w:rPr>
              <w:t>测绘技能竞赛</w:t>
            </w:r>
          </w:p>
        </w:tc>
        <w:tc>
          <w:tcPr>
            <w:tcW w:w="2925" w:type="dxa"/>
            <w:vAlign w:val="center"/>
          </w:tcPr>
          <w:p w14:paraId="07002DAD">
            <w:pPr>
              <w:snapToGrid w:val="0"/>
              <w:jc w:val="center"/>
              <w:textAlignment w:val="baseline"/>
              <w:rPr>
                <w:rFonts w:ascii="Times New Roman" w:hAnsi="Times New Roman" w:eastAsia="仿宋" w:cs="Times New Roman"/>
                <w:color w:val="auto"/>
                <w:kern w:val="0"/>
                <w:sz w:val="21"/>
                <w:szCs w:val="21"/>
              </w:rPr>
            </w:pPr>
            <w:r>
              <w:rPr>
                <w:rFonts w:hint="eastAsia" w:ascii="Times New Roman" w:hAnsi="Times New Roman" w:eastAsia="仿宋" w:cs="Times New Roman"/>
                <w:bCs/>
                <w:color w:val="auto"/>
                <w:kern w:val="0"/>
                <w:sz w:val="21"/>
                <w:szCs w:val="21"/>
                <w:lang w:eastAsia="zh-CN"/>
              </w:rPr>
              <w:t>数字测图仿真</w:t>
            </w:r>
            <w:r>
              <w:rPr>
                <w:rFonts w:ascii="Times New Roman" w:hAnsi="Times New Roman" w:eastAsia="仿宋" w:cs="Times New Roman"/>
                <w:bCs/>
                <w:color w:val="auto"/>
                <w:kern w:val="0"/>
                <w:sz w:val="21"/>
                <w:szCs w:val="21"/>
              </w:rPr>
              <w:t>比赛</w:t>
            </w:r>
          </w:p>
        </w:tc>
        <w:tc>
          <w:tcPr>
            <w:tcW w:w="127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8FB1374">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7A1730E5">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15A89B1C">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1819C2C">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r>
      <w:tr w14:paraId="41D9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Merge w:val="continue"/>
            <w:shd w:val="clear" w:color="auto" w:fill="auto"/>
            <w:vAlign w:val="center"/>
          </w:tcPr>
          <w:p w14:paraId="03C98536">
            <w:pPr>
              <w:snapToGrid w:val="0"/>
              <w:jc w:val="center"/>
              <w:textAlignment w:val="baseline"/>
              <w:rPr>
                <w:rFonts w:ascii="Times New Roman" w:hAnsi="Times New Roman" w:eastAsia="仿宋" w:cs="Times New Roman"/>
                <w:bCs/>
                <w:color w:val="auto"/>
                <w:kern w:val="0"/>
                <w:sz w:val="21"/>
                <w:szCs w:val="21"/>
                <w:lang w:val="en-US" w:eastAsia="zh-CN" w:bidi="ar-SA"/>
              </w:rPr>
            </w:pPr>
          </w:p>
        </w:tc>
        <w:tc>
          <w:tcPr>
            <w:tcW w:w="2925" w:type="dxa"/>
            <w:vAlign w:val="center"/>
          </w:tcPr>
          <w:p w14:paraId="31D0202F">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测绘程序设计比赛</w:t>
            </w:r>
          </w:p>
        </w:tc>
        <w:tc>
          <w:tcPr>
            <w:tcW w:w="127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2566011">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2D6474C6">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1DD42D4">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FA3E9FA">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r>
      <w:tr w14:paraId="3570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Merge w:val="continue"/>
            <w:shd w:val="clear" w:color="auto" w:fill="auto"/>
            <w:vAlign w:val="center"/>
          </w:tcPr>
          <w:p w14:paraId="3F0FDD88">
            <w:pPr>
              <w:snapToGrid w:val="0"/>
              <w:jc w:val="center"/>
              <w:textAlignment w:val="baseline"/>
              <w:rPr>
                <w:rFonts w:ascii="Times New Roman" w:hAnsi="Times New Roman" w:eastAsia="仿宋" w:cs="Times New Roman"/>
                <w:bCs/>
                <w:color w:val="auto"/>
                <w:kern w:val="0"/>
                <w:sz w:val="21"/>
                <w:szCs w:val="21"/>
                <w:lang w:val="en-US" w:eastAsia="zh-CN" w:bidi="ar-SA"/>
              </w:rPr>
            </w:pPr>
          </w:p>
        </w:tc>
        <w:tc>
          <w:tcPr>
            <w:tcW w:w="2925" w:type="dxa"/>
            <w:vAlign w:val="center"/>
          </w:tcPr>
          <w:p w14:paraId="27B9B34A">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无人机航测仿真比赛</w:t>
            </w:r>
          </w:p>
        </w:tc>
        <w:tc>
          <w:tcPr>
            <w:tcW w:w="127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12C64A6">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04986C2F">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372D60F5">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7B7671B">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r>
      <w:tr w14:paraId="139E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 w:type="dxa"/>
            <w:vMerge w:val="continue"/>
            <w:shd w:val="clear" w:color="auto" w:fill="auto"/>
            <w:vAlign w:val="center"/>
          </w:tcPr>
          <w:p w14:paraId="399563F3">
            <w:pPr>
              <w:snapToGrid w:val="0"/>
              <w:jc w:val="center"/>
              <w:textAlignment w:val="baseline"/>
              <w:rPr>
                <w:rFonts w:ascii="Times New Roman" w:hAnsi="Times New Roman" w:eastAsia="仿宋" w:cs="Times New Roman"/>
                <w:bCs/>
                <w:color w:val="auto"/>
                <w:kern w:val="0"/>
                <w:sz w:val="21"/>
                <w:szCs w:val="21"/>
                <w:lang w:val="en-US" w:eastAsia="zh-CN" w:bidi="ar-SA"/>
              </w:rPr>
            </w:pPr>
          </w:p>
        </w:tc>
        <w:tc>
          <w:tcPr>
            <w:tcW w:w="2925" w:type="dxa"/>
            <w:vAlign w:val="center"/>
          </w:tcPr>
          <w:p w14:paraId="12EB52E8">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仿宋" w:cs="Times New Roman"/>
                <w:bCs/>
                <w:color w:val="auto"/>
                <w:kern w:val="0"/>
                <w:sz w:val="21"/>
                <w:szCs w:val="21"/>
              </w:rPr>
              <w:t>机载激光雷达仿真比赛</w:t>
            </w:r>
          </w:p>
        </w:tc>
        <w:tc>
          <w:tcPr>
            <w:tcW w:w="1275"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347860D">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2</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6CC99F65">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3</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57FD55AF">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4</w:t>
            </w:r>
          </w:p>
        </w:tc>
        <w:tc>
          <w:tcPr>
            <w:tcW w:w="1276" w:type="dxa"/>
            <w:tcBorders>
              <w:top w:val="single" w:color="080000" w:sz="8" w:space="0"/>
              <w:left w:val="single" w:color="080000" w:sz="8" w:space="0"/>
              <w:bottom w:val="single" w:color="080000" w:sz="8" w:space="0"/>
              <w:right w:val="single" w:color="080000" w:sz="8" w:space="0"/>
            </w:tcBorders>
            <w:shd w:val="clear" w:color="auto" w:fill="auto"/>
            <w:vAlign w:val="center"/>
          </w:tcPr>
          <w:p w14:paraId="4067748F">
            <w:pPr>
              <w:snapToGrid w:val="0"/>
              <w:jc w:val="center"/>
              <w:textAlignment w:val="baseline"/>
              <w:rPr>
                <w:rFonts w:ascii="Times New Roman" w:hAnsi="Times New Roman" w:eastAsia="仿宋" w:cs="Times New Roman"/>
                <w:color w:val="auto"/>
                <w:kern w:val="0"/>
                <w:sz w:val="21"/>
                <w:szCs w:val="21"/>
              </w:rPr>
            </w:pPr>
            <w:r>
              <w:rPr>
                <w:rFonts w:ascii="Times New Roman" w:hAnsi="Times New Roman" w:eastAsia="微软雅黑" w:cs="Times New Roman"/>
                <w:color w:val="auto"/>
                <w:kern w:val="24"/>
                <w:sz w:val="21"/>
                <w:szCs w:val="21"/>
              </w:rPr>
              <w:t>5</w:t>
            </w:r>
          </w:p>
        </w:tc>
      </w:tr>
    </w:tbl>
    <w:p w14:paraId="7B791A84">
      <w:pPr>
        <w:snapToGrid w:val="0"/>
        <w:spacing w:line="300" w:lineRule="auto"/>
        <w:ind w:firstLine="420" w:firstLineChars="200"/>
        <w:textAlignment w:val="baseline"/>
        <w:rPr>
          <w:rFonts w:hint="eastAsia" w:ascii="Times New Roman" w:hAnsi="Times New Roman" w:eastAsia="仿宋" w:cs="Times New Roman"/>
          <w:color w:val="auto"/>
          <w:kern w:val="0"/>
          <w:sz w:val="21"/>
          <w:szCs w:val="21"/>
        </w:rPr>
      </w:pPr>
    </w:p>
    <w:p w14:paraId="5429CAF1">
      <w:pPr>
        <w:snapToGrid w:val="0"/>
        <w:spacing w:line="300" w:lineRule="auto"/>
        <w:ind w:right="31" w:rightChars="15"/>
        <w:textAlignment w:val="baseline"/>
        <w:rPr>
          <w:rFonts w:hint="eastAsia" w:ascii="Times New Roman" w:hAnsi="Times New Roman" w:eastAsia="仿宋" w:cs="Times New Roman"/>
          <w:b/>
          <w:bCs/>
          <w:color w:val="auto"/>
          <w:kern w:val="0"/>
          <w:sz w:val="24"/>
          <w:szCs w:val="24"/>
          <w:lang w:val="en-US" w:eastAsia="zh-CN"/>
        </w:rPr>
      </w:pPr>
      <w:r>
        <w:rPr>
          <w:rFonts w:hint="eastAsia" w:ascii="Times New Roman" w:hAnsi="Times New Roman" w:eastAsia="仿宋" w:cs="Times New Roman"/>
          <w:b/>
          <w:bCs/>
          <w:color w:val="auto"/>
          <w:kern w:val="0"/>
          <w:sz w:val="24"/>
          <w:szCs w:val="24"/>
          <w:lang w:val="en-US" w:eastAsia="zh-CN"/>
        </w:rPr>
        <w:t>3. 测绘技能新增子赛项：</w:t>
      </w:r>
    </w:p>
    <w:p w14:paraId="1018D278">
      <w:pPr>
        <w:snapToGrid w:val="0"/>
        <w:spacing w:line="300" w:lineRule="auto"/>
        <w:ind w:right="31" w:rightChars="15" w:firstLine="480" w:firstLineChars="200"/>
        <w:textAlignment w:val="baseline"/>
        <w:rPr>
          <w:rFonts w:hint="eastAsia" w:ascii="Times New Roman" w:hAnsi="Times New Roman" w:eastAsia="仿宋" w:cs="Times New Roman"/>
          <w:color w:val="auto"/>
          <w:kern w:val="0"/>
          <w:sz w:val="24"/>
          <w:szCs w:val="24"/>
          <w:lang w:val="en-US" w:eastAsia="zh-CN"/>
        </w:rPr>
      </w:pPr>
      <w:r>
        <w:rPr>
          <w:rFonts w:hint="eastAsia" w:ascii="Times New Roman" w:hAnsi="Times New Roman" w:eastAsia="仿宋" w:cs="Times New Roman"/>
          <w:color w:val="auto"/>
          <w:kern w:val="0"/>
          <w:sz w:val="24"/>
          <w:szCs w:val="24"/>
          <w:lang w:val="en-US" w:eastAsia="zh-CN"/>
        </w:rPr>
        <w:t>2026年新增虚实协同数字测图团队比赛，不区分专业组、非专业组，各参赛单位参赛名额不超过1个。</w:t>
      </w:r>
    </w:p>
    <w:p w14:paraId="64BEFD42">
      <w:pPr>
        <w:snapToGrid w:val="0"/>
        <w:spacing w:line="300" w:lineRule="auto"/>
        <w:ind w:right="31" w:rightChars="15"/>
        <w:textAlignment w:val="baseline"/>
        <w:rPr>
          <w:rFonts w:hint="default" w:ascii="Times New Roman" w:hAnsi="Times New Roman" w:eastAsia="仿宋" w:cs="Times New Roman"/>
          <w:b/>
          <w:bCs/>
          <w:color w:val="auto"/>
          <w:kern w:val="0"/>
          <w:sz w:val="24"/>
          <w:szCs w:val="24"/>
          <w:lang w:val="en-US" w:eastAsia="zh-CN"/>
        </w:rPr>
      </w:pPr>
    </w:p>
    <w:p w14:paraId="49CF0C9A">
      <w:pPr>
        <w:snapToGrid w:val="0"/>
        <w:spacing w:line="300" w:lineRule="auto"/>
        <w:ind w:right="31" w:rightChars="15"/>
        <w:textAlignment w:val="baseline"/>
        <w:rPr>
          <w:rFonts w:hint="default" w:ascii="Times New Roman" w:hAnsi="Times New Roman" w:eastAsia="仿宋" w:cs="Times New Roman"/>
          <w:b/>
          <w:bCs/>
          <w:color w:val="auto"/>
          <w:kern w:val="0"/>
          <w:sz w:val="24"/>
          <w:szCs w:val="24"/>
          <w:lang w:val="en-US" w:eastAsia="zh-CN"/>
        </w:rPr>
      </w:pPr>
      <w:r>
        <w:rPr>
          <w:color w:val="auto"/>
          <w:sz w:val="24"/>
        </w:rPr>
        <mc:AlternateContent>
          <mc:Choice Requires="wps">
            <w:drawing>
              <wp:anchor distT="0" distB="0" distL="114300" distR="114300" simplePos="0" relativeHeight="251663360" behindDoc="0" locked="0" layoutInCell="1" allowOverlap="1">
                <wp:simplePos x="0" y="0"/>
                <wp:positionH relativeFrom="column">
                  <wp:posOffset>15240</wp:posOffset>
                </wp:positionH>
                <wp:positionV relativeFrom="paragraph">
                  <wp:posOffset>109855</wp:posOffset>
                </wp:positionV>
                <wp:extent cx="2814320" cy="0"/>
                <wp:effectExtent l="0" t="12700" r="5080" b="15875"/>
                <wp:wrapNone/>
                <wp:docPr id="5" name="直接连接符 5"/>
                <wp:cNvGraphicFramePr/>
                <a:graphic xmlns:a="http://schemas.openxmlformats.org/drawingml/2006/main">
                  <a:graphicData uri="http://schemas.microsoft.com/office/word/2010/wordprocessingShape">
                    <wps:wsp>
                      <wps:cNvCnPr/>
                      <wps:spPr>
                        <a:xfrm>
                          <a:off x="1023620" y="7666355"/>
                          <a:ext cx="281432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pt;margin-top:8.65pt;height:0pt;width:221.6pt;z-index:251663360;mso-width-relative:page;mso-height-relative:page;" filled="f" stroked="t" coordsize="21600,21600" o:gfxdata="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7pgIe0gAAAAcB&#10;AAAPAAAAAAAAAAEAIAAAACIAAABkcnMvZG93bnJldi54bWxQSwECFAAUAAAACACHTuJA7H3hzugB&#10;AACnAwAADgAAAAAAAAABACAAAAAhAQAAZHJzL2Uyb0RvYy54bWxQSwUGAAAAAAYABgBZAQAAewUA&#10;AAAA&#10;">
                <v:fill on="f" focussize="0,0"/>
                <v:stroke weight="2pt" color="#4F81BD [3204]" joinstyle="round"/>
                <v:imagedata o:title=""/>
                <o:lock v:ext="edit" aspectratio="f"/>
              </v:line>
            </w:pict>
          </mc:Fallback>
        </mc:AlternateContent>
      </w:r>
    </w:p>
    <w:p w14:paraId="28A8E924">
      <w:pPr>
        <w:snapToGrid w:val="0"/>
        <w:spacing w:line="300" w:lineRule="auto"/>
        <w:ind w:right="31" w:rightChars="15" w:firstLine="482" w:firstLineChars="200"/>
        <w:textAlignment w:val="baseline"/>
        <w:rPr>
          <w:rFonts w:hint="eastAsia" w:ascii="Times New Roman" w:hAnsi="Times New Roman" w:eastAsia="仿宋" w:cs="Times New Roman"/>
          <w:color w:val="auto"/>
          <w:kern w:val="0"/>
          <w:sz w:val="24"/>
          <w:szCs w:val="24"/>
        </w:rPr>
      </w:pPr>
      <w:r>
        <w:rPr>
          <w:rFonts w:hint="eastAsia" w:ascii="Times New Roman" w:hAnsi="Times New Roman" w:eastAsia="仿宋" w:cs="Times New Roman"/>
          <w:b/>
          <w:bCs/>
          <w:color w:val="auto"/>
          <w:kern w:val="0"/>
          <w:sz w:val="24"/>
          <w:szCs w:val="24"/>
        </w:rPr>
        <w:t>注：</w:t>
      </w:r>
      <w:r>
        <w:rPr>
          <w:rFonts w:hint="eastAsia" w:ascii="Times New Roman" w:hAnsi="Times New Roman" w:eastAsia="仿宋" w:cs="Times New Roman"/>
          <w:color w:val="auto"/>
          <w:kern w:val="0"/>
          <w:sz w:val="24"/>
          <w:szCs w:val="24"/>
        </w:rPr>
        <w:t>参加2026年由省级教育主管部门或省级学会举办的大学生测绘学科创新创业智能大赛，并获得省赛最高等级奖励的选手（2026年6月20日前未举办省赛的省份，可推荐2025年下半年省赛获奖选手），获奖文件经组委会认定，可直接入围国赛（限获奖相同赛项），不占所属高校的参赛名额。</w:t>
      </w:r>
    </w:p>
    <w:p w14:paraId="181C111D">
      <w:pPr>
        <w:rPr>
          <w:rFonts w:ascii="Times New Roman" w:hAnsi="Times New Roman" w:eastAsia="仿宋" w:cs="Times New Roman"/>
          <w:color w:val="auto"/>
          <w:kern w:val="0"/>
          <w:sz w:val="28"/>
          <w:szCs w:val="28"/>
        </w:rPr>
      </w:pPr>
    </w:p>
    <w:p w14:paraId="1EDD2D7C">
      <w:pPr>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br w:type="page"/>
      </w:r>
    </w:p>
    <w:p w14:paraId="2626A199">
      <w:pPr>
        <w:snapToGrid w:val="0"/>
        <w:spacing w:before="156" w:beforeLines="50"/>
        <w:jc w:val="left"/>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附件2：</w:t>
      </w:r>
    </w:p>
    <w:p w14:paraId="33124339">
      <w:pPr>
        <w:widowControl/>
        <w:snapToGrid w:val="0"/>
        <w:spacing w:line="300" w:lineRule="auto"/>
        <w:jc w:val="center"/>
        <w:rPr>
          <w:rFonts w:ascii="Times New Roman" w:hAnsi="Times New Roman" w:eastAsia="华文中宋" w:cs="Times New Roman"/>
          <w:b/>
          <w:bCs/>
          <w:color w:val="auto"/>
          <w:spacing w:val="-12"/>
          <w:kern w:val="0"/>
          <w:sz w:val="32"/>
          <w:szCs w:val="32"/>
        </w:rPr>
      </w:pPr>
      <w:r>
        <w:rPr>
          <w:rFonts w:ascii="Times New Roman" w:hAnsi="Times New Roman" w:eastAsia="华文中宋" w:cs="Times New Roman"/>
          <w:bCs/>
          <w:color w:val="auto"/>
          <w:kern w:val="0"/>
          <w:sz w:val="32"/>
          <w:szCs w:val="32"/>
        </w:rPr>
        <w:t>全国大学生测绘学科创新创业智能大赛——</w:t>
      </w:r>
      <w:r>
        <w:rPr>
          <w:rFonts w:hint="eastAsia" w:ascii="Times New Roman" w:hAnsi="Times New Roman" w:eastAsia="华文中宋" w:cs="Times New Roman"/>
          <w:bCs/>
          <w:color w:val="auto"/>
          <w:kern w:val="0"/>
          <w:sz w:val="32"/>
          <w:szCs w:val="32"/>
        </w:rPr>
        <w:t>测绘技能</w:t>
      </w:r>
      <w:r>
        <w:rPr>
          <w:rFonts w:ascii="Times New Roman" w:hAnsi="Times New Roman" w:eastAsia="华文中宋" w:cs="Times New Roman"/>
          <w:bCs/>
          <w:color w:val="auto"/>
          <w:kern w:val="0"/>
          <w:sz w:val="32"/>
          <w:szCs w:val="32"/>
        </w:rPr>
        <w:t>竞赛</w:t>
      </w:r>
    </w:p>
    <w:p w14:paraId="5EA9B6F9">
      <w:pPr>
        <w:snapToGrid w:val="0"/>
        <w:jc w:val="center"/>
        <w:textAlignment w:val="baseline"/>
        <w:rPr>
          <w:rFonts w:ascii="Times New Roman" w:hAnsi="Times New Roman" w:eastAsia="仿宋" w:cs="Times New Roman"/>
          <w:color w:val="auto"/>
          <w:kern w:val="0"/>
          <w:sz w:val="36"/>
          <w:szCs w:val="36"/>
        </w:rPr>
      </w:pPr>
      <w:r>
        <w:rPr>
          <w:rFonts w:hint="eastAsia" w:ascii="Times New Roman" w:hAnsi="Times New Roman" w:eastAsia="华文中宋" w:cs="Times New Roman"/>
          <w:color w:val="auto"/>
          <w:kern w:val="0"/>
          <w:sz w:val="36"/>
          <w:szCs w:val="36"/>
          <w:lang w:eastAsia="zh-CN"/>
        </w:rPr>
        <w:t>数字测图仿真</w:t>
      </w:r>
      <w:r>
        <w:rPr>
          <w:rFonts w:ascii="Times New Roman" w:hAnsi="Times New Roman" w:eastAsia="华文中宋" w:cs="Times New Roman"/>
          <w:color w:val="auto"/>
          <w:kern w:val="0"/>
          <w:sz w:val="36"/>
          <w:szCs w:val="36"/>
        </w:rPr>
        <w:t>比赛规程</w:t>
      </w:r>
    </w:p>
    <w:p w14:paraId="2FDD636C">
      <w:pPr>
        <w:jc w:val="center"/>
        <w:rPr>
          <w:rFonts w:ascii="Times New Roman" w:hAnsi="Times New Roman" w:eastAsia="仿宋" w:cs="Times New Roman"/>
          <w:color w:val="auto"/>
          <w:kern w:val="0"/>
          <w:sz w:val="24"/>
          <w:szCs w:val="24"/>
        </w:rPr>
      </w:pPr>
    </w:p>
    <w:p w14:paraId="03BFB1A3">
      <w:pPr>
        <w:widowControl/>
        <w:snapToGrid w:val="0"/>
        <w:spacing w:line="300" w:lineRule="auto"/>
        <w:jc w:val="left"/>
        <w:rPr>
          <w:rFonts w:ascii="Times New Roman" w:hAnsi="Times New Roman" w:eastAsia="仿宋" w:cs="Times New Roman"/>
          <w:b/>
          <w:bCs/>
          <w:color w:val="auto"/>
          <w:kern w:val="0"/>
          <w:sz w:val="28"/>
          <w:szCs w:val="28"/>
        </w:rPr>
      </w:pPr>
      <w:r>
        <w:rPr>
          <w:rFonts w:ascii="Times New Roman" w:hAnsi="Times New Roman" w:eastAsia="仿宋" w:cs="Times New Roman"/>
          <w:b/>
          <w:bCs/>
          <w:color w:val="auto"/>
          <w:kern w:val="0"/>
          <w:sz w:val="28"/>
          <w:szCs w:val="28"/>
        </w:rPr>
        <w:t>一、比赛计算机及软件要求</w:t>
      </w:r>
    </w:p>
    <w:p w14:paraId="6C0E7D6C">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bCs/>
          <w:color w:val="auto"/>
          <w:kern w:val="0"/>
          <w:sz w:val="28"/>
          <w:szCs w:val="28"/>
        </w:rPr>
        <w:t xml:space="preserve">1. </w:t>
      </w:r>
      <w:r>
        <w:rPr>
          <w:rFonts w:ascii="Times New Roman" w:hAnsi="Times New Roman" w:eastAsia="仿宋" w:cs="Times New Roman"/>
          <w:color w:val="auto"/>
          <w:kern w:val="0"/>
          <w:sz w:val="28"/>
          <w:szCs w:val="28"/>
          <w:lang w:bidi="ar"/>
        </w:rPr>
        <w:t xml:space="preserve">比赛计算机硬件配置要求 </w:t>
      </w:r>
    </w:p>
    <w:tbl>
      <w:tblPr>
        <w:tblStyle w:val="10"/>
        <w:tblW w:w="43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5879"/>
      </w:tblGrid>
      <w:tr w14:paraId="15F6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2"/>
            <w:vAlign w:val="center"/>
          </w:tcPr>
          <w:p w14:paraId="02EE95D1">
            <w:pPr>
              <w:snapToGrid w:val="0"/>
              <w:jc w:val="center"/>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配置要求</w:t>
            </w:r>
          </w:p>
        </w:tc>
      </w:tr>
      <w:tr w14:paraId="65E8D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38" w:type="pct"/>
            <w:vAlign w:val="center"/>
          </w:tcPr>
          <w:p w14:paraId="21A472A5">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系统支持</w:t>
            </w:r>
          </w:p>
        </w:tc>
        <w:tc>
          <w:tcPr>
            <w:tcW w:w="3661" w:type="pct"/>
            <w:vAlign w:val="center"/>
          </w:tcPr>
          <w:p w14:paraId="3CCED5B2">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Windows10（64）</w:t>
            </w:r>
            <w:r>
              <w:rPr>
                <w:rFonts w:hint="eastAsia" w:ascii="Times New Roman" w:hAnsi="Times New Roman" w:eastAsia="仿宋" w:cs="Times New Roman"/>
                <w:color w:val="auto"/>
                <w:sz w:val="28"/>
                <w:szCs w:val="28"/>
              </w:rPr>
              <w:t>以上</w:t>
            </w:r>
          </w:p>
        </w:tc>
      </w:tr>
      <w:tr w14:paraId="104A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38" w:type="pct"/>
            <w:vAlign w:val="center"/>
          </w:tcPr>
          <w:p w14:paraId="30C72B67">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CPU</w:t>
            </w:r>
          </w:p>
        </w:tc>
        <w:tc>
          <w:tcPr>
            <w:tcW w:w="3661" w:type="pct"/>
            <w:vAlign w:val="center"/>
          </w:tcPr>
          <w:p w14:paraId="63D8D406">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Intel Core i5十代处理器及以上</w:t>
            </w:r>
          </w:p>
        </w:tc>
      </w:tr>
      <w:tr w14:paraId="4579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38" w:type="pct"/>
            <w:vAlign w:val="center"/>
          </w:tcPr>
          <w:p w14:paraId="2395F438">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内存</w:t>
            </w:r>
          </w:p>
        </w:tc>
        <w:tc>
          <w:tcPr>
            <w:tcW w:w="3661" w:type="pct"/>
            <w:vAlign w:val="center"/>
          </w:tcPr>
          <w:p w14:paraId="4AC6BE24">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16G及以上</w:t>
            </w:r>
          </w:p>
        </w:tc>
      </w:tr>
      <w:tr w14:paraId="02DF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38" w:type="pct"/>
            <w:vAlign w:val="center"/>
          </w:tcPr>
          <w:p w14:paraId="5ABCE15E">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显卡</w:t>
            </w:r>
          </w:p>
        </w:tc>
        <w:tc>
          <w:tcPr>
            <w:tcW w:w="3661" w:type="pct"/>
            <w:vAlign w:val="center"/>
          </w:tcPr>
          <w:p w14:paraId="1B1EACFD">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NIDVIA显卡、独立显存4G及以上</w:t>
            </w:r>
          </w:p>
        </w:tc>
      </w:tr>
      <w:tr w14:paraId="7219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338" w:type="pct"/>
            <w:vAlign w:val="center"/>
          </w:tcPr>
          <w:p w14:paraId="48642885">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磁盘空间</w:t>
            </w:r>
          </w:p>
        </w:tc>
        <w:tc>
          <w:tcPr>
            <w:tcW w:w="3661" w:type="pct"/>
            <w:vAlign w:val="center"/>
          </w:tcPr>
          <w:p w14:paraId="4573448B">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固态硬盘，可用空间50G以上</w:t>
            </w:r>
          </w:p>
        </w:tc>
      </w:tr>
      <w:tr w14:paraId="53E8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8" w:type="pct"/>
          </w:tcPr>
          <w:p w14:paraId="1C1A29E5">
            <w:pPr>
              <w:snapToGrid w:val="0"/>
              <w:spacing w:before="60" w:after="60"/>
              <w:ind w:left="0" w:leftChars="0" w:right="0" w:rightChars="0" w:firstLine="0" w:firstLineChars="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摄像头</w:t>
            </w:r>
          </w:p>
        </w:tc>
        <w:tc>
          <w:tcPr>
            <w:tcW w:w="3661" w:type="pct"/>
          </w:tcPr>
          <w:p w14:paraId="42239703">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1080P摄像头，要求可清晰分辨人脸五官</w:t>
            </w:r>
          </w:p>
        </w:tc>
      </w:tr>
    </w:tbl>
    <w:p w14:paraId="54345F86">
      <w:pPr>
        <w:snapToGrid w:val="0"/>
        <w:spacing w:before="156" w:beforeLines="50" w:line="300" w:lineRule="auto"/>
        <w:ind w:firstLine="560" w:firstLineChars="200"/>
        <w:textAlignment w:val="baseline"/>
        <w:rPr>
          <w:rFonts w:ascii="Times New Roman" w:hAnsi="Times New Roman" w:eastAsia="仿宋" w:cs="Times New Roman"/>
          <w:b/>
          <w:bCs/>
          <w:color w:val="auto"/>
          <w:kern w:val="0"/>
          <w:sz w:val="28"/>
          <w:szCs w:val="28"/>
        </w:rPr>
      </w:pPr>
      <w:r>
        <w:rPr>
          <w:rFonts w:ascii="Times New Roman" w:hAnsi="Times New Roman" w:eastAsia="仿宋" w:cs="Times New Roman"/>
          <w:color w:val="auto"/>
          <w:kern w:val="0"/>
          <w:sz w:val="28"/>
          <w:szCs w:val="28"/>
          <w:lang w:bidi="ar"/>
        </w:rPr>
        <w:t>2. 比赛计算机软件配置要求</w:t>
      </w:r>
    </w:p>
    <w:p w14:paraId="78417975">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w:t>
      </w:r>
      <w:r>
        <w:rPr>
          <w:rFonts w:hint="eastAsia" w:ascii="Times New Roman" w:hAnsi="Times New Roman" w:eastAsia="仿宋" w:cs="Times New Roman"/>
          <w:color w:val="auto"/>
          <w:kern w:val="0"/>
          <w:sz w:val="28"/>
          <w:szCs w:val="28"/>
          <w:lang w:bidi="ar"/>
        </w:rPr>
        <w:t>2026数字测图仿真</w:t>
      </w:r>
      <w:r>
        <w:rPr>
          <w:rFonts w:ascii="Times New Roman" w:hAnsi="Times New Roman" w:eastAsia="仿宋" w:cs="Times New Roman"/>
          <w:color w:val="auto"/>
          <w:kern w:val="0"/>
          <w:sz w:val="28"/>
          <w:szCs w:val="28"/>
          <w:lang w:bidi="ar"/>
        </w:rPr>
        <w:t>竞赛平台”国赛版</w:t>
      </w:r>
      <w:r>
        <w:rPr>
          <w:rFonts w:hint="eastAsia" w:ascii="Times New Roman" w:hAnsi="Times New Roman" w:eastAsia="仿宋" w:cs="Times New Roman"/>
          <w:color w:val="auto"/>
          <w:kern w:val="0"/>
          <w:sz w:val="28"/>
          <w:szCs w:val="28"/>
          <w:lang w:bidi="ar"/>
        </w:rPr>
        <w:t>及相关</w:t>
      </w:r>
      <w:r>
        <w:rPr>
          <w:rFonts w:ascii="Times New Roman" w:hAnsi="Times New Roman" w:eastAsia="仿宋" w:cs="Times New Roman"/>
          <w:color w:val="auto"/>
          <w:kern w:val="0"/>
          <w:sz w:val="28"/>
          <w:szCs w:val="28"/>
          <w:lang w:bidi="ar"/>
        </w:rPr>
        <w:t>软件</w:t>
      </w:r>
      <w:r>
        <w:rPr>
          <w:rFonts w:hint="eastAsia" w:ascii="Times New Roman" w:hAnsi="Times New Roman" w:eastAsia="仿宋" w:cs="Times New Roman"/>
          <w:color w:val="auto"/>
          <w:kern w:val="0"/>
          <w:sz w:val="28"/>
          <w:szCs w:val="28"/>
          <w:lang w:bidi="ar"/>
        </w:rPr>
        <w:t>由南方测绘提供，软件安装下载由南方测绘各地分公司负责，如有特殊疑问请与南方测绘各地分公司联系</w:t>
      </w:r>
      <w:r>
        <w:rPr>
          <w:rFonts w:ascii="Times New Roman" w:hAnsi="Times New Roman" w:eastAsia="仿宋" w:cs="Times New Roman"/>
          <w:color w:val="auto"/>
          <w:kern w:val="0"/>
          <w:sz w:val="28"/>
          <w:szCs w:val="28"/>
          <w:lang w:bidi="ar"/>
        </w:rPr>
        <w:t>。</w:t>
      </w:r>
    </w:p>
    <w:p w14:paraId="02DD7F49">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w:t>
      </w:r>
      <w:r>
        <w:rPr>
          <w:rFonts w:hint="eastAsia" w:ascii="Times New Roman" w:hAnsi="Times New Roman" w:eastAsia="仿宋" w:cs="Times New Roman"/>
          <w:color w:val="auto"/>
          <w:kern w:val="0"/>
          <w:sz w:val="28"/>
          <w:szCs w:val="28"/>
          <w:lang w:bidi="ar"/>
        </w:rPr>
        <w:t>2</w:t>
      </w:r>
      <w:r>
        <w:rPr>
          <w:rFonts w:ascii="Times New Roman" w:hAnsi="Times New Roman" w:eastAsia="仿宋" w:cs="Times New Roman"/>
          <w:color w:val="auto"/>
          <w:kern w:val="0"/>
          <w:sz w:val="28"/>
          <w:szCs w:val="28"/>
          <w:lang w:bidi="ar"/>
        </w:rPr>
        <w:t>）需要确认所使用的软件版本是否是最新版本，版本以赛前组委会公布的为准。</w:t>
      </w:r>
    </w:p>
    <w:p w14:paraId="0668B7B7">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w:t>
      </w:r>
      <w:r>
        <w:rPr>
          <w:rFonts w:hint="eastAsia" w:ascii="Times New Roman" w:hAnsi="Times New Roman" w:eastAsia="仿宋" w:cs="Times New Roman"/>
          <w:color w:val="auto"/>
          <w:kern w:val="0"/>
          <w:sz w:val="28"/>
          <w:szCs w:val="28"/>
          <w:lang w:bidi="ar"/>
        </w:rPr>
        <w:t>3</w:t>
      </w:r>
      <w:r>
        <w:rPr>
          <w:rFonts w:ascii="Times New Roman" w:hAnsi="Times New Roman" w:eastAsia="仿宋" w:cs="Times New Roman"/>
          <w:color w:val="auto"/>
          <w:kern w:val="0"/>
          <w:sz w:val="28"/>
          <w:szCs w:val="28"/>
          <w:lang w:bidi="ar"/>
        </w:rPr>
        <w:t>）所有软件在运行时，需要按右键“以管理员身份运行”使用比赛所需软件。所有比赛软件在安装时，必须关闭杀毒软件之后再进行安装。</w:t>
      </w:r>
    </w:p>
    <w:p w14:paraId="7A5C90B1">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w:t>
      </w:r>
      <w:r>
        <w:rPr>
          <w:rFonts w:hint="eastAsia" w:ascii="Times New Roman" w:hAnsi="Times New Roman" w:eastAsia="仿宋" w:cs="Times New Roman"/>
          <w:color w:val="auto"/>
          <w:kern w:val="0"/>
          <w:sz w:val="28"/>
          <w:szCs w:val="28"/>
          <w:lang w:bidi="ar"/>
        </w:rPr>
        <w:t>4</w:t>
      </w:r>
      <w:r>
        <w:rPr>
          <w:rFonts w:ascii="Times New Roman" w:hAnsi="Times New Roman" w:eastAsia="仿宋" w:cs="Times New Roman"/>
          <w:color w:val="auto"/>
          <w:kern w:val="0"/>
          <w:sz w:val="28"/>
          <w:szCs w:val="28"/>
          <w:lang w:bidi="ar"/>
        </w:rPr>
        <w:t>）必须准备备用电脑，同时确认备用电脑已安装组委会公布的比赛软件，保障出现突发状况时可以快速替换。</w:t>
      </w:r>
    </w:p>
    <w:p w14:paraId="4C27C363">
      <w:pPr>
        <w:snapToGrid w:val="0"/>
        <w:spacing w:line="300" w:lineRule="auto"/>
        <w:textAlignment w:val="baseline"/>
        <w:rPr>
          <w:rFonts w:ascii="Times New Roman" w:hAnsi="Times New Roman" w:eastAsia="仿宋" w:cs="Times New Roman"/>
          <w:b/>
          <w:bCs/>
          <w:color w:val="auto"/>
          <w:kern w:val="0"/>
          <w:sz w:val="28"/>
          <w:szCs w:val="28"/>
        </w:rPr>
      </w:pPr>
      <w:r>
        <w:rPr>
          <w:rFonts w:ascii="Times New Roman" w:hAnsi="Times New Roman" w:eastAsia="仿宋" w:cs="Times New Roman"/>
          <w:b/>
          <w:bCs/>
          <w:color w:val="auto"/>
          <w:kern w:val="0"/>
          <w:sz w:val="28"/>
          <w:szCs w:val="28"/>
        </w:rPr>
        <w:t>二、比赛要求</w:t>
      </w:r>
    </w:p>
    <w:p w14:paraId="2C7F89A7">
      <w:pPr>
        <w:widowControl/>
        <w:snapToGrid w:val="0"/>
        <w:spacing w:line="300" w:lineRule="auto"/>
        <w:ind w:firstLine="560" w:firstLineChars="200"/>
        <w:rPr>
          <w:rFonts w:ascii="Times New Roman" w:hAnsi="Times New Roman" w:eastAsia="仿宋" w:cs="Times New Roman"/>
          <w:b/>
          <w:bCs/>
          <w:color w:val="auto"/>
          <w:kern w:val="0"/>
          <w:sz w:val="28"/>
          <w:szCs w:val="28"/>
        </w:rPr>
      </w:pPr>
      <w:r>
        <w:rPr>
          <w:rFonts w:ascii="Times New Roman" w:hAnsi="Times New Roman" w:eastAsia="仿宋" w:cs="Times New Roman"/>
          <w:color w:val="auto"/>
          <w:kern w:val="0"/>
          <w:sz w:val="28"/>
          <w:szCs w:val="28"/>
          <w:lang w:bidi="ar"/>
        </w:rPr>
        <w:t>1. 比赛环境：</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、钉钉平台（联络、备用）。</w:t>
      </w:r>
    </w:p>
    <w:p w14:paraId="33D09998">
      <w:pPr>
        <w:snapToGrid w:val="0"/>
        <w:spacing w:line="300" w:lineRule="auto"/>
        <w:ind w:firstLine="560" w:firstLineChars="200"/>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2. 为了更贴近生产实际，要求采用一次性外业数据采集后再进行内业成图的比赛模式。不按此要求进行的，视为违规，取消比赛成绩。</w:t>
      </w:r>
    </w:p>
    <w:p w14:paraId="64A13276">
      <w:pPr>
        <w:widowControl/>
        <w:snapToGrid w:val="0"/>
        <w:spacing w:line="30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 xml:space="preserve"> </w:t>
      </w:r>
      <w:r>
        <w:rPr>
          <w:rFonts w:ascii="Times New Roman" w:hAnsi="Times New Roman" w:eastAsia="仿宋" w:cs="Times New Roman"/>
          <w:b/>
          <w:bCs/>
          <w:color w:val="auto"/>
          <w:sz w:val="28"/>
          <w:szCs w:val="28"/>
          <w:em w:val="dot"/>
          <w:lang w:bidi="ar"/>
        </w:rPr>
        <w:t>根据比赛形式设立线上比赛巡视/视频裁判，线上比赛全程录屏录像，监督比赛过程，保证比赛的公平公正。全程录屏录像，对参赛选手采用人脸识别技术，禁止人员更换串题，出现作弊现象，远程监考人员有权处罚扣分，甚至取消比赛。</w:t>
      </w:r>
    </w:p>
    <w:p w14:paraId="1719B555">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t>4. 摄像要求：采用电脑内置</w:t>
      </w:r>
      <w:r>
        <w:rPr>
          <w:rFonts w:hint="eastAsia" w:ascii="Times New Roman" w:hAnsi="Times New Roman" w:eastAsia="仿宋" w:cs="Times New Roman"/>
          <w:color w:val="auto"/>
          <w:sz w:val="28"/>
          <w:szCs w:val="28"/>
          <w:lang w:val="en-US" w:eastAsia="zh-CN" w:bidi="ar"/>
        </w:rPr>
        <w:t>或外接</w:t>
      </w:r>
      <w:r>
        <w:rPr>
          <w:rFonts w:ascii="Times New Roman" w:hAnsi="Times New Roman" w:eastAsia="仿宋" w:cs="Times New Roman"/>
          <w:color w:val="auto"/>
          <w:sz w:val="28"/>
          <w:szCs w:val="28"/>
          <w:lang w:bidi="ar"/>
        </w:rPr>
        <w:t>摄像设备</w:t>
      </w:r>
      <w:r>
        <w:rPr>
          <w:rFonts w:hint="eastAsia" w:ascii="Times New Roman" w:hAnsi="Times New Roman" w:eastAsia="仿宋" w:cs="Times New Roman"/>
          <w:color w:val="auto"/>
          <w:sz w:val="28"/>
          <w:szCs w:val="28"/>
          <w:lang w:eastAsia="zh-CN" w:bidi="ar"/>
        </w:rPr>
        <w:t>。</w:t>
      </w:r>
      <w:r>
        <w:rPr>
          <w:rFonts w:hint="eastAsia" w:ascii="仿宋" w:hAnsi="仿宋" w:eastAsia="仿宋" w:cs="仿宋"/>
          <w:color w:val="auto"/>
          <w:sz w:val="28"/>
          <w:szCs w:val="28"/>
        </w:rPr>
        <w:t>为保障线上监考的可靠性、画面完整性与系统接入稳定性</w:t>
      </w:r>
      <w:r>
        <w:rPr>
          <w:rFonts w:hint="eastAsia" w:ascii="仿宋" w:hAnsi="仿宋" w:eastAsia="仿宋" w:cs="仿宋"/>
          <w:color w:val="auto"/>
          <w:sz w:val="28"/>
          <w:szCs w:val="28"/>
          <w:lang w:eastAsia="zh-CN"/>
        </w:rPr>
        <w:t>，</w:t>
      </w:r>
      <w:r>
        <w:rPr>
          <w:rFonts w:hint="eastAsia" w:ascii="Times New Roman" w:hAnsi="Times New Roman" w:eastAsia="仿宋" w:cs="Times New Roman"/>
          <w:color w:val="auto"/>
          <w:sz w:val="28"/>
          <w:szCs w:val="28"/>
          <w:lang w:val="en-US" w:eastAsia="zh-CN" w:bidi="ar"/>
        </w:rPr>
        <w:t>鼓励采用</w:t>
      </w:r>
      <w:r>
        <w:rPr>
          <w:rFonts w:ascii="Times New Roman" w:hAnsi="Times New Roman" w:eastAsia="仿宋" w:cs="Times New Roman"/>
          <w:color w:val="auto"/>
          <w:sz w:val="28"/>
          <w:szCs w:val="28"/>
          <w:lang w:bidi="ar"/>
        </w:rPr>
        <w:t>外接</w:t>
      </w:r>
      <w:r>
        <w:rPr>
          <w:rFonts w:hint="eastAsia" w:ascii="Times New Roman" w:hAnsi="Times New Roman" w:eastAsia="仿宋" w:cs="Times New Roman"/>
          <w:color w:val="auto"/>
          <w:sz w:val="28"/>
          <w:szCs w:val="28"/>
          <w:lang w:bidi="ar"/>
        </w:rPr>
        <w:t>全景摄像头</w:t>
      </w:r>
      <w:r>
        <w:rPr>
          <w:rFonts w:hint="eastAsia" w:ascii="Times New Roman" w:hAnsi="Times New Roman" w:eastAsia="仿宋" w:cs="Times New Roman"/>
          <w:color w:val="auto"/>
          <w:sz w:val="28"/>
          <w:szCs w:val="28"/>
          <w:lang w:eastAsia="zh-CN" w:bidi="ar"/>
        </w:rPr>
        <w:t>（</w:t>
      </w:r>
      <w:r>
        <w:rPr>
          <w:rFonts w:hint="eastAsia" w:ascii="Times New Roman" w:hAnsi="Times New Roman" w:eastAsia="仿宋" w:cs="Times New Roman"/>
          <w:color w:val="auto"/>
          <w:sz w:val="28"/>
          <w:szCs w:val="28"/>
          <w:lang w:bidi="ar"/>
        </w:rPr>
        <w:t>参数</w:t>
      </w:r>
      <w:r>
        <w:rPr>
          <w:rFonts w:hint="eastAsia" w:ascii="Times New Roman" w:hAnsi="Times New Roman" w:eastAsia="仿宋" w:cs="Times New Roman"/>
          <w:color w:val="auto"/>
          <w:sz w:val="28"/>
          <w:szCs w:val="28"/>
          <w:lang w:val="en-US" w:eastAsia="zh-CN" w:bidi="ar"/>
        </w:rPr>
        <w:t>说明</w:t>
      </w:r>
      <w:r>
        <w:rPr>
          <w:rFonts w:hint="eastAsia" w:ascii="Times New Roman" w:hAnsi="Times New Roman" w:eastAsia="仿宋" w:cs="Times New Roman"/>
          <w:color w:val="auto"/>
          <w:sz w:val="28"/>
          <w:szCs w:val="28"/>
          <w:lang w:bidi="ar"/>
        </w:rPr>
        <w:t>见附件7</w:t>
      </w:r>
      <w:r>
        <w:rPr>
          <w:rFonts w:hint="eastAsia" w:ascii="Times New Roman" w:hAnsi="Times New Roman" w:eastAsia="仿宋" w:cs="Times New Roman"/>
          <w:color w:val="auto"/>
          <w:sz w:val="28"/>
          <w:szCs w:val="28"/>
          <w:lang w:eastAsia="zh-CN" w:bidi="ar"/>
        </w:rPr>
        <w:t>）。</w:t>
      </w:r>
      <w:r>
        <w:rPr>
          <w:rFonts w:ascii="Times New Roman" w:hAnsi="Times New Roman" w:eastAsia="仿宋" w:cs="Times New Roman"/>
          <w:color w:val="auto"/>
          <w:sz w:val="28"/>
          <w:szCs w:val="28"/>
          <w:lang w:bidi="ar"/>
        </w:rPr>
        <w:t>请参赛选手提前调整好摄像角度，</w:t>
      </w:r>
      <w:r>
        <w:rPr>
          <w:rFonts w:ascii="Times New Roman" w:hAnsi="Times New Roman" w:eastAsia="仿宋" w:cs="Times New Roman"/>
          <w:color w:val="auto"/>
          <w:sz w:val="28"/>
          <w:szCs w:val="28"/>
          <w:highlight w:val="none"/>
          <w:lang w:bidi="ar"/>
        </w:rPr>
        <w:t>远程监考裁判确认后</w:t>
      </w:r>
      <w:r>
        <w:rPr>
          <w:rFonts w:ascii="Times New Roman" w:hAnsi="Times New Roman" w:eastAsia="仿宋" w:cs="Times New Roman"/>
          <w:color w:val="auto"/>
          <w:sz w:val="28"/>
          <w:szCs w:val="28"/>
          <w:lang w:bidi="ar"/>
        </w:rPr>
        <w:t>，比赛结束前不允许再触碰摄像监控设备。</w:t>
      </w:r>
    </w:p>
    <w:p w14:paraId="504E36E6">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5. 为了便于比赛过程中裁判能第一时间联系到参赛选手解决突发问题，</w:t>
      </w:r>
      <w:r>
        <w:rPr>
          <w:rFonts w:ascii="Times New Roman" w:hAnsi="Times New Roman" w:eastAsia="仿宋" w:cs="Times New Roman"/>
          <w:b/>
          <w:color w:val="auto"/>
          <w:kern w:val="0"/>
          <w:sz w:val="28"/>
          <w:szCs w:val="28"/>
          <w:lang w:bidi="ar"/>
        </w:rPr>
        <w:t>参赛选手报名登记的手机号码需随时保持畅通</w:t>
      </w:r>
      <w:r>
        <w:rPr>
          <w:rFonts w:ascii="Times New Roman" w:hAnsi="Times New Roman" w:eastAsia="仿宋" w:cs="Times New Roman"/>
          <w:color w:val="auto"/>
          <w:kern w:val="0"/>
          <w:sz w:val="28"/>
          <w:szCs w:val="28"/>
          <w:lang w:bidi="ar"/>
        </w:rPr>
        <w:t>。</w:t>
      </w:r>
    </w:p>
    <w:p w14:paraId="639CF829">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6. 比赛期间为防止意外情况发生，如断电、断网等，赛前笔记本电脑充满电，手机热点提前打开，监控视频中断3次以上（包括3次）或单次中断时长超过5分钟以上取消比赛资格。</w:t>
      </w:r>
    </w:p>
    <w:p w14:paraId="17E9183C">
      <w:pPr>
        <w:widowControl/>
        <w:snapToGrid w:val="0"/>
        <w:spacing w:line="300" w:lineRule="auto"/>
        <w:ind w:firstLine="560" w:firstLineChars="200"/>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bidi="ar"/>
        </w:rPr>
        <w:t>7</w:t>
      </w:r>
      <w:r>
        <w:rPr>
          <w:rFonts w:ascii="Times New Roman" w:hAnsi="Times New Roman" w:eastAsia="仿宋" w:cs="Times New Roman"/>
          <w:color w:val="auto"/>
          <w:kern w:val="0"/>
          <w:sz w:val="28"/>
          <w:szCs w:val="28"/>
        </w:rPr>
        <w:t>. 上交的绘图成果上不得包含参赛队及观测者、绘图者姓名等信息。</w:t>
      </w:r>
    </w:p>
    <w:p w14:paraId="64537961">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8</w:t>
      </w:r>
      <w:r>
        <w:rPr>
          <w:rFonts w:ascii="Times New Roman" w:hAnsi="Times New Roman" w:eastAsia="仿宋" w:cs="Times New Roman"/>
          <w:color w:val="auto"/>
          <w:kern w:val="0"/>
          <w:sz w:val="28"/>
          <w:szCs w:val="28"/>
          <w:lang w:bidi="ar"/>
        </w:rPr>
        <w:t xml:space="preserve">. </w:t>
      </w:r>
      <w:r>
        <w:rPr>
          <w:rFonts w:ascii="Times New Roman" w:hAnsi="Times New Roman" w:eastAsia="仿宋" w:cs="Times New Roman"/>
          <w:color w:val="auto"/>
          <w:kern w:val="0"/>
          <w:sz w:val="28"/>
          <w:szCs w:val="28"/>
          <w:em w:val="dot"/>
          <w:lang w:bidi="ar"/>
        </w:rPr>
        <w:t>为了保障选手个人都能有成绩，禁止在最后卡点提交数据，一定要提前提交成果文件，卡点提交数据造成的提交失败，由选手自行承担责任。</w:t>
      </w:r>
    </w:p>
    <w:p w14:paraId="7164784B">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9</w:t>
      </w:r>
      <w:r>
        <w:rPr>
          <w:rFonts w:ascii="Times New Roman" w:hAnsi="Times New Roman" w:eastAsia="仿宋" w:cs="Times New Roman"/>
          <w:color w:val="auto"/>
          <w:kern w:val="0"/>
          <w:sz w:val="28"/>
          <w:szCs w:val="28"/>
          <w:lang w:bidi="ar"/>
        </w:rPr>
        <w:t>. 必须仔细阅读此</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，如没有按照</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进行操作，造成的所有问题由选手自行承担。</w:t>
      </w:r>
    </w:p>
    <w:p w14:paraId="3667D154">
      <w:pPr>
        <w:snapToGrid w:val="0"/>
        <w:spacing w:line="300" w:lineRule="auto"/>
        <w:textAlignment w:val="baseline"/>
        <w:rPr>
          <w:rFonts w:ascii="Times New Roman" w:hAnsi="Times New Roman" w:eastAsia="仿宋" w:cs="Times New Roman"/>
          <w:b/>
          <w:bCs/>
          <w:color w:val="auto"/>
          <w:kern w:val="0"/>
          <w:sz w:val="28"/>
          <w:szCs w:val="28"/>
        </w:rPr>
      </w:pPr>
      <w:r>
        <w:rPr>
          <w:rFonts w:ascii="Times New Roman" w:hAnsi="Times New Roman" w:eastAsia="仿宋" w:cs="Times New Roman"/>
          <w:b/>
          <w:bCs/>
          <w:color w:val="auto"/>
          <w:kern w:val="0"/>
          <w:sz w:val="28"/>
          <w:szCs w:val="28"/>
        </w:rPr>
        <w:t>三、比赛流程及技术要求</w:t>
      </w:r>
    </w:p>
    <w:p w14:paraId="47D65590">
      <w:pPr>
        <w:widowControl/>
        <w:snapToGrid w:val="0"/>
        <w:spacing w:line="300" w:lineRule="auto"/>
        <w:ind w:firstLine="562" w:firstLineChars="200"/>
        <w:rPr>
          <w:rFonts w:ascii="Times New Roman" w:hAnsi="Times New Roman" w:eastAsia="仿宋" w:cs="Times New Roman"/>
          <w:b/>
          <w:color w:val="auto"/>
          <w:sz w:val="28"/>
          <w:szCs w:val="28"/>
        </w:rPr>
      </w:pPr>
      <w:r>
        <w:rPr>
          <w:rFonts w:ascii="Times New Roman" w:hAnsi="Times New Roman" w:eastAsia="仿宋" w:cs="Times New Roman"/>
          <w:b/>
          <w:color w:val="auto"/>
          <w:kern w:val="0"/>
          <w:sz w:val="28"/>
          <w:szCs w:val="28"/>
          <w:lang w:bidi="ar"/>
        </w:rPr>
        <w:t>1. 竞赛说明会</w:t>
      </w:r>
    </w:p>
    <w:p w14:paraId="049D4B2F">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竞赛说明会</w:t>
      </w:r>
      <w:r>
        <w:rPr>
          <w:rFonts w:hint="eastAsia" w:ascii="Times New Roman" w:hAnsi="Times New Roman" w:eastAsia="仿宋" w:cs="Times New Roman"/>
          <w:color w:val="auto"/>
          <w:kern w:val="0"/>
          <w:sz w:val="28"/>
          <w:szCs w:val="28"/>
          <w:lang w:bidi="ar"/>
        </w:rPr>
        <w:t>采用B站直播形式进行</w:t>
      </w:r>
      <w:r>
        <w:rPr>
          <w:rFonts w:ascii="Times New Roman" w:hAnsi="Times New Roman" w:eastAsia="仿宋" w:cs="Times New Roman"/>
          <w:color w:val="auto"/>
          <w:kern w:val="0"/>
          <w:sz w:val="28"/>
          <w:szCs w:val="28"/>
          <w:lang w:bidi="ar"/>
        </w:rPr>
        <w:t>，要求所有参赛者、指导教师、裁判及工作人员参加，具体线上</w:t>
      </w:r>
      <w:r>
        <w:rPr>
          <w:rFonts w:hint="eastAsia" w:ascii="Times New Roman" w:hAnsi="Times New Roman" w:eastAsia="仿宋" w:cs="Times New Roman"/>
          <w:color w:val="auto"/>
          <w:kern w:val="0"/>
          <w:sz w:val="28"/>
          <w:szCs w:val="28"/>
          <w:lang w:bidi="ar"/>
        </w:rPr>
        <w:t>链接于</w:t>
      </w:r>
      <w:r>
        <w:rPr>
          <w:rFonts w:ascii="Times New Roman" w:hAnsi="Times New Roman" w:eastAsia="仿宋" w:cs="Times New Roman"/>
          <w:color w:val="auto"/>
          <w:kern w:val="0"/>
          <w:sz w:val="28"/>
          <w:szCs w:val="28"/>
          <w:lang w:bidi="ar"/>
        </w:rPr>
        <w:t>赛前发布。</w:t>
      </w:r>
    </w:p>
    <w:p w14:paraId="215A03B2">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（1）发布电子版测区范围示意图。</w:t>
      </w:r>
    </w:p>
    <w:p w14:paraId="154C914B">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（2）发布电子版绘图要求。</w:t>
      </w:r>
    </w:p>
    <w:p w14:paraId="356EA49E">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（3）裁判长说明测区范围、符号使用和图框等比赛基本要求。</w:t>
      </w:r>
    </w:p>
    <w:p w14:paraId="70AE07FA">
      <w:pPr>
        <w:widowControl/>
        <w:snapToGrid w:val="0"/>
        <w:spacing w:line="300" w:lineRule="auto"/>
        <w:ind w:firstLine="562" w:firstLineChars="200"/>
        <w:rPr>
          <w:rFonts w:ascii="Times New Roman" w:hAnsi="Times New Roman" w:eastAsia="仿宋" w:cs="Times New Roman"/>
          <w:b/>
          <w:color w:val="auto"/>
          <w:sz w:val="28"/>
          <w:szCs w:val="28"/>
        </w:rPr>
      </w:pPr>
      <w:r>
        <w:rPr>
          <w:rFonts w:ascii="Times New Roman" w:hAnsi="Times New Roman" w:eastAsia="仿宋" w:cs="Times New Roman"/>
          <w:b/>
          <w:color w:val="auto"/>
          <w:kern w:val="0"/>
          <w:sz w:val="28"/>
          <w:szCs w:val="28"/>
          <w:lang w:bidi="ar"/>
        </w:rPr>
        <w:t>2. 赛前准备</w:t>
      </w:r>
    </w:p>
    <w:p w14:paraId="5F750611">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（1）组委会根据报名情况对各参赛者进行比赛分组并发布分组名单。参赛选手需按分组名单提前加入钉钉群。</w:t>
      </w:r>
    </w:p>
    <w:p w14:paraId="2776AAF2">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w:t>
      </w:r>
      <w:r>
        <w:rPr>
          <w:rFonts w:hint="eastAsia" w:ascii="Times New Roman" w:hAnsi="Times New Roman" w:eastAsia="仿宋" w:cs="Times New Roman"/>
          <w:color w:val="auto"/>
          <w:kern w:val="0"/>
          <w:sz w:val="28"/>
          <w:szCs w:val="28"/>
          <w:lang w:bidi="ar"/>
        </w:rPr>
        <w:t>参赛选手需要在“2026数字测图仿真竞赛平台”国赛版报名端规定时间自行进行报名。</w:t>
      </w:r>
    </w:p>
    <w:p w14:paraId="0E88C78E">
      <w:pPr>
        <w:widowControl/>
        <w:snapToGrid w:val="0"/>
        <w:spacing w:line="30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kern w:val="0"/>
          <w:sz w:val="28"/>
          <w:szCs w:val="28"/>
          <w:lang w:bidi="ar"/>
        </w:rPr>
        <w:t>（3）</w:t>
      </w:r>
      <w:r>
        <w:rPr>
          <w:rFonts w:ascii="Times New Roman" w:hAnsi="Times New Roman" w:eastAsia="仿宋" w:cs="Times New Roman"/>
          <w:color w:val="auto"/>
          <w:kern w:val="0"/>
          <w:sz w:val="28"/>
          <w:szCs w:val="28"/>
          <w:lang w:bidi="ar"/>
        </w:rPr>
        <w:t>参赛选手按比赛环境要求登录</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，各组裁判检查参赛选手是否符合参赛要求，不符合要求者裁判有权取消其比赛资格。</w:t>
      </w:r>
    </w:p>
    <w:p w14:paraId="305C4A8F">
      <w:pPr>
        <w:widowControl/>
        <w:snapToGrid w:val="0"/>
        <w:spacing w:line="300" w:lineRule="auto"/>
        <w:ind w:firstLine="562" w:firstLineChars="200"/>
        <w:rPr>
          <w:rFonts w:ascii="Times New Roman" w:hAnsi="Times New Roman" w:eastAsia="仿宋" w:cs="Times New Roman"/>
          <w:b/>
          <w:color w:val="auto"/>
          <w:sz w:val="28"/>
          <w:szCs w:val="28"/>
        </w:rPr>
      </w:pPr>
      <w:r>
        <w:rPr>
          <w:rFonts w:ascii="Times New Roman" w:hAnsi="Times New Roman" w:eastAsia="仿宋" w:cs="Times New Roman"/>
          <w:b/>
          <w:color w:val="auto"/>
          <w:kern w:val="0"/>
          <w:sz w:val="28"/>
          <w:szCs w:val="28"/>
          <w:lang w:bidi="ar"/>
        </w:rPr>
        <w:t>3. 正式比赛过程</w:t>
      </w:r>
    </w:p>
    <w:p w14:paraId="5FA51DB9">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（1）比赛时间判定</w:t>
      </w:r>
    </w:p>
    <w:p w14:paraId="5C7230E0">
      <w:pPr>
        <w:widowControl/>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①</w:t>
      </w:r>
      <w:r>
        <w:rPr>
          <w:rFonts w:ascii="Times New Roman" w:hAnsi="Times New Roman" w:eastAsia="仿宋" w:cs="Times New Roman"/>
          <w:color w:val="auto"/>
          <w:kern w:val="0"/>
          <w:sz w:val="28"/>
          <w:szCs w:val="28"/>
          <w:lang w:bidi="ar"/>
        </w:rPr>
        <w:t xml:space="preserve"> 比赛开始时间由</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授权自动设置，统一从比赛公布的比赛时间开始，比赛中途由于软件技术问题导致比赛中断，</w:t>
      </w:r>
      <w:r>
        <w:rPr>
          <w:rFonts w:hint="eastAsia" w:ascii="Times New Roman" w:hAnsi="Times New Roman" w:eastAsia="仿宋" w:cs="Times New Roman"/>
          <w:color w:val="auto"/>
          <w:kern w:val="0"/>
          <w:sz w:val="28"/>
          <w:szCs w:val="28"/>
          <w:lang w:bidi="ar"/>
        </w:rPr>
        <w:t>经</w:t>
      </w:r>
      <w:r>
        <w:rPr>
          <w:rFonts w:ascii="Times New Roman" w:hAnsi="Times New Roman" w:eastAsia="仿宋" w:cs="Times New Roman"/>
          <w:color w:val="auto"/>
          <w:kern w:val="0"/>
          <w:sz w:val="28"/>
          <w:szCs w:val="28"/>
          <w:lang w:bidi="ar"/>
        </w:rPr>
        <w:t>裁判</w:t>
      </w:r>
      <w:r>
        <w:rPr>
          <w:rFonts w:hint="eastAsia" w:ascii="Times New Roman" w:hAnsi="Times New Roman" w:eastAsia="仿宋" w:cs="Times New Roman"/>
          <w:color w:val="auto"/>
          <w:kern w:val="0"/>
          <w:sz w:val="28"/>
          <w:szCs w:val="28"/>
          <w:lang w:bidi="ar"/>
        </w:rPr>
        <w:t>长确认后</w:t>
      </w:r>
      <w:r>
        <w:rPr>
          <w:rFonts w:ascii="Times New Roman" w:hAnsi="Times New Roman" w:eastAsia="仿宋" w:cs="Times New Roman"/>
          <w:color w:val="auto"/>
          <w:kern w:val="0"/>
          <w:sz w:val="28"/>
          <w:szCs w:val="28"/>
          <w:lang w:bidi="ar"/>
        </w:rPr>
        <w:t>相应给予延长。</w:t>
      </w:r>
    </w:p>
    <w:p w14:paraId="23C9E615">
      <w:pPr>
        <w:widowControl/>
        <w:snapToGrid w:val="0"/>
        <w:spacing w:line="300" w:lineRule="auto"/>
        <w:ind w:firstLine="700" w:firstLineChars="250"/>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②</w:t>
      </w:r>
      <w:r>
        <w:rPr>
          <w:rFonts w:ascii="Times New Roman" w:hAnsi="Times New Roman" w:eastAsia="仿宋" w:cs="Times New Roman"/>
          <w:color w:val="auto"/>
          <w:kern w:val="0"/>
          <w:sz w:val="28"/>
          <w:szCs w:val="28"/>
          <w:lang w:bidi="ar"/>
        </w:rPr>
        <w:t xml:space="preserve"> 比赛结束，成果文件在</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上传，比赛结束时间以</w:t>
      </w:r>
      <w:r>
        <w:rPr>
          <w:rFonts w:hint="eastAsia" w:ascii="Times New Roman" w:hAnsi="Times New Roman" w:eastAsia="仿宋" w:cs="Times New Roman"/>
          <w:color w:val="auto"/>
          <w:kern w:val="0"/>
          <w:sz w:val="28"/>
          <w:szCs w:val="28"/>
          <w:lang w:bidi="ar"/>
        </w:rPr>
        <w:t>服务器后台</w:t>
      </w:r>
      <w:r>
        <w:rPr>
          <w:rFonts w:ascii="Times New Roman" w:hAnsi="Times New Roman" w:eastAsia="仿宋" w:cs="Times New Roman"/>
          <w:color w:val="auto"/>
          <w:kern w:val="0"/>
          <w:sz w:val="28"/>
          <w:szCs w:val="28"/>
          <w:lang w:bidi="ar"/>
        </w:rPr>
        <w:t>收到成果文件的时间为准，超时系统关闭将无法发送成果。</w:t>
      </w:r>
    </w:p>
    <w:p w14:paraId="138C6BE7">
      <w:pPr>
        <w:widowControl/>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③</w:t>
      </w:r>
      <w:r>
        <w:rPr>
          <w:rFonts w:ascii="Times New Roman" w:hAnsi="Times New Roman" w:eastAsia="仿宋" w:cs="Times New Roman"/>
          <w:color w:val="auto"/>
          <w:kern w:val="0"/>
          <w:sz w:val="28"/>
          <w:szCs w:val="28"/>
          <w:lang w:bidi="ar"/>
        </w:rPr>
        <w:t xml:space="preserve"> 比赛硬件设备出现故障，责任由参赛者自负，时间不做延长。</w:t>
      </w:r>
    </w:p>
    <w:p w14:paraId="0D144035">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（2）比赛内容及成果提交要求详见下表</w:t>
      </w:r>
    </w:p>
    <w:p w14:paraId="5CEFE913">
      <w:pPr>
        <w:widowControl/>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①</w:t>
      </w:r>
      <w:r>
        <w:rPr>
          <w:rFonts w:ascii="Times New Roman" w:hAnsi="Times New Roman" w:eastAsia="仿宋" w:cs="Times New Roman"/>
          <w:color w:val="auto"/>
          <w:kern w:val="0"/>
          <w:sz w:val="28"/>
          <w:szCs w:val="28"/>
          <w:lang w:bidi="ar"/>
        </w:rPr>
        <w:t xml:space="preserve"> 控制点成果命名规则：按K1、K2、……、Kn进行命名，序号不能重复。不符合命名规则的取消比赛资格。</w:t>
      </w:r>
    </w:p>
    <w:p w14:paraId="7ACD641A">
      <w:pPr>
        <w:widowControl/>
        <w:snapToGrid w:val="0"/>
        <w:spacing w:line="300" w:lineRule="auto"/>
        <w:ind w:firstLine="700" w:firstLineChars="250"/>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②</w:t>
      </w:r>
      <w:r>
        <w:rPr>
          <w:rFonts w:ascii="Times New Roman" w:hAnsi="Times New Roman" w:eastAsia="仿宋" w:cs="Times New Roman"/>
          <w:color w:val="auto"/>
          <w:kern w:val="0"/>
          <w:sz w:val="28"/>
          <w:szCs w:val="28"/>
          <w:lang w:bidi="ar"/>
        </w:rPr>
        <w:t xml:space="preserve"> 碎部点成果命名规则：采用GNSS RTK测量的碎部点，点名为G+数字序号形式，如G1、G2、G3、……、Gn，序号不能重复；全站仪测量的碎部点点名则为Q+数字序号，如Q1、Q2、Q3、……、Qn，序号不能重复。不符合命名规则的取消比赛资格。</w:t>
      </w:r>
    </w:p>
    <w:p w14:paraId="3486305C">
      <w:pPr>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sz w:val="28"/>
          <w:szCs w:val="28"/>
        </w:rPr>
        <w:t>③</w:t>
      </w:r>
      <w:r>
        <w:rPr>
          <w:rFonts w:ascii="Times New Roman" w:hAnsi="Times New Roman" w:eastAsia="宋体" w:cs="Times New Roman"/>
          <w:color w:val="auto"/>
          <w:sz w:val="28"/>
          <w:szCs w:val="28"/>
        </w:rPr>
        <w:t xml:space="preserve"> </w:t>
      </w:r>
      <w:r>
        <w:rPr>
          <w:rFonts w:ascii="Times New Roman" w:hAnsi="Times New Roman" w:eastAsia="仿宋" w:cs="Times New Roman"/>
          <w:color w:val="auto"/>
          <w:sz w:val="28"/>
          <w:szCs w:val="28"/>
        </w:rPr>
        <w:t>须采用GNSS接收机配合全站仪的测图模式，对于不能使用GNSS接收机准确测定地物点平面位置的地物应采用全站仪施测（全站仪测点不得少于10个），否则视为漏测。</w:t>
      </w:r>
    </w:p>
    <w:p w14:paraId="1AF9F717">
      <w:pPr>
        <w:snapToGrid w:val="0"/>
        <w:spacing w:line="300" w:lineRule="auto"/>
        <w:ind w:firstLine="700" w:firstLineChars="250"/>
        <w:rPr>
          <w:rFonts w:ascii="Times New Roman" w:hAnsi="Times New Roman" w:eastAsia="仿宋" w:cs="Times New Roman"/>
          <w:color w:val="auto"/>
          <w:kern w:val="0"/>
          <w:sz w:val="28"/>
          <w:szCs w:val="28"/>
          <w:lang w:bidi="ar"/>
        </w:rPr>
      </w:pPr>
      <w:r>
        <w:rPr>
          <w:rFonts w:hint="eastAsia" w:ascii="宋体" w:hAnsi="宋体" w:eastAsia="宋体" w:cs="宋体"/>
          <w:color w:val="auto"/>
          <w:sz w:val="28"/>
          <w:szCs w:val="28"/>
          <w:lang w:bidi="ar"/>
        </w:rPr>
        <w:t>④</w:t>
      </w:r>
      <w:r>
        <w:rPr>
          <w:rFonts w:ascii="Times New Roman" w:hAnsi="Times New Roman" w:eastAsia="仿宋" w:cs="Times New Roman"/>
          <w:color w:val="auto"/>
          <w:kern w:val="0"/>
          <w:sz w:val="28"/>
          <w:szCs w:val="28"/>
          <w:lang w:bidi="ar"/>
        </w:rPr>
        <w:t xml:space="preserve"> 为了更好的适应南方测绘竞赛计算机自动评分系统，参赛选手内业成图需严格按照数字化成图软件成图规则，具体使用方法请关注南方测绘。</w:t>
      </w:r>
    </w:p>
    <w:tbl>
      <w:tblPr>
        <w:tblStyle w:val="9"/>
        <w:tblW w:w="45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3809"/>
        <w:gridCol w:w="2854"/>
      </w:tblGrid>
      <w:tr w14:paraId="59E1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073" w:type="pct"/>
            <w:vAlign w:val="center"/>
          </w:tcPr>
          <w:p w14:paraId="0288F3A4">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b/>
                <w:color w:val="auto"/>
                <w:kern w:val="0"/>
                <w:sz w:val="24"/>
                <w:szCs w:val="24"/>
                <w:lang w:bidi="ar"/>
              </w:rPr>
              <w:t>比赛内容</w:t>
            </w:r>
          </w:p>
        </w:tc>
        <w:tc>
          <w:tcPr>
            <w:tcW w:w="2244" w:type="pct"/>
            <w:vAlign w:val="center"/>
          </w:tcPr>
          <w:p w14:paraId="5AF79C97">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b/>
                <w:color w:val="auto"/>
                <w:kern w:val="0"/>
                <w:sz w:val="24"/>
                <w:szCs w:val="24"/>
                <w:lang w:bidi="ar"/>
              </w:rPr>
              <w:t>内容说明</w:t>
            </w:r>
          </w:p>
        </w:tc>
        <w:tc>
          <w:tcPr>
            <w:tcW w:w="1681" w:type="pct"/>
            <w:vAlign w:val="center"/>
          </w:tcPr>
          <w:p w14:paraId="683F27AB">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b/>
                <w:color w:val="auto"/>
                <w:kern w:val="0"/>
                <w:sz w:val="24"/>
                <w:szCs w:val="24"/>
                <w:lang w:bidi="ar"/>
              </w:rPr>
              <w:t>上交成果</w:t>
            </w:r>
          </w:p>
        </w:tc>
      </w:tr>
      <w:tr w14:paraId="5F4D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073" w:type="pct"/>
            <w:vAlign w:val="center"/>
          </w:tcPr>
          <w:p w14:paraId="44CF3182">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控制点布设</w:t>
            </w:r>
          </w:p>
        </w:tc>
        <w:tc>
          <w:tcPr>
            <w:tcW w:w="2244" w:type="pct"/>
            <w:vAlign w:val="center"/>
          </w:tcPr>
          <w:p w14:paraId="5BAB1C25">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在测区进行图根点布设</w:t>
            </w:r>
          </w:p>
        </w:tc>
        <w:tc>
          <w:tcPr>
            <w:tcW w:w="1681" w:type="pct"/>
            <w:vAlign w:val="center"/>
          </w:tcPr>
          <w:p w14:paraId="4E63A210">
            <w:pPr>
              <w:widowControl/>
              <w:snapToGrid w:val="0"/>
              <w:ind w:firstLine="480" w:firstLineChars="200"/>
              <w:jc w:val="center"/>
              <w:rPr>
                <w:rFonts w:ascii="Times New Roman" w:hAnsi="Times New Roman" w:eastAsia="仿宋" w:cs="Times New Roman"/>
                <w:color w:val="auto"/>
                <w:kern w:val="0"/>
                <w:sz w:val="24"/>
                <w:szCs w:val="24"/>
                <w:lang w:bidi="ar"/>
              </w:rPr>
            </w:pPr>
          </w:p>
        </w:tc>
      </w:tr>
      <w:tr w14:paraId="6EA4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73" w:type="pct"/>
            <w:vAlign w:val="center"/>
          </w:tcPr>
          <w:p w14:paraId="2E986DEA">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控制测量</w:t>
            </w:r>
          </w:p>
        </w:tc>
        <w:tc>
          <w:tcPr>
            <w:tcW w:w="2244" w:type="pct"/>
            <w:vAlign w:val="center"/>
          </w:tcPr>
          <w:p w14:paraId="28BD7F6E">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RTK控制测量及成果导出</w:t>
            </w:r>
          </w:p>
        </w:tc>
        <w:tc>
          <w:tcPr>
            <w:tcW w:w="1681" w:type="pct"/>
            <w:vAlign w:val="center"/>
          </w:tcPr>
          <w:p w14:paraId="08CE5523">
            <w:pPr>
              <w:widowControl/>
              <w:snapToGrid w:val="0"/>
              <w:jc w:val="center"/>
              <w:rPr>
                <w:rFonts w:ascii="Times New Roman" w:hAnsi="Times New Roman" w:eastAsia="仿宋" w:cs="Times New Roman"/>
                <w:color w:val="auto"/>
                <w:kern w:val="0"/>
                <w:sz w:val="24"/>
                <w:szCs w:val="24"/>
                <w:lang w:bidi="ar"/>
              </w:rPr>
            </w:pPr>
          </w:p>
        </w:tc>
      </w:tr>
      <w:tr w14:paraId="1DB0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073" w:type="pct"/>
            <w:vAlign w:val="center"/>
          </w:tcPr>
          <w:p w14:paraId="4626DAE0">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碎部测量</w:t>
            </w:r>
          </w:p>
        </w:tc>
        <w:tc>
          <w:tcPr>
            <w:tcW w:w="2244" w:type="pct"/>
            <w:tcBorders>
              <w:bottom w:val="single" w:color="auto" w:sz="4" w:space="0"/>
            </w:tcBorders>
            <w:vAlign w:val="center"/>
          </w:tcPr>
          <w:p w14:paraId="5BA79F29">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全站仪测量、RTK测量</w:t>
            </w:r>
          </w:p>
        </w:tc>
        <w:tc>
          <w:tcPr>
            <w:tcW w:w="1681" w:type="pct"/>
            <w:vAlign w:val="center"/>
          </w:tcPr>
          <w:p w14:paraId="4891D54A">
            <w:pPr>
              <w:widowControl/>
              <w:snapToGrid w:val="0"/>
              <w:jc w:val="center"/>
              <w:rPr>
                <w:rFonts w:ascii="Times New Roman" w:hAnsi="Times New Roman" w:eastAsia="仿宋" w:cs="Times New Roman"/>
                <w:color w:val="auto"/>
                <w:kern w:val="0"/>
                <w:sz w:val="24"/>
                <w:szCs w:val="24"/>
                <w:lang w:bidi="ar"/>
              </w:rPr>
            </w:pPr>
          </w:p>
        </w:tc>
      </w:tr>
      <w:tr w14:paraId="49AC4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073" w:type="pct"/>
            <w:tcBorders>
              <w:right w:val="single" w:color="auto" w:sz="4" w:space="0"/>
            </w:tcBorders>
            <w:vAlign w:val="center"/>
          </w:tcPr>
          <w:p w14:paraId="115B6AF3">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地物绘制</w:t>
            </w:r>
          </w:p>
        </w:tc>
        <w:tc>
          <w:tcPr>
            <w:tcW w:w="2244" w:type="pct"/>
            <w:vMerge w:val="restart"/>
            <w:tcBorders>
              <w:top w:val="single" w:color="auto" w:sz="4" w:space="0"/>
              <w:left w:val="single" w:color="auto" w:sz="4" w:space="0"/>
              <w:bottom w:val="single" w:color="auto" w:sz="4" w:space="0"/>
              <w:right w:val="single" w:color="auto" w:sz="4" w:space="0"/>
            </w:tcBorders>
            <w:vAlign w:val="center"/>
          </w:tcPr>
          <w:p w14:paraId="7B22A931">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按1:500测图规范要求绘制</w:t>
            </w:r>
          </w:p>
        </w:tc>
        <w:tc>
          <w:tcPr>
            <w:tcW w:w="1681" w:type="pct"/>
            <w:vMerge w:val="restart"/>
            <w:tcBorders>
              <w:left w:val="single" w:color="auto" w:sz="4" w:space="0"/>
            </w:tcBorders>
            <w:vAlign w:val="center"/>
          </w:tcPr>
          <w:p w14:paraId="7BC1B07D">
            <w:pPr>
              <w:widowControl/>
              <w:snapToGrid w:val="0"/>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比赛结果文件（.dwg）</w:t>
            </w:r>
          </w:p>
          <w:p w14:paraId="224B9BFF">
            <w:pPr>
              <w:widowControl/>
              <w:snapToGrid w:val="0"/>
              <w:rPr>
                <w:rFonts w:ascii="Times New Roman" w:hAnsi="Times New Roman" w:eastAsia="仿宋" w:cs="Times New Roman"/>
                <w:color w:val="auto"/>
                <w:sz w:val="24"/>
                <w:szCs w:val="24"/>
                <w:lang w:bidi="ar"/>
              </w:rPr>
            </w:pPr>
            <w:r>
              <w:rPr>
                <w:rFonts w:ascii="Times New Roman" w:hAnsi="Times New Roman" w:eastAsia="仿宋" w:cs="Times New Roman"/>
                <w:color w:val="auto"/>
                <w:kern w:val="0"/>
                <w:sz w:val="24"/>
                <w:szCs w:val="24"/>
                <w:lang w:bidi="ar"/>
              </w:rPr>
              <w:t>比赛结果文件（.pdf）</w:t>
            </w:r>
          </w:p>
        </w:tc>
      </w:tr>
      <w:tr w14:paraId="44D4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073" w:type="pct"/>
            <w:tcBorders>
              <w:right w:val="single" w:color="auto" w:sz="4" w:space="0"/>
            </w:tcBorders>
            <w:vAlign w:val="center"/>
          </w:tcPr>
          <w:p w14:paraId="7084EEC8">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地貌绘制</w:t>
            </w:r>
          </w:p>
        </w:tc>
        <w:tc>
          <w:tcPr>
            <w:tcW w:w="2244" w:type="pct"/>
            <w:vMerge w:val="continue"/>
            <w:tcBorders>
              <w:top w:val="single" w:color="auto" w:sz="4" w:space="0"/>
              <w:left w:val="single" w:color="auto" w:sz="4" w:space="0"/>
              <w:bottom w:val="single" w:color="auto" w:sz="4" w:space="0"/>
              <w:right w:val="single" w:color="auto" w:sz="4" w:space="0"/>
            </w:tcBorders>
            <w:vAlign w:val="center"/>
          </w:tcPr>
          <w:p w14:paraId="36C955C2">
            <w:pPr>
              <w:widowControl/>
              <w:snapToGrid w:val="0"/>
              <w:ind w:firstLine="480" w:firstLineChars="200"/>
              <w:jc w:val="center"/>
              <w:rPr>
                <w:rFonts w:ascii="Times New Roman" w:hAnsi="Times New Roman" w:eastAsia="仿宋" w:cs="Times New Roman"/>
                <w:color w:val="auto"/>
                <w:kern w:val="0"/>
                <w:sz w:val="24"/>
                <w:szCs w:val="24"/>
                <w:lang w:bidi="ar"/>
              </w:rPr>
            </w:pPr>
          </w:p>
        </w:tc>
        <w:tc>
          <w:tcPr>
            <w:tcW w:w="1681" w:type="pct"/>
            <w:vMerge w:val="continue"/>
            <w:tcBorders>
              <w:left w:val="single" w:color="auto" w:sz="4" w:space="0"/>
            </w:tcBorders>
            <w:vAlign w:val="center"/>
          </w:tcPr>
          <w:p w14:paraId="64EBCAEA">
            <w:pPr>
              <w:widowControl/>
              <w:snapToGrid w:val="0"/>
              <w:ind w:firstLine="480" w:firstLineChars="200"/>
              <w:jc w:val="center"/>
              <w:rPr>
                <w:rFonts w:ascii="Times New Roman" w:hAnsi="Times New Roman" w:eastAsia="仿宋" w:cs="Times New Roman"/>
                <w:color w:val="auto"/>
                <w:kern w:val="0"/>
                <w:sz w:val="24"/>
                <w:szCs w:val="24"/>
                <w:lang w:bidi="ar"/>
              </w:rPr>
            </w:pPr>
          </w:p>
        </w:tc>
      </w:tr>
      <w:tr w14:paraId="07B6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073" w:type="pct"/>
            <w:tcBorders>
              <w:right w:val="single" w:color="auto" w:sz="4" w:space="0"/>
            </w:tcBorders>
            <w:vAlign w:val="center"/>
          </w:tcPr>
          <w:p w14:paraId="252F51F9">
            <w:pPr>
              <w:widowControl/>
              <w:snapToGrid w:val="0"/>
              <w:jc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图廓生成</w:t>
            </w:r>
          </w:p>
        </w:tc>
        <w:tc>
          <w:tcPr>
            <w:tcW w:w="2244" w:type="pct"/>
            <w:vMerge w:val="continue"/>
            <w:tcBorders>
              <w:top w:val="single" w:color="auto" w:sz="4" w:space="0"/>
              <w:left w:val="single" w:color="auto" w:sz="4" w:space="0"/>
              <w:bottom w:val="single" w:color="auto" w:sz="4" w:space="0"/>
              <w:right w:val="single" w:color="auto" w:sz="4" w:space="0"/>
            </w:tcBorders>
            <w:vAlign w:val="center"/>
          </w:tcPr>
          <w:p w14:paraId="23687FB2">
            <w:pPr>
              <w:widowControl/>
              <w:snapToGrid w:val="0"/>
              <w:ind w:firstLine="480" w:firstLineChars="200"/>
              <w:jc w:val="center"/>
              <w:rPr>
                <w:rFonts w:ascii="Times New Roman" w:hAnsi="Times New Roman" w:eastAsia="仿宋" w:cs="Times New Roman"/>
                <w:color w:val="auto"/>
                <w:kern w:val="0"/>
                <w:sz w:val="24"/>
                <w:szCs w:val="24"/>
                <w:lang w:bidi="ar"/>
              </w:rPr>
            </w:pPr>
          </w:p>
        </w:tc>
        <w:tc>
          <w:tcPr>
            <w:tcW w:w="1681" w:type="pct"/>
            <w:vMerge w:val="continue"/>
            <w:tcBorders>
              <w:left w:val="single" w:color="auto" w:sz="4" w:space="0"/>
            </w:tcBorders>
            <w:vAlign w:val="center"/>
          </w:tcPr>
          <w:p w14:paraId="7AF79904">
            <w:pPr>
              <w:widowControl/>
              <w:snapToGrid w:val="0"/>
              <w:ind w:firstLine="480" w:firstLineChars="200"/>
              <w:jc w:val="center"/>
              <w:rPr>
                <w:rFonts w:ascii="Times New Roman" w:hAnsi="Times New Roman" w:eastAsia="仿宋" w:cs="Times New Roman"/>
                <w:color w:val="auto"/>
                <w:kern w:val="0"/>
                <w:sz w:val="24"/>
                <w:szCs w:val="24"/>
                <w:lang w:bidi="ar"/>
              </w:rPr>
            </w:pPr>
          </w:p>
        </w:tc>
      </w:tr>
    </w:tbl>
    <w:p w14:paraId="7228E05C">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（3）最终成果提交</w:t>
      </w:r>
    </w:p>
    <w:p w14:paraId="25342641">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t>比赛成果文件包括线划图文件（.dwg）、线划图文件（.pdf）</w:t>
      </w:r>
      <w:r>
        <w:rPr>
          <w:rFonts w:ascii="Times New Roman" w:hAnsi="Times New Roman" w:eastAsia="仿宋" w:cs="Times New Roman"/>
          <w:color w:val="auto"/>
          <w:sz w:val="28"/>
          <w:szCs w:val="28"/>
        </w:rPr>
        <w:t>，所有的成果文件</w:t>
      </w:r>
      <w:r>
        <w:rPr>
          <w:rFonts w:ascii="Times New Roman" w:hAnsi="Times New Roman" w:eastAsia="仿宋" w:cs="Times New Roman"/>
          <w:color w:val="auto"/>
          <w:sz w:val="28"/>
          <w:szCs w:val="28"/>
          <w:lang w:bidi="ar"/>
        </w:rPr>
        <w:t>在南方测绘线上比赛系统</w:t>
      </w:r>
      <w:r>
        <w:rPr>
          <w:rFonts w:hint="eastAsia" w:ascii="Times New Roman" w:hAnsi="Times New Roman" w:eastAsia="仿宋" w:cs="Times New Roman"/>
          <w:color w:val="auto"/>
          <w:sz w:val="28"/>
          <w:szCs w:val="28"/>
          <w:lang w:bidi="ar"/>
        </w:rPr>
        <w:t>一键</w:t>
      </w:r>
      <w:r>
        <w:rPr>
          <w:rFonts w:ascii="Times New Roman" w:hAnsi="Times New Roman" w:eastAsia="仿宋" w:cs="Times New Roman"/>
          <w:color w:val="auto"/>
          <w:sz w:val="28"/>
          <w:szCs w:val="28"/>
          <w:lang w:bidi="ar"/>
        </w:rPr>
        <w:t>上传，比赛结束时间以</w:t>
      </w:r>
      <w:r>
        <w:rPr>
          <w:rFonts w:hint="eastAsia" w:ascii="Times New Roman" w:hAnsi="Times New Roman" w:eastAsia="仿宋" w:cs="Times New Roman"/>
          <w:color w:val="auto"/>
          <w:kern w:val="0"/>
          <w:sz w:val="28"/>
          <w:szCs w:val="28"/>
          <w:lang w:bidi="ar"/>
        </w:rPr>
        <w:t>服务器后台</w:t>
      </w:r>
      <w:r>
        <w:rPr>
          <w:rFonts w:ascii="Times New Roman" w:hAnsi="Times New Roman" w:eastAsia="仿宋" w:cs="Times New Roman"/>
          <w:color w:val="auto"/>
          <w:sz w:val="28"/>
          <w:szCs w:val="28"/>
          <w:lang w:bidi="ar"/>
        </w:rPr>
        <w:t>收到成果文件时间为准。</w:t>
      </w:r>
    </w:p>
    <w:p w14:paraId="5CAC56C4">
      <w:pPr>
        <w:snapToGrid w:val="0"/>
        <w:spacing w:line="300" w:lineRule="auto"/>
        <w:ind w:firstLine="562" w:firstLineChars="200"/>
        <w:textAlignment w:val="baseline"/>
        <w:rPr>
          <w:rFonts w:ascii="Times New Roman" w:hAnsi="Times New Roman" w:eastAsia="仿宋" w:cs="Times New Roman"/>
          <w:b/>
          <w:bCs/>
          <w:color w:val="auto"/>
          <w:kern w:val="0"/>
          <w:sz w:val="28"/>
          <w:szCs w:val="28"/>
          <w:lang w:bidi="ar"/>
        </w:rPr>
      </w:pPr>
      <w:r>
        <w:rPr>
          <w:rFonts w:ascii="Times New Roman" w:hAnsi="Times New Roman" w:eastAsia="仿宋" w:cs="Times New Roman"/>
          <w:b/>
          <w:bCs/>
          <w:color w:val="auto"/>
          <w:kern w:val="0"/>
          <w:sz w:val="28"/>
          <w:szCs w:val="28"/>
          <w:lang w:bidi="ar"/>
        </w:rPr>
        <w:t>参赛选手必须</w:t>
      </w:r>
      <w:r>
        <w:rPr>
          <w:rFonts w:hint="eastAsia" w:ascii="Times New Roman" w:hAnsi="Times New Roman" w:eastAsia="仿宋" w:cs="Times New Roman"/>
          <w:b/>
          <w:bCs/>
          <w:color w:val="auto"/>
          <w:kern w:val="0"/>
          <w:sz w:val="28"/>
          <w:szCs w:val="28"/>
          <w:lang w:bidi="ar"/>
        </w:rPr>
        <w:t>自行确认</w:t>
      </w:r>
      <w:r>
        <w:rPr>
          <w:rFonts w:ascii="Times New Roman" w:hAnsi="Times New Roman" w:eastAsia="仿宋" w:cs="Times New Roman"/>
          <w:b/>
          <w:bCs/>
          <w:color w:val="auto"/>
          <w:kern w:val="0"/>
          <w:sz w:val="28"/>
          <w:szCs w:val="28"/>
          <w:lang w:bidi="ar"/>
        </w:rPr>
        <w:t>提交</w:t>
      </w:r>
      <w:r>
        <w:rPr>
          <w:rFonts w:hint="eastAsia" w:ascii="Times New Roman" w:hAnsi="Times New Roman" w:eastAsia="仿宋" w:cs="Times New Roman"/>
          <w:b/>
          <w:bCs/>
          <w:color w:val="auto"/>
          <w:kern w:val="0"/>
          <w:sz w:val="28"/>
          <w:szCs w:val="28"/>
          <w:lang w:bidi="ar"/>
        </w:rPr>
        <w:t>成果文件成功</w:t>
      </w:r>
      <w:r>
        <w:rPr>
          <w:rFonts w:ascii="Times New Roman" w:hAnsi="Times New Roman" w:eastAsia="仿宋" w:cs="Times New Roman"/>
          <w:b/>
          <w:bCs/>
          <w:color w:val="auto"/>
          <w:kern w:val="0"/>
          <w:sz w:val="28"/>
          <w:szCs w:val="28"/>
          <w:lang w:bidi="ar"/>
        </w:rPr>
        <w:t>无误后方可离开考场</w:t>
      </w:r>
      <w:r>
        <w:rPr>
          <w:rFonts w:hint="eastAsia" w:ascii="Times New Roman" w:hAnsi="Times New Roman" w:eastAsia="仿宋" w:cs="Times New Roman"/>
          <w:b/>
          <w:bCs/>
          <w:color w:val="auto"/>
          <w:kern w:val="0"/>
          <w:sz w:val="28"/>
          <w:szCs w:val="28"/>
          <w:lang w:bidi="ar"/>
        </w:rPr>
        <w:t>，否则后果自负</w:t>
      </w:r>
      <w:r>
        <w:rPr>
          <w:rFonts w:ascii="Times New Roman" w:hAnsi="Times New Roman" w:eastAsia="仿宋" w:cs="Times New Roman"/>
          <w:b/>
          <w:bCs/>
          <w:color w:val="auto"/>
          <w:kern w:val="0"/>
          <w:sz w:val="28"/>
          <w:szCs w:val="28"/>
          <w:lang w:bidi="ar"/>
        </w:rPr>
        <w:t>。</w:t>
      </w:r>
    </w:p>
    <w:p w14:paraId="5A897E29">
      <w:pPr>
        <w:snapToGrid w:val="0"/>
        <w:spacing w:line="300" w:lineRule="auto"/>
        <w:textAlignment w:val="baseline"/>
        <w:rPr>
          <w:rFonts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四</w:t>
      </w:r>
      <w:r>
        <w:rPr>
          <w:rFonts w:ascii="Times New Roman" w:hAnsi="Times New Roman" w:eastAsia="仿宋" w:cs="Times New Roman"/>
          <w:b/>
          <w:bCs/>
          <w:color w:val="auto"/>
          <w:kern w:val="0"/>
          <w:sz w:val="28"/>
          <w:szCs w:val="28"/>
        </w:rPr>
        <w:t>、</w:t>
      </w:r>
      <w:r>
        <w:rPr>
          <w:rFonts w:hint="eastAsia" w:ascii="Times New Roman" w:hAnsi="Times New Roman" w:eastAsia="仿宋" w:cs="Times New Roman"/>
          <w:b/>
          <w:bCs/>
          <w:color w:val="auto"/>
          <w:kern w:val="0"/>
          <w:sz w:val="28"/>
          <w:szCs w:val="28"/>
        </w:rPr>
        <w:t>成绩评定</w:t>
      </w:r>
    </w:p>
    <w:p w14:paraId="5CFC6F1F">
      <w:pPr>
        <w:widowControl/>
        <w:snapToGrid w:val="0"/>
        <w:spacing w:line="300" w:lineRule="auto"/>
        <w:ind w:firstLine="560" w:firstLineChars="200"/>
        <w:rPr>
          <w:rFonts w:hint="eastAsia" w:ascii="Times New Roman" w:hAnsi="Times New Roman" w:eastAsia="仿宋" w:cs="Times New Roman"/>
          <w:color w:val="auto"/>
          <w:sz w:val="28"/>
          <w:szCs w:val="28"/>
          <w:highlight w:val="none"/>
          <w:lang w:bidi="ar"/>
        </w:rPr>
      </w:pPr>
      <w:r>
        <w:rPr>
          <w:rFonts w:hint="eastAsia" w:ascii="Times New Roman" w:hAnsi="Times New Roman" w:eastAsia="仿宋" w:cs="Times New Roman"/>
          <w:color w:val="auto"/>
          <w:sz w:val="28"/>
          <w:szCs w:val="28"/>
          <w:highlight w:val="none"/>
          <w:lang w:val="en-US" w:eastAsia="zh-CN" w:bidi="ar"/>
        </w:rPr>
        <w:t>竞赛成绩</w:t>
      </w:r>
      <w:r>
        <w:rPr>
          <w:rFonts w:hint="eastAsia" w:ascii="Times New Roman" w:hAnsi="Times New Roman" w:eastAsia="仿宋" w:cs="Times New Roman"/>
          <w:color w:val="auto"/>
          <w:sz w:val="28"/>
          <w:szCs w:val="28"/>
          <w:highlight w:val="none"/>
          <w:lang w:bidi="ar"/>
        </w:rPr>
        <w:t>满分100分，</w:t>
      </w:r>
      <w:r>
        <w:rPr>
          <w:rFonts w:hint="eastAsia" w:ascii="Times New Roman" w:hAnsi="Times New Roman" w:eastAsia="仿宋" w:cs="Times New Roman"/>
          <w:color w:val="auto"/>
          <w:sz w:val="28"/>
          <w:szCs w:val="28"/>
          <w:highlight w:val="none"/>
          <w:lang w:val="en-US" w:eastAsia="zh-CN" w:bidi="ar"/>
        </w:rPr>
        <w:t>时间得分</w:t>
      </w:r>
      <w:r>
        <w:rPr>
          <w:rFonts w:hint="eastAsia" w:ascii="Times New Roman" w:hAnsi="Times New Roman" w:eastAsia="仿宋" w:cs="Times New Roman"/>
          <w:color w:val="auto"/>
          <w:sz w:val="28"/>
          <w:szCs w:val="28"/>
          <w:highlight w:val="none"/>
          <w:lang w:bidi="ar"/>
        </w:rPr>
        <w:t>20分，成果质量</w:t>
      </w:r>
      <w:r>
        <w:rPr>
          <w:rFonts w:hint="eastAsia" w:ascii="Times New Roman" w:hAnsi="Times New Roman" w:eastAsia="仿宋" w:cs="Times New Roman"/>
          <w:color w:val="auto"/>
          <w:sz w:val="28"/>
          <w:szCs w:val="28"/>
          <w:highlight w:val="none"/>
          <w:lang w:val="en-US" w:eastAsia="zh-CN" w:bidi="ar"/>
        </w:rPr>
        <w:t>得分</w:t>
      </w:r>
      <w:r>
        <w:rPr>
          <w:rFonts w:hint="eastAsia" w:ascii="Times New Roman" w:hAnsi="Times New Roman" w:eastAsia="仿宋" w:cs="Times New Roman"/>
          <w:color w:val="auto"/>
          <w:sz w:val="28"/>
          <w:szCs w:val="28"/>
          <w:highlight w:val="none"/>
          <w:lang w:bidi="ar"/>
        </w:rPr>
        <w:t>80分</w:t>
      </w:r>
      <w:r>
        <w:rPr>
          <w:rFonts w:hint="eastAsia" w:ascii="Times New Roman" w:hAnsi="Times New Roman" w:eastAsia="仿宋" w:cs="Times New Roman"/>
          <w:color w:val="auto"/>
          <w:sz w:val="28"/>
          <w:szCs w:val="28"/>
          <w:highlight w:val="none"/>
          <w:lang w:eastAsia="zh-CN" w:bidi="ar"/>
        </w:rPr>
        <w:t>，</w:t>
      </w:r>
      <w:r>
        <w:rPr>
          <w:rFonts w:hint="eastAsia" w:ascii="Times New Roman" w:hAnsi="Times New Roman" w:eastAsia="仿宋" w:cs="Times New Roman"/>
          <w:color w:val="auto"/>
          <w:sz w:val="28"/>
          <w:szCs w:val="28"/>
          <w:highlight w:val="none"/>
          <w:lang w:bidi="ar"/>
        </w:rPr>
        <w:t>成绩的统计查询均在南</w:t>
      </w:r>
      <w:r>
        <w:rPr>
          <w:rFonts w:ascii="Times New Roman" w:hAnsi="Times New Roman" w:eastAsia="仿宋" w:cs="Times New Roman"/>
          <w:color w:val="auto"/>
          <w:sz w:val="28"/>
          <w:szCs w:val="28"/>
          <w:highlight w:val="none"/>
          <w:lang w:bidi="ar"/>
        </w:rPr>
        <w:t>方测绘</w:t>
      </w:r>
      <w:r>
        <w:rPr>
          <w:rFonts w:hint="eastAsia" w:ascii="Times New Roman" w:hAnsi="Times New Roman" w:eastAsia="仿宋" w:cs="Times New Roman"/>
          <w:color w:val="auto"/>
          <w:sz w:val="28"/>
          <w:szCs w:val="28"/>
          <w:highlight w:val="none"/>
          <w:lang w:bidi="ar"/>
        </w:rPr>
        <w:t>线上</w:t>
      </w:r>
      <w:r>
        <w:rPr>
          <w:rFonts w:ascii="Times New Roman" w:hAnsi="Times New Roman" w:eastAsia="仿宋" w:cs="Times New Roman"/>
          <w:color w:val="auto"/>
          <w:sz w:val="28"/>
          <w:szCs w:val="28"/>
          <w:highlight w:val="none"/>
          <w:lang w:bidi="ar"/>
        </w:rPr>
        <w:t>竞赛</w:t>
      </w:r>
      <w:r>
        <w:rPr>
          <w:rFonts w:hint="eastAsia" w:ascii="Times New Roman" w:hAnsi="Times New Roman" w:eastAsia="仿宋" w:cs="Times New Roman"/>
          <w:color w:val="auto"/>
          <w:sz w:val="28"/>
          <w:szCs w:val="28"/>
          <w:highlight w:val="none"/>
          <w:lang w:bidi="ar"/>
        </w:rPr>
        <w:t>系统完成。</w:t>
      </w:r>
    </w:p>
    <w:p w14:paraId="4C3FCF2F">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t>（1）时间得分（</w:t>
      </w:r>
      <w:r>
        <w:rPr>
          <w:rFonts w:hint="eastAsia" w:ascii="Times New Roman" w:hAnsi="Times New Roman" w:eastAsia="仿宋" w:cs="Times New Roman"/>
          <w:color w:val="auto"/>
          <w:sz w:val="28"/>
          <w:szCs w:val="28"/>
          <w:lang w:bidi="ar"/>
        </w:rPr>
        <w:t>2</w:t>
      </w:r>
      <w:r>
        <w:rPr>
          <w:rFonts w:ascii="Times New Roman" w:hAnsi="Times New Roman" w:eastAsia="仿宋" w:cs="Times New Roman"/>
          <w:color w:val="auto"/>
          <w:sz w:val="28"/>
          <w:szCs w:val="28"/>
          <w:lang w:bidi="ar"/>
        </w:rPr>
        <w:t xml:space="preserve">0 分） </w:t>
      </w:r>
    </w:p>
    <w:p w14:paraId="5B3FEA14">
      <w:pPr>
        <w:widowControl/>
        <w:snapToGrid w:val="0"/>
        <w:spacing w:line="300" w:lineRule="auto"/>
        <w:ind w:firstLine="0" w:firstLineChars="0"/>
        <w:jc w:val="center"/>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object>
          <v:shape id="_x0000_i1025" o:spt="75" type="#_x0000_t75" style="height:42.85pt;width:161.45pt;" o:ole="t" filled="f" o:preferrelative="t" stroked="f" coordsize="21600,21600">
            <v:path/>
            <v:fill on="f" focussize="0,0"/>
            <v:stroke on="f" joinstyle="miter"/>
            <v:imagedata r:id="rId7" embosscolor="#FFFFFF" o:title=""/>
            <o:lock v:ext="edit" aspectratio="t"/>
            <w10:wrap type="none"/>
            <w10:anchorlock/>
          </v:shape>
          <o:OLEObject Type="Embed" ProgID="Equation.3" ShapeID="_x0000_i1025" DrawAspect="Content" ObjectID="_1468075725" r:id="rId6">
            <o:LockedField>false</o:LockedField>
          </o:OLEObject>
        </w:object>
      </w:r>
    </w:p>
    <w:p w14:paraId="3E03D7BC">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式中：</w:t>
      </w:r>
      <w:r>
        <w:rPr>
          <w:rFonts w:hint="eastAsia" w:ascii="Times New Roman" w:hAnsi="Times New Roman" w:eastAsia="仿宋" w:cs="Times New Roman"/>
          <w:color w:val="auto"/>
          <w:sz w:val="28"/>
          <w:szCs w:val="28"/>
          <w:lang w:bidi="ar"/>
        </w:rPr>
        <w:object>
          <v:shape id="_x0000_i1026" o:spt="75" type="#_x0000_t75" style="height:18.3pt;width:10pt;" o:ole="t" filled="f" o:preferrelative="t" stroked="f" coordsize="21600,21600">
            <v:path/>
            <v:fill on="f" focussize="0,0"/>
            <v:stroke on="f" joinstyle="miter"/>
            <v:imagedata r:id="rId9" embosscolor="#FFFFFF" o:title=""/>
            <o:lock v:ext="edit" aspectratio="t"/>
            <w10:wrap type="none"/>
            <w10:anchorlock/>
          </v:shape>
          <o:OLEObject Type="Embed" ProgID="Equation.3" ShapeID="_x0000_i1026" DrawAspect="Content" ObjectID="_1468075726" r:id="rId8">
            <o:LockedField>false</o:LockedField>
          </o:OLEObject>
        </w:object>
      </w:r>
      <w:r>
        <w:rPr>
          <w:rFonts w:hint="eastAsia" w:ascii="Times New Roman" w:hAnsi="Times New Roman" w:eastAsia="仿宋" w:cs="Times New Roman"/>
          <w:color w:val="auto"/>
          <w:sz w:val="28"/>
          <w:szCs w:val="28"/>
          <w:lang w:bidi="ar"/>
        </w:rPr>
        <w:t xml:space="preserve"> 为第i组竞赛实际用时，</w:t>
      </w:r>
      <w:r>
        <w:rPr>
          <w:rFonts w:hint="eastAsia" w:ascii="Times New Roman" w:hAnsi="Times New Roman" w:eastAsia="仿宋" w:cs="Times New Roman"/>
          <w:color w:val="auto"/>
          <w:sz w:val="28"/>
          <w:szCs w:val="28"/>
          <w:lang w:bidi="ar"/>
        </w:rPr>
        <w:object>
          <v:shape id="_x0000_i1027" o:spt="75" type="#_x0000_t75" style="height:18.3pt;width:13.7pt;" o:ole="t" filled="f" o:preferrelative="t" stroked="f" coordsize="21600,21600">
            <v:path/>
            <v:fill on="f" focussize="0,0"/>
            <v:stroke on="f" joinstyle="miter"/>
            <v:imagedata r:id="rId11" embosscolor="#FFFFFF" o:title=""/>
            <o:lock v:ext="edit" aspectratio="t"/>
            <w10:wrap type="none"/>
            <w10:anchorlock/>
          </v:shape>
          <o:OLEObject Type="Embed" ProgID="Equation.3" ShapeID="_x0000_i1027" DrawAspect="Content" ObjectID="_1468075727" r:id="rId10">
            <o:LockedField>false</o:LockedField>
          </o:OLEObject>
        </w:object>
      </w:r>
      <w:r>
        <w:rPr>
          <w:rFonts w:hint="eastAsia" w:ascii="Times New Roman" w:hAnsi="Times New Roman" w:eastAsia="仿宋" w:cs="Times New Roman"/>
          <w:color w:val="auto"/>
          <w:sz w:val="28"/>
          <w:szCs w:val="28"/>
          <w:lang w:bidi="ar"/>
        </w:rPr>
        <w:t>为对应赛项竞赛用时成绩满分，</w:t>
      </w:r>
      <w:r>
        <w:rPr>
          <w:rFonts w:hint="eastAsia" w:ascii="Times New Roman" w:hAnsi="Times New Roman" w:eastAsia="仿宋" w:cs="Times New Roman"/>
          <w:color w:val="auto"/>
          <w:sz w:val="28"/>
          <w:szCs w:val="28"/>
          <w:lang w:bidi="ar"/>
        </w:rPr>
        <w:object>
          <v:shape id="_x0000_i1028" o:spt="75" type="#_x0000_t75" style="height:18.3pt;width:13.7pt;" o:ole="t" filled="f" o:preferrelative="t" stroked="f" coordsize="21600,21600">
            <v:path/>
            <v:fill on="f" focussize="0,0"/>
            <v:stroke on="f" joinstyle="miter"/>
            <v:imagedata r:id="rId13" embosscolor="#FFFFFF" o:title=""/>
            <o:lock v:ext="edit" aspectratio="t"/>
            <w10:wrap type="none"/>
            <w10:anchorlock/>
          </v:shape>
          <o:OLEObject Type="Embed" ProgID="Equation.3" ShapeID="_x0000_i1028" DrawAspect="Content" ObjectID="_1468075728" r:id="rId12">
            <o:LockedField>false</o:LockedField>
          </o:OLEObject>
        </w:object>
      </w:r>
      <w:r>
        <w:rPr>
          <w:rFonts w:hint="eastAsia" w:ascii="Times New Roman" w:hAnsi="Times New Roman" w:eastAsia="仿宋" w:cs="Times New Roman"/>
          <w:color w:val="auto"/>
          <w:sz w:val="28"/>
          <w:szCs w:val="28"/>
          <w:lang w:bidi="ar"/>
        </w:rPr>
        <w:t>为所有参赛队中用时最少的时间，</w:t>
      </w:r>
      <w:r>
        <w:rPr>
          <w:rFonts w:hint="eastAsia" w:ascii="Times New Roman" w:hAnsi="Times New Roman" w:eastAsia="仿宋" w:cs="Times New Roman"/>
          <w:color w:val="auto"/>
          <w:sz w:val="28"/>
          <w:szCs w:val="28"/>
          <w:lang w:bidi="ar"/>
        </w:rPr>
        <w:object>
          <v:shape id="_x0000_i1029" o:spt="75" type="#_x0000_t75" style="height:18.3pt;width:13.7pt;" o:ole="t" filled="f" o:preferrelative="t" stroked="f" coordsize="21600,21600">
            <v:path/>
            <v:fill on="f" focussize="0,0"/>
            <v:stroke on="f" joinstyle="miter"/>
            <v:imagedata r:id="rId15" embosscolor="#FFFFFF" o:title=""/>
            <o:lock v:ext="edit" aspectratio="t"/>
            <w10:wrap type="none"/>
            <w10:anchorlock/>
          </v:shape>
          <o:OLEObject Type="Embed" ProgID="Equation.3" ShapeID="_x0000_i1029" DrawAspect="Content" ObjectID="_1468075729" r:id="rId14">
            <o:LockedField>false</o:LockedField>
          </o:OLEObject>
        </w:object>
      </w:r>
      <w:r>
        <w:rPr>
          <w:rFonts w:hint="eastAsia" w:ascii="Times New Roman" w:hAnsi="Times New Roman" w:eastAsia="仿宋" w:cs="Times New Roman"/>
          <w:color w:val="auto"/>
          <w:sz w:val="28"/>
          <w:szCs w:val="28"/>
          <w:lang w:bidi="ar"/>
        </w:rPr>
        <w:t>为所有参赛队中用时最多的时间，</w:t>
      </w:r>
      <w:r>
        <w:rPr>
          <w:rFonts w:hint="eastAsia" w:ascii="Times New Roman" w:hAnsi="Times New Roman" w:eastAsia="仿宋" w:cs="Times New Roman"/>
          <w:b/>
          <w:bCs/>
          <w:color w:val="auto"/>
          <w:sz w:val="28"/>
          <w:szCs w:val="28"/>
          <w:lang w:bidi="ar"/>
        </w:rPr>
        <w:t>具体规定见一号通知正文</w:t>
      </w:r>
      <w:r>
        <w:rPr>
          <w:rFonts w:hint="eastAsia" w:ascii="Times New Roman" w:hAnsi="Times New Roman" w:eastAsia="仿宋" w:cs="Times New Roman"/>
          <w:color w:val="auto"/>
          <w:sz w:val="28"/>
          <w:szCs w:val="28"/>
          <w:lang w:bidi="ar"/>
        </w:rPr>
        <w:t>。</w:t>
      </w:r>
    </w:p>
    <w:p w14:paraId="3478124D">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 xml:space="preserve">（2）成果质量评分，以标准图作为考核依据（80 分）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904"/>
        <w:gridCol w:w="5801"/>
      </w:tblGrid>
      <w:tr w14:paraId="2938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Align w:val="center"/>
          </w:tcPr>
          <w:p w14:paraId="7D62E6FD">
            <w:pPr>
              <w:widowControl/>
              <w:spacing w:line="360" w:lineRule="auto"/>
              <w:jc w:val="center"/>
              <w:rPr>
                <w:rFonts w:hint="eastAsia" w:ascii="华光楷体二_CNKI" w:hAnsi="华光楷体二_CNKI" w:eastAsia="华光楷体二_CNKI" w:cs="仿宋"/>
                <w:color w:val="auto"/>
                <w:kern w:val="0"/>
                <w:sz w:val="24"/>
                <w:lang w:bidi="ar"/>
              </w:rPr>
            </w:pPr>
            <w:r>
              <w:rPr>
                <w:rFonts w:hint="eastAsia" w:ascii="华光楷体二_CNKI" w:hAnsi="华光楷体二_CNKI" w:eastAsia="华光楷体二_CNKI" w:cs="仿宋"/>
                <w:color w:val="auto"/>
                <w:kern w:val="0"/>
                <w:sz w:val="24"/>
                <w:lang w:bidi="ar"/>
              </w:rPr>
              <w:t>类别</w:t>
            </w:r>
          </w:p>
        </w:tc>
        <w:tc>
          <w:tcPr>
            <w:tcW w:w="1025" w:type="pct"/>
            <w:vAlign w:val="center"/>
          </w:tcPr>
          <w:p w14:paraId="56448201">
            <w:pPr>
              <w:spacing w:line="360" w:lineRule="auto"/>
              <w:jc w:val="center"/>
              <w:rPr>
                <w:rFonts w:hint="eastAsia" w:ascii="华光楷体二_CNKI" w:hAnsi="华光楷体二_CNKI" w:eastAsia="华光楷体二_CNKI" w:cs="仿宋"/>
                <w:color w:val="auto"/>
                <w:kern w:val="0"/>
                <w:sz w:val="24"/>
                <w:lang w:bidi="ar"/>
              </w:rPr>
            </w:pPr>
            <w:r>
              <w:rPr>
                <w:rFonts w:hint="eastAsia" w:ascii="华光楷体二_CNKI" w:hAnsi="华光楷体二_CNKI" w:eastAsia="华光楷体二_CNKI" w:cs="仿宋"/>
                <w:b/>
                <w:bCs/>
                <w:color w:val="auto"/>
                <w:kern w:val="0"/>
                <w:sz w:val="24"/>
                <w:lang w:bidi="ar"/>
              </w:rPr>
              <w:t>项目与分值</w:t>
            </w:r>
          </w:p>
        </w:tc>
        <w:tc>
          <w:tcPr>
            <w:tcW w:w="3123" w:type="pct"/>
            <w:vAlign w:val="center"/>
          </w:tcPr>
          <w:p w14:paraId="1D3C3137">
            <w:pPr>
              <w:widowControl/>
              <w:spacing w:line="360" w:lineRule="auto"/>
              <w:ind w:firstLine="482" w:firstLineChars="200"/>
              <w:jc w:val="center"/>
              <w:rPr>
                <w:rFonts w:hint="eastAsia" w:ascii="华光楷体二_CNKI" w:hAnsi="华光楷体二_CNKI" w:eastAsia="华光楷体二_CNKI" w:cs="仿宋"/>
                <w:color w:val="auto"/>
                <w:kern w:val="0"/>
                <w:sz w:val="24"/>
                <w:lang w:bidi="ar"/>
              </w:rPr>
            </w:pPr>
            <w:r>
              <w:rPr>
                <w:rFonts w:hint="eastAsia" w:ascii="华光楷体二_CNKI" w:hAnsi="华光楷体二_CNKI" w:eastAsia="华光楷体二_CNKI" w:cs="仿宋"/>
                <w:b/>
                <w:bCs/>
                <w:color w:val="auto"/>
                <w:kern w:val="0"/>
                <w:sz w:val="24"/>
                <w:lang w:bidi="ar"/>
              </w:rPr>
              <w:t>评分标准</w:t>
            </w:r>
          </w:p>
        </w:tc>
      </w:tr>
      <w:tr w14:paraId="75FA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2" w:type="pct"/>
            <w:vMerge w:val="restart"/>
            <w:vAlign w:val="center"/>
          </w:tcPr>
          <w:p w14:paraId="00E100D4">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rPr>
              <w:t>南方测绘竞赛计算机自动评分系统</w:t>
            </w:r>
          </w:p>
          <w:p w14:paraId="52E96648">
            <w:pPr>
              <w:widowControl/>
              <w:snapToGrid w:val="0"/>
              <w:rPr>
                <w:rFonts w:hint="eastAsia" w:ascii="仿宋" w:hAnsi="仿宋" w:eastAsia="仿宋" w:cs="仿宋"/>
                <w:b/>
                <w:bCs/>
                <w:color w:val="auto"/>
                <w:kern w:val="0"/>
                <w:sz w:val="24"/>
                <w:lang w:bidi="ar"/>
              </w:rPr>
            </w:pPr>
            <w:r>
              <w:rPr>
                <w:rFonts w:hint="eastAsia" w:ascii="仿宋" w:hAnsi="仿宋" w:eastAsia="仿宋" w:cs="仿宋"/>
                <w:b/>
                <w:bCs/>
                <w:color w:val="auto"/>
                <w:kern w:val="0"/>
                <w:sz w:val="24"/>
                <w:lang w:bidi="ar"/>
              </w:rPr>
              <w:t>（60分）</w:t>
            </w:r>
          </w:p>
          <w:p w14:paraId="5F05CADF">
            <w:pPr>
              <w:widowControl/>
              <w:snapToGrid w:val="0"/>
              <w:ind w:firstLine="480" w:firstLineChars="200"/>
              <w:jc w:val="center"/>
              <w:rPr>
                <w:rFonts w:hint="eastAsia" w:ascii="仿宋" w:hAnsi="仿宋" w:eastAsia="仿宋" w:cs="仿宋"/>
                <w:color w:val="auto"/>
                <w:kern w:val="0"/>
                <w:sz w:val="24"/>
                <w:lang w:bidi="ar"/>
              </w:rPr>
            </w:pPr>
          </w:p>
          <w:p w14:paraId="7C44B5D5">
            <w:pPr>
              <w:snapToGrid w:val="0"/>
              <w:jc w:val="center"/>
              <w:rPr>
                <w:rFonts w:hint="eastAsia" w:ascii="仿宋" w:hAnsi="仿宋" w:eastAsia="仿宋" w:cs="仿宋"/>
                <w:color w:val="auto"/>
                <w:kern w:val="0"/>
                <w:sz w:val="24"/>
              </w:rPr>
            </w:pPr>
          </w:p>
        </w:tc>
        <w:tc>
          <w:tcPr>
            <w:tcW w:w="1025" w:type="pct"/>
            <w:vAlign w:val="center"/>
          </w:tcPr>
          <w:p w14:paraId="7300B100">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数据采集规范性检测</w:t>
            </w:r>
          </w:p>
          <w:p w14:paraId="7C933A51">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3731363A">
            <w:pPr>
              <w:widowControl/>
              <w:snapToGrid w:val="0"/>
              <w:jc w:val="left"/>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全站仪测点不少于10点，每少1点按比例扣分，扣完为止。</w:t>
            </w:r>
          </w:p>
        </w:tc>
      </w:tr>
      <w:tr w14:paraId="5B7DF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52" w:type="pct"/>
            <w:vMerge w:val="continue"/>
            <w:vAlign w:val="center"/>
          </w:tcPr>
          <w:p w14:paraId="1A64B448">
            <w:pPr>
              <w:snapToGrid w:val="0"/>
              <w:jc w:val="center"/>
              <w:rPr>
                <w:rFonts w:hint="eastAsia" w:ascii="仿宋" w:hAnsi="仿宋" w:eastAsia="仿宋" w:cs="仿宋"/>
                <w:color w:val="auto"/>
                <w:kern w:val="0"/>
                <w:sz w:val="24"/>
                <w:lang w:bidi="ar"/>
              </w:rPr>
            </w:pPr>
          </w:p>
        </w:tc>
        <w:tc>
          <w:tcPr>
            <w:tcW w:w="1025" w:type="pct"/>
            <w:vAlign w:val="center"/>
          </w:tcPr>
          <w:p w14:paraId="2464FB69">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独立地物点位正确性检测</w:t>
            </w:r>
          </w:p>
          <w:p w14:paraId="510DA909">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141A9976">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在独立地物图层上所有独立地物为考核点，判断成果点位精度，点位精度要求误差小于 0</w:t>
            </w:r>
            <w:r>
              <w:rPr>
                <w:rFonts w:hint="eastAsia" w:ascii="仿宋" w:hAnsi="仿宋" w:eastAsia="仿宋" w:cs="仿宋"/>
                <w:color w:val="auto"/>
                <w:kern w:val="0"/>
                <w:sz w:val="24"/>
                <w:lang w:val="en-US" w:eastAsia="zh-CN" w:bidi="ar"/>
              </w:rPr>
              <w:t>.</w:t>
            </w:r>
            <w:r>
              <w:rPr>
                <w:rFonts w:hint="eastAsia" w:ascii="仿宋" w:hAnsi="仿宋" w:eastAsia="仿宋" w:cs="仿宋"/>
                <w:color w:val="auto"/>
                <w:kern w:val="0"/>
                <w:sz w:val="24"/>
                <w:lang w:bidi="ar"/>
              </w:rPr>
              <w:t xml:space="preserve">15 米，每超限1处按比例扣分，扣完为止。 </w:t>
            </w:r>
          </w:p>
        </w:tc>
      </w:tr>
      <w:tr w14:paraId="3C07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0ADA18E5">
            <w:pPr>
              <w:snapToGrid w:val="0"/>
              <w:jc w:val="center"/>
              <w:rPr>
                <w:rFonts w:hint="eastAsia" w:ascii="仿宋" w:hAnsi="仿宋" w:eastAsia="仿宋" w:cs="仿宋"/>
                <w:color w:val="auto"/>
                <w:kern w:val="0"/>
                <w:sz w:val="24"/>
                <w:lang w:bidi="ar"/>
              </w:rPr>
            </w:pPr>
          </w:p>
        </w:tc>
        <w:tc>
          <w:tcPr>
            <w:tcW w:w="1025" w:type="pct"/>
            <w:vAlign w:val="center"/>
          </w:tcPr>
          <w:p w14:paraId="6BF9B7CB">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道路边位置正确性检测</w:t>
            </w:r>
          </w:p>
          <w:p w14:paraId="660CE632">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sz w:val="24"/>
                <w:lang w:bidi="ar"/>
              </w:rPr>
              <w:t>（6 分）</w:t>
            </w:r>
          </w:p>
        </w:tc>
        <w:tc>
          <w:tcPr>
            <w:tcW w:w="3123" w:type="pct"/>
            <w:vAlign w:val="center"/>
          </w:tcPr>
          <w:p w14:paraId="17E80B52">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在道路设施图层上选取多个道路边为考核点，判断成果道路边精度，要求误差小于 0.15 米，每超限1处按比例扣分，扣完为止。</w:t>
            </w:r>
          </w:p>
        </w:tc>
      </w:tr>
      <w:tr w14:paraId="01C9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746FDE35">
            <w:pPr>
              <w:snapToGrid w:val="0"/>
              <w:jc w:val="center"/>
              <w:rPr>
                <w:rFonts w:hint="eastAsia" w:ascii="仿宋" w:hAnsi="仿宋" w:eastAsia="仿宋" w:cs="仿宋"/>
                <w:color w:val="auto"/>
                <w:kern w:val="0"/>
                <w:sz w:val="24"/>
                <w:lang w:bidi="ar"/>
              </w:rPr>
            </w:pPr>
          </w:p>
        </w:tc>
        <w:tc>
          <w:tcPr>
            <w:tcW w:w="1025" w:type="pct"/>
            <w:vAlign w:val="center"/>
          </w:tcPr>
          <w:p w14:paraId="02AC869A">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边长度检测</w:t>
            </w:r>
          </w:p>
          <w:p w14:paraId="2FB4726D">
            <w:pPr>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（6 分）</w:t>
            </w:r>
          </w:p>
        </w:tc>
        <w:tc>
          <w:tcPr>
            <w:tcW w:w="3123" w:type="pct"/>
            <w:vAlign w:val="center"/>
          </w:tcPr>
          <w:p w14:paraId="38968715">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在居民地图层选取多个房屋边长为考核点，要求误差小于 0.15 米，每超限1处按比例扣分，扣完为止。</w:t>
            </w:r>
          </w:p>
        </w:tc>
      </w:tr>
      <w:tr w14:paraId="4C9A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17F9D6E6">
            <w:pPr>
              <w:snapToGrid w:val="0"/>
              <w:jc w:val="center"/>
              <w:rPr>
                <w:rFonts w:hint="eastAsia" w:ascii="仿宋" w:hAnsi="仿宋" w:eastAsia="仿宋" w:cs="仿宋"/>
                <w:color w:val="auto"/>
                <w:kern w:val="0"/>
                <w:sz w:val="24"/>
                <w:lang w:bidi="ar"/>
              </w:rPr>
            </w:pPr>
          </w:p>
        </w:tc>
        <w:tc>
          <w:tcPr>
            <w:tcW w:w="1025" w:type="pct"/>
            <w:vAlign w:val="center"/>
          </w:tcPr>
          <w:p w14:paraId="66B5F58B">
            <w:pPr>
              <w:widowControl/>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区域面积检测</w:t>
            </w:r>
          </w:p>
          <w:p w14:paraId="6D99CAFB">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400CF831">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在居民地图层选取多个居民地房屋面积为考核点，要求房屋面积误差小于5%，每超限1处按比例扣分，扣完为止。</w:t>
            </w:r>
          </w:p>
        </w:tc>
      </w:tr>
      <w:tr w14:paraId="2FA59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52" w:type="pct"/>
            <w:vMerge w:val="continue"/>
            <w:vAlign w:val="center"/>
          </w:tcPr>
          <w:p w14:paraId="580D52F8">
            <w:pPr>
              <w:snapToGrid w:val="0"/>
              <w:jc w:val="center"/>
              <w:rPr>
                <w:rFonts w:hint="eastAsia" w:ascii="仿宋" w:hAnsi="仿宋" w:eastAsia="仿宋" w:cs="仿宋"/>
                <w:color w:val="auto"/>
                <w:kern w:val="0"/>
                <w:sz w:val="24"/>
                <w:lang w:bidi="ar"/>
              </w:rPr>
            </w:pPr>
          </w:p>
        </w:tc>
        <w:tc>
          <w:tcPr>
            <w:tcW w:w="1025" w:type="pct"/>
            <w:vAlign w:val="center"/>
          </w:tcPr>
          <w:p w14:paraId="1234E6F6">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标注符号正确性检测</w:t>
            </w:r>
          </w:p>
          <w:p w14:paraId="128D304E">
            <w:pPr>
              <w:widowControl/>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（6 分）</w:t>
            </w:r>
          </w:p>
        </w:tc>
        <w:tc>
          <w:tcPr>
            <w:tcW w:w="3123" w:type="pct"/>
            <w:vAlign w:val="center"/>
          </w:tcPr>
          <w:p w14:paraId="4D82D802">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在道路设施图层、居民地图层、独立地物，选取多个符号标注为考核点，判断符号标注是否正确，每错误1处按比例扣分，扣完为止。</w:t>
            </w:r>
          </w:p>
        </w:tc>
      </w:tr>
      <w:tr w14:paraId="414C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7F84950F">
            <w:pPr>
              <w:snapToGrid w:val="0"/>
              <w:jc w:val="center"/>
              <w:rPr>
                <w:rFonts w:hint="eastAsia" w:ascii="仿宋" w:hAnsi="仿宋" w:eastAsia="仿宋" w:cs="仿宋"/>
                <w:color w:val="auto"/>
                <w:kern w:val="0"/>
                <w:sz w:val="24"/>
                <w:lang w:bidi="ar"/>
              </w:rPr>
            </w:pPr>
          </w:p>
        </w:tc>
        <w:tc>
          <w:tcPr>
            <w:tcW w:w="1025" w:type="pct"/>
            <w:vAlign w:val="center"/>
          </w:tcPr>
          <w:p w14:paraId="1C576A05">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高程点正确性检测</w:t>
            </w:r>
          </w:p>
          <w:p w14:paraId="608B082C">
            <w:pPr>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（6 分）</w:t>
            </w:r>
          </w:p>
        </w:tc>
        <w:tc>
          <w:tcPr>
            <w:tcW w:w="3123" w:type="pct"/>
            <w:vAlign w:val="center"/>
          </w:tcPr>
          <w:p w14:paraId="50C56F54">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 xml:space="preserve">选取标准图考核区域内的高程点构建TIN，学生成果高程点平面位置在TIN网内的插值得到高程与学生成果点高程相比较，要求误差小于 0.30米，每超限1处按比例扣分，扣完为止。 </w:t>
            </w:r>
          </w:p>
        </w:tc>
      </w:tr>
      <w:tr w14:paraId="32F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3876912A">
            <w:pPr>
              <w:snapToGrid w:val="0"/>
              <w:jc w:val="center"/>
              <w:rPr>
                <w:rFonts w:hint="eastAsia" w:ascii="仿宋" w:hAnsi="仿宋" w:eastAsia="仿宋" w:cs="仿宋"/>
                <w:color w:val="auto"/>
                <w:kern w:val="0"/>
                <w:sz w:val="24"/>
                <w:lang w:bidi="ar"/>
              </w:rPr>
            </w:pPr>
          </w:p>
        </w:tc>
        <w:tc>
          <w:tcPr>
            <w:tcW w:w="1025" w:type="pct"/>
            <w:vAlign w:val="center"/>
          </w:tcPr>
          <w:p w14:paraId="37ABBEEB">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等高线规范性检测</w:t>
            </w:r>
          </w:p>
          <w:p w14:paraId="52C7FBDC">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（6分）</w:t>
            </w:r>
          </w:p>
        </w:tc>
        <w:tc>
          <w:tcPr>
            <w:tcW w:w="3123" w:type="pct"/>
            <w:vAlign w:val="center"/>
          </w:tcPr>
          <w:p w14:paraId="5D16137E">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等高线在遇到房屋及其它建筑物、双线道路、路堤、坑穴、陡坎、斜坡、湖泊、双线河、双线渠、水库、池塘以及注记等均应中断，选取多处考核点检测是否中断，每有1处按比例扣分，扣完为止。</w:t>
            </w:r>
          </w:p>
        </w:tc>
      </w:tr>
      <w:tr w14:paraId="1F2A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3BEB85A5">
            <w:pPr>
              <w:snapToGrid w:val="0"/>
              <w:jc w:val="center"/>
              <w:rPr>
                <w:rFonts w:hint="eastAsia" w:ascii="仿宋" w:hAnsi="仿宋" w:eastAsia="仿宋" w:cs="仿宋"/>
                <w:color w:val="auto"/>
                <w:kern w:val="0"/>
                <w:sz w:val="24"/>
                <w:lang w:bidi="ar"/>
              </w:rPr>
            </w:pPr>
          </w:p>
        </w:tc>
        <w:tc>
          <w:tcPr>
            <w:tcW w:w="1025" w:type="pct"/>
            <w:vAlign w:val="center"/>
          </w:tcPr>
          <w:p w14:paraId="5572EA19">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符号压盖地物检测</w:t>
            </w:r>
          </w:p>
          <w:p w14:paraId="348BB526">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6EB13424">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 xml:space="preserve">选取多个符号考核点，对符号压盖地物检查，每有1 处扣 1 分，扣完为止。  </w:t>
            </w:r>
          </w:p>
        </w:tc>
      </w:tr>
      <w:tr w14:paraId="2641F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30C94941">
            <w:pPr>
              <w:widowControl/>
              <w:snapToGrid w:val="0"/>
              <w:jc w:val="center"/>
              <w:rPr>
                <w:rFonts w:hint="eastAsia" w:ascii="仿宋" w:hAnsi="仿宋" w:eastAsia="仿宋" w:cs="仿宋"/>
                <w:color w:val="auto"/>
                <w:kern w:val="0"/>
                <w:sz w:val="24"/>
                <w:lang w:bidi="ar"/>
              </w:rPr>
            </w:pPr>
          </w:p>
        </w:tc>
        <w:tc>
          <w:tcPr>
            <w:tcW w:w="1025" w:type="pct"/>
            <w:vAlign w:val="center"/>
          </w:tcPr>
          <w:p w14:paraId="350C1064">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上传成果文件正确性检测</w:t>
            </w:r>
          </w:p>
          <w:p w14:paraId="2ADD94A3">
            <w:pPr>
              <w:widowControl/>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119BEF8F">
            <w:pPr>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所有的成果文件在南方测绘线上比赛系统一键上传，系统检测上传成果文件是本场比赛按要求生成的成果文件得6分，上传未成功或不正确文件本场比赛得分总分直接为0分。</w:t>
            </w:r>
          </w:p>
        </w:tc>
      </w:tr>
      <w:tr w14:paraId="1CAD8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52" w:type="pct"/>
            <w:vAlign w:val="center"/>
          </w:tcPr>
          <w:p w14:paraId="4C02C2FE">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人工评判</w:t>
            </w:r>
          </w:p>
          <w:p w14:paraId="20FF6876">
            <w:pPr>
              <w:widowControl/>
              <w:jc w:val="left"/>
              <w:rPr>
                <w:rFonts w:hint="eastAsia" w:ascii="仿宋" w:hAnsi="仿宋" w:eastAsia="仿宋" w:cs="仿宋"/>
                <w:color w:val="auto"/>
                <w:sz w:val="24"/>
                <w:lang w:bidi="ar"/>
              </w:rPr>
            </w:pPr>
            <w:r>
              <w:rPr>
                <w:rFonts w:hint="eastAsia" w:ascii="仿宋" w:hAnsi="仿宋" w:eastAsia="仿宋" w:cs="仿宋"/>
                <w:b/>
                <w:bCs/>
                <w:color w:val="auto"/>
                <w:sz w:val="24"/>
                <w:lang w:bidi="ar"/>
              </w:rPr>
              <w:t>（</w:t>
            </w:r>
            <w:r>
              <w:rPr>
                <w:rFonts w:hint="eastAsia" w:ascii="仿宋" w:hAnsi="仿宋" w:eastAsia="仿宋" w:cs="仿宋"/>
                <w:b/>
                <w:bCs/>
                <w:color w:val="auto"/>
                <w:kern w:val="0"/>
                <w:sz w:val="24"/>
                <w:lang w:bidi="ar"/>
              </w:rPr>
              <w:t>20</w:t>
            </w:r>
            <w:r>
              <w:rPr>
                <w:rFonts w:hint="eastAsia" w:ascii="仿宋" w:hAnsi="仿宋" w:eastAsia="仿宋" w:cs="仿宋"/>
                <w:b/>
                <w:bCs/>
                <w:color w:val="auto"/>
                <w:sz w:val="24"/>
                <w:lang w:bidi="ar"/>
              </w:rPr>
              <w:t>分）</w:t>
            </w:r>
          </w:p>
        </w:tc>
        <w:tc>
          <w:tcPr>
            <w:tcW w:w="1025" w:type="pct"/>
            <w:vAlign w:val="center"/>
          </w:tcPr>
          <w:p w14:paraId="015736B6">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人工评判</w:t>
            </w:r>
          </w:p>
          <w:p w14:paraId="09DA8E4E">
            <w:pPr>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（20分）</w:t>
            </w:r>
          </w:p>
        </w:tc>
        <w:tc>
          <w:tcPr>
            <w:tcW w:w="3123" w:type="pct"/>
            <w:vAlign w:val="center"/>
          </w:tcPr>
          <w:p w14:paraId="209203EE">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图整体效果、自动评分系统没能关注的其它方面（如：图幅、图名、图外标注、比例尺、高线拟合、填充符号密度、参赛队选手信息等）进行评判。</w:t>
            </w:r>
          </w:p>
        </w:tc>
      </w:tr>
    </w:tbl>
    <w:p w14:paraId="48EB5493">
      <w:pPr>
        <w:snapToGrid w:val="0"/>
        <w:spacing w:line="300" w:lineRule="auto"/>
        <w:jc w:val="left"/>
        <w:rPr>
          <w:rFonts w:ascii="Times New Roman" w:hAnsi="Times New Roman" w:eastAsia="仿宋" w:cs="Times New Roman"/>
          <w:bCs/>
          <w:color w:val="auto"/>
          <w:kern w:val="0"/>
          <w:sz w:val="28"/>
          <w:szCs w:val="28"/>
        </w:rPr>
      </w:pPr>
    </w:p>
    <w:p w14:paraId="20049837">
      <w:pPr>
        <w:snapToGrid w:val="0"/>
        <w:spacing w:line="300" w:lineRule="auto"/>
        <w:ind w:firstLine="360" w:firstLineChars="200"/>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br w:type="page"/>
      </w:r>
    </w:p>
    <w:p w14:paraId="6B50367E">
      <w:pPr>
        <w:snapToGrid w:val="0"/>
        <w:ind w:left="42" w:leftChars="-1" w:hanging="44" w:hangingChars="16"/>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附件3：</w:t>
      </w:r>
    </w:p>
    <w:p w14:paraId="7F4768AB">
      <w:pPr>
        <w:widowControl/>
        <w:snapToGrid w:val="0"/>
        <w:spacing w:line="300" w:lineRule="auto"/>
        <w:jc w:val="center"/>
        <w:rPr>
          <w:rFonts w:ascii="Times New Roman" w:hAnsi="Times New Roman" w:eastAsia="华文中宋" w:cs="Times New Roman"/>
          <w:b/>
          <w:bCs/>
          <w:color w:val="auto"/>
          <w:spacing w:val="-12"/>
          <w:kern w:val="0"/>
          <w:sz w:val="32"/>
          <w:szCs w:val="32"/>
        </w:rPr>
      </w:pPr>
      <w:r>
        <w:rPr>
          <w:rFonts w:ascii="Times New Roman" w:hAnsi="Times New Roman" w:eastAsia="华文中宋" w:cs="Times New Roman"/>
          <w:bCs/>
          <w:color w:val="auto"/>
          <w:kern w:val="0"/>
          <w:sz w:val="32"/>
          <w:szCs w:val="32"/>
        </w:rPr>
        <w:t>全国大学生测绘学科创新创业智能大赛——</w:t>
      </w:r>
      <w:r>
        <w:rPr>
          <w:rFonts w:hint="eastAsia" w:ascii="Times New Roman" w:hAnsi="Times New Roman" w:eastAsia="华文中宋" w:cs="Times New Roman"/>
          <w:bCs/>
          <w:color w:val="auto"/>
          <w:kern w:val="0"/>
          <w:sz w:val="32"/>
          <w:szCs w:val="32"/>
        </w:rPr>
        <w:t>测绘技能</w:t>
      </w:r>
      <w:r>
        <w:rPr>
          <w:rFonts w:ascii="Times New Roman" w:hAnsi="Times New Roman" w:eastAsia="华文中宋" w:cs="Times New Roman"/>
          <w:bCs/>
          <w:color w:val="auto"/>
          <w:kern w:val="0"/>
          <w:sz w:val="32"/>
          <w:szCs w:val="32"/>
        </w:rPr>
        <w:t>竞赛</w:t>
      </w:r>
    </w:p>
    <w:p w14:paraId="718773B6">
      <w:pPr>
        <w:snapToGrid w:val="0"/>
        <w:ind w:left="137" w:leftChars="-68" w:hanging="280" w:hangingChars="78"/>
        <w:jc w:val="center"/>
        <w:textAlignment w:val="baseline"/>
        <w:rPr>
          <w:rFonts w:hint="default" w:ascii="Times New Roman" w:hAnsi="Times New Roman" w:eastAsia="华文中宋" w:cs="Times New Roman"/>
          <w:color w:val="auto"/>
          <w:kern w:val="0"/>
          <w:sz w:val="36"/>
          <w:szCs w:val="36"/>
          <w:lang w:val="en-US" w:eastAsia="zh-CN"/>
        </w:rPr>
      </w:pPr>
      <w:r>
        <w:rPr>
          <w:rFonts w:ascii="Times New Roman" w:hAnsi="Times New Roman" w:eastAsia="华文中宋" w:cs="Times New Roman"/>
          <w:color w:val="auto"/>
          <w:kern w:val="0"/>
          <w:sz w:val="36"/>
          <w:szCs w:val="36"/>
        </w:rPr>
        <w:t>测绘程序设计比赛</w:t>
      </w:r>
      <w:r>
        <w:rPr>
          <w:rFonts w:hint="eastAsia" w:ascii="Times New Roman" w:hAnsi="Times New Roman" w:eastAsia="华文中宋" w:cs="Times New Roman"/>
          <w:color w:val="auto"/>
          <w:kern w:val="0"/>
          <w:sz w:val="36"/>
          <w:szCs w:val="36"/>
          <w:lang w:val="en-US" w:eastAsia="zh-CN"/>
        </w:rPr>
        <w:t>考察范围及说明</w:t>
      </w:r>
    </w:p>
    <w:p w14:paraId="746EF63D">
      <w:pPr>
        <w:snapToGrid w:val="0"/>
        <w:ind w:left="47" w:leftChars="-135" w:hanging="330" w:hangingChars="118"/>
        <w:jc w:val="center"/>
        <w:textAlignment w:val="baseline"/>
        <w:rPr>
          <w:rFonts w:ascii="Times New Roman" w:hAnsi="Times New Roman" w:eastAsia="华文中宋" w:cs="Times New Roman"/>
          <w:color w:val="auto"/>
          <w:kern w:val="0"/>
          <w:sz w:val="28"/>
          <w:szCs w:val="28"/>
        </w:rPr>
      </w:pPr>
    </w:p>
    <w:p w14:paraId="5FE97C5E">
      <w:pPr>
        <w:pStyle w:val="3"/>
        <w:snapToGrid w:val="0"/>
        <w:spacing w:before="0" w:after="156" w:afterLines="50" w:line="240" w:lineRule="auto"/>
        <w:rPr>
          <w:rFonts w:hint="eastAsia" w:ascii="Times New Roman" w:hAnsi="Times New Roman" w:eastAsia="仿宋"/>
          <w:color w:val="auto"/>
          <w:sz w:val="28"/>
          <w:szCs w:val="28"/>
          <w:lang w:val="en-US" w:eastAsia="zh-CN"/>
        </w:rPr>
      </w:pPr>
      <w:r>
        <w:rPr>
          <w:rFonts w:ascii="Times New Roman" w:hAnsi="Times New Roman" w:eastAsia="仿宋"/>
          <w:color w:val="auto"/>
          <w:sz w:val="28"/>
          <w:szCs w:val="28"/>
        </w:rPr>
        <w:t>一、</w:t>
      </w:r>
      <w:r>
        <w:rPr>
          <w:rFonts w:hint="eastAsia" w:ascii="Times New Roman" w:hAnsi="Times New Roman" w:eastAsia="仿宋"/>
          <w:color w:val="auto"/>
          <w:sz w:val="28"/>
          <w:szCs w:val="28"/>
          <w:lang w:val="en-US" w:eastAsia="zh-CN"/>
        </w:rPr>
        <w:t>考察范围</w:t>
      </w:r>
    </w:p>
    <w:p w14:paraId="315AA142">
      <w:pPr>
        <w:snapToGrid w:val="0"/>
        <w:spacing w:line="30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 专业知识理解能力：测绘工程专业核心课程中的基础理论知识的理解和运用，赛题中会给出公式和算法，不会涉及矩阵求逆等复杂运算。包括但不限于‌数字地形测量学、‌误差理论与测量平差基础、‌大地测量学基础、‌GNSS原理及应用、‌摄影测量学、‌遥感原理与应用、‌地理信息系统原理等。</w:t>
      </w:r>
    </w:p>
    <w:p w14:paraId="032314D6">
      <w:pPr>
        <w:snapToGrid w:val="0"/>
        <w:spacing w:line="300" w:lineRule="auto"/>
        <w:ind w:firstLine="560" w:firstLineChars="200"/>
        <w:rPr>
          <w:rFonts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2. 程序开发能力，包括但不限于：面向对象程序设计思想、界面设计能力、数组、函数、循环与判断、文件输入输出等。</w:t>
      </w:r>
    </w:p>
    <w:p w14:paraId="61014857">
      <w:pPr>
        <w:pStyle w:val="3"/>
        <w:snapToGrid w:val="0"/>
        <w:spacing w:before="156" w:beforeLines="50" w:after="156" w:afterLines="50" w:line="240" w:lineRule="auto"/>
        <w:rPr>
          <w:rFonts w:ascii="Times New Roman" w:hAnsi="Times New Roman" w:eastAsia="仿宋"/>
          <w:color w:val="auto"/>
          <w:sz w:val="28"/>
          <w:szCs w:val="28"/>
        </w:rPr>
      </w:pPr>
      <w:r>
        <w:rPr>
          <w:rFonts w:ascii="Times New Roman" w:hAnsi="Times New Roman" w:eastAsia="仿宋"/>
          <w:color w:val="auto"/>
          <w:sz w:val="28"/>
          <w:szCs w:val="28"/>
        </w:rPr>
        <w:t>二、比赛说明</w:t>
      </w:r>
    </w:p>
    <w:p w14:paraId="09411617">
      <w:pPr>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 比赛形式：</w:t>
      </w:r>
      <w:r>
        <w:rPr>
          <w:rFonts w:hint="eastAsia" w:ascii="Times New Roman" w:hAnsi="Times New Roman" w:eastAsia="仿宋" w:cs="Times New Roman"/>
          <w:color w:val="auto"/>
          <w:sz w:val="28"/>
          <w:szCs w:val="28"/>
        </w:rPr>
        <w:t>选手单人参赛</w:t>
      </w:r>
      <w:r>
        <w:rPr>
          <w:rFonts w:ascii="Times New Roman" w:hAnsi="Times New Roman" w:eastAsia="仿宋" w:cs="Times New Roman"/>
          <w:color w:val="auto"/>
          <w:sz w:val="28"/>
          <w:szCs w:val="28"/>
        </w:rPr>
        <w:t>，比赛时间4小时。</w:t>
      </w:r>
    </w:p>
    <w:p w14:paraId="3A35D4E2">
      <w:pPr>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2. 编程语言与开发环境：编程语言限制为Basic、C/C++、C#、Python，</w:t>
      </w:r>
      <w:r>
        <w:rPr>
          <w:rFonts w:hint="eastAsia" w:ascii="Times New Roman" w:hAnsi="Times New Roman" w:eastAsia="仿宋" w:cs="Times New Roman"/>
          <w:color w:val="auto"/>
          <w:sz w:val="28"/>
          <w:szCs w:val="28"/>
          <w:lang w:val="en-US" w:eastAsia="zh-CN"/>
        </w:rPr>
        <w:t>开发</w:t>
      </w:r>
      <w:r>
        <w:rPr>
          <w:rFonts w:ascii="Times New Roman" w:hAnsi="Times New Roman" w:eastAsia="仿宋" w:cs="Times New Roman"/>
          <w:color w:val="auto"/>
          <w:sz w:val="28"/>
          <w:szCs w:val="28"/>
        </w:rPr>
        <w:t>环境</w:t>
      </w:r>
      <w:r>
        <w:rPr>
          <w:rFonts w:hint="eastAsia" w:ascii="Times New Roman" w:hAnsi="Times New Roman" w:eastAsia="仿宋" w:cs="Times New Roman"/>
          <w:color w:val="auto"/>
          <w:sz w:val="28"/>
          <w:szCs w:val="28"/>
          <w:lang w:val="en-US" w:eastAsia="zh-CN"/>
        </w:rPr>
        <w:t>限制为</w:t>
      </w:r>
      <w:r>
        <w:rPr>
          <w:rFonts w:ascii="Times New Roman" w:hAnsi="Times New Roman" w:eastAsia="仿宋" w:cs="Times New Roman"/>
          <w:color w:val="auto"/>
          <w:sz w:val="28"/>
          <w:szCs w:val="28"/>
        </w:rPr>
        <w:t>Visual Studio</w:t>
      </w:r>
      <w:r>
        <w:rPr>
          <w:rFonts w:hint="eastAsia" w:ascii="Times New Roman" w:hAnsi="Times New Roman" w:eastAsia="仿宋" w:cs="Times New Roman"/>
          <w:color w:val="auto"/>
          <w:sz w:val="28"/>
          <w:szCs w:val="28"/>
          <w:lang w:val="en-US" w:eastAsia="zh-CN"/>
        </w:rPr>
        <w:t xml:space="preserve"> 版本不高于</w:t>
      </w: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lang w:val="en-US" w:eastAsia="zh-CN"/>
        </w:rPr>
        <w:t>22、PyCharm 版本不高于2024.3.5（</w:t>
      </w:r>
      <w:r>
        <w:rPr>
          <w:rFonts w:hint="eastAsia" w:ascii="Times New Roman" w:hAnsi="Times New Roman" w:eastAsia="仿宋" w:cs="Times New Roman"/>
          <w:color w:val="auto"/>
          <w:sz w:val="28"/>
          <w:szCs w:val="28"/>
        </w:rPr>
        <w:t>Python界面开发</w:t>
      </w:r>
      <w:r>
        <w:rPr>
          <w:rFonts w:hint="eastAsia" w:ascii="Times New Roman" w:hAnsi="Times New Roman" w:eastAsia="仿宋" w:cs="Times New Roman"/>
          <w:color w:val="auto"/>
          <w:sz w:val="28"/>
          <w:szCs w:val="28"/>
          <w:lang w:val="en-US" w:eastAsia="zh-CN"/>
        </w:rPr>
        <w:t>限</w:t>
      </w:r>
      <w:r>
        <w:rPr>
          <w:rFonts w:hint="eastAsia" w:ascii="Times New Roman" w:hAnsi="Times New Roman" w:eastAsia="仿宋" w:cs="Times New Roman"/>
          <w:color w:val="auto"/>
          <w:sz w:val="28"/>
          <w:szCs w:val="28"/>
        </w:rPr>
        <w:t>使用PyQt及Qt Designer</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lang w:eastAsia="zh-CN"/>
        </w:rPr>
        <w:t>；</w:t>
      </w:r>
      <w:r>
        <w:rPr>
          <w:rFonts w:ascii="Times New Roman" w:hAnsi="Times New Roman" w:eastAsia="仿宋" w:cs="Times New Roman"/>
          <w:color w:val="auto"/>
          <w:sz w:val="28"/>
          <w:szCs w:val="28"/>
        </w:rPr>
        <w:t>不允许使用</w:t>
      </w:r>
      <w:r>
        <w:rPr>
          <w:rFonts w:hint="eastAsia" w:ascii="Times New Roman" w:hAnsi="Times New Roman" w:eastAsia="仿宋" w:cs="Times New Roman"/>
          <w:color w:val="auto"/>
          <w:sz w:val="28"/>
          <w:szCs w:val="28"/>
          <w:lang w:val="en-US" w:eastAsia="zh-CN"/>
        </w:rPr>
        <w:t>第三方库（如矩阵库、Nuget包、numpy等）和</w:t>
      </w:r>
      <w:r>
        <w:rPr>
          <w:rFonts w:ascii="Times New Roman" w:hAnsi="Times New Roman" w:eastAsia="仿宋" w:cs="Times New Roman"/>
          <w:color w:val="auto"/>
          <w:sz w:val="28"/>
          <w:szCs w:val="28"/>
        </w:rPr>
        <w:t>二次开发平台（如Matlab等）</w:t>
      </w:r>
      <w:r>
        <w:rPr>
          <w:rFonts w:hint="eastAsia" w:ascii="Times New Roman" w:hAnsi="Times New Roman" w:eastAsia="仿宋" w:cs="Times New Roman"/>
          <w:color w:val="auto"/>
          <w:sz w:val="28"/>
          <w:szCs w:val="28"/>
          <w:lang w:val="en-US" w:eastAsia="zh-CN"/>
        </w:rPr>
        <w:t>；不得使用任何形式的自动补全或AI辅助编程（例如copilot、Intellicode，必须禁用）。考试过程全程录屏，如有违反，一经查实，一律不得获奖</w:t>
      </w:r>
      <w:r>
        <w:rPr>
          <w:rFonts w:ascii="Times New Roman" w:hAnsi="Times New Roman" w:eastAsia="仿宋" w:cs="Times New Roman"/>
          <w:color w:val="auto"/>
          <w:sz w:val="28"/>
          <w:szCs w:val="28"/>
        </w:rPr>
        <w:t>。</w:t>
      </w:r>
    </w:p>
    <w:p w14:paraId="0E766FDC">
      <w:pPr>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3. 输入</w:t>
      </w:r>
      <w:r>
        <w:rPr>
          <w:rFonts w:hint="eastAsia" w:ascii="Times New Roman" w:hAnsi="Times New Roman" w:eastAsia="仿宋" w:cs="Times New Roman"/>
          <w:color w:val="auto"/>
          <w:sz w:val="28"/>
          <w:szCs w:val="28"/>
          <w:lang w:val="en-US" w:eastAsia="zh-CN"/>
        </w:rPr>
        <w:t>输出</w:t>
      </w:r>
      <w:r>
        <w:rPr>
          <w:rFonts w:ascii="Times New Roman" w:hAnsi="Times New Roman" w:eastAsia="仿宋" w:cs="Times New Roman"/>
          <w:color w:val="auto"/>
          <w:sz w:val="28"/>
          <w:szCs w:val="28"/>
        </w:rPr>
        <w:t>说明：数据文件为文本文件(.txt)。</w:t>
      </w:r>
    </w:p>
    <w:p w14:paraId="70AE019E">
      <w:pPr>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4. 计算成果要求：计算成果包括中间过程数据和成果数据等内容，根据要求进行输出，并根据试题册说明，将计算成果录入考试系统。</w:t>
      </w:r>
    </w:p>
    <w:p w14:paraId="5E80FB2A">
      <w:pPr>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5. 用户界面要求：界面风格采用标准Window应用程序，包括菜单、工具条、主窗体、状态栏等要素构成。其中菜单包含文件、算法、显示等内容。</w:t>
      </w:r>
    </w:p>
    <w:p w14:paraId="15306256">
      <w:pPr>
        <w:widowControl/>
        <w:jc w:val="left"/>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br w:type="page"/>
      </w:r>
    </w:p>
    <w:p w14:paraId="7C393C2E">
      <w:pPr>
        <w:snapToGrid w:val="0"/>
        <w:ind w:left="46" w:leftChars="1" w:hanging="44" w:hangingChars="16"/>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附件4：</w:t>
      </w:r>
    </w:p>
    <w:p w14:paraId="3AC6A0BB">
      <w:pPr>
        <w:widowControl/>
        <w:snapToGrid w:val="0"/>
        <w:spacing w:line="300" w:lineRule="auto"/>
        <w:jc w:val="center"/>
        <w:rPr>
          <w:rFonts w:ascii="Times New Roman" w:hAnsi="Times New Roman" w:eastAsia="华文中宋" w:cs="Times New Roman"/>
          <w:b/>
          <w:bCs/>
          <w:color w:val="auto"/>
          <w:spacing w:val="-12"/>
          <w:kern w:val="0"/>
          <w:sz w:val="32"/>
          <w:szCs w:val="32"/>
        </w:rPr>
      </w:pPr>
      <w:r>
        <w:rPr>
          <w:rFonts w:ascii="Times New Roman" w:hAnsi="Times New Roman" w:eastAsia="华文中宋" w:cs="Times New Roman"/>
          <w:bCs/>
          <w:color w:val="auto"/>
          <w:kern w:val="0"/>
          <w:sz w:val="32"/>
          <w:szCs w:val="32"/>
        </w:rPr>
        <w:t>全国大学生测绘学科创新创业智能大赛——</w:t>
      </w:r>
      <w:r>
        <w:rPr>
          <w:rFonts w:hint="eastAsia" w:ascii="Times New Roman" w:hAnsi="Times New Roman" w:eastAsia="华文中宋" w:cs="Times New Roman"/>
          <w:bCs/>
          <w:color w:val="auto"/>
          <w:kern w:val="0"/>
          <w:sz w:val="32"/>
          <w:szCs w:val="32"/>
        </w:rPr>
        <w:t>测绘技能</w:t>
      </w:r>
      <w:r>
        <w:rPr>
          <w:rFonts w:ascii="Times New Roman" w:hAnsi="Times New Roman" w:eastAsia="华文中宋" w:cs="Times New Roman"/>
          <w:bCs/>
          <w:color w:val="auto"/>
          <w:kern w:val="0"/>
          <w:sz w:val="32"/>
          <w:szCs w:val="32"/>
        </w:rPr>
        <w:t>竞赛</w:t>
      </w:r>
    </w:p>
    <w:p w14:paraId="7110EEB0">
      <w:pPr>
        <w:snapToGrid w:val="0"/>
        <w:ind w:left="46" w:leftChars="22" w:firstLine="118" w:firstLineChars="33"/>
        <w:jc w:val="center"/>
        <w:textAlignment w:val="baseline"/>
        <w:rPr>
          <w:rFonts w:ascii="Times New Roman" w:hAnsi="Times New Roman" w:eastAsia="华文中宋" w:cs="Times New Roman"/>
          <w:color w:val="auto"/>
          <w:kern w:val="0"/>
          <w:sz w:val="36"/>
          <w:szCs w:val="36"/>
        </w:rPr>
      </w:pPr>
      <w:r>
        <w:rPr>
          <w:rFonts w:ascii="Times New Roman" w:hAnsi="Times New Roman" w:eastAsia="华文中宋" w:cs="Times New Roman"/>
          <w:color w:val="auto"/>
          <w:kern w:val="0"/>
          <w:sz w:val="36"/>
          <w:szCs w:val="36"/>
        </w:rPr>
        <w:t>无人机航测仿真比赛规程</w:t>
      </w:r>
    </w:p>
    <w:p w14:paraId="31A1BE17">
      <w:pPr>
        <w:widowControl/>
        <w:snapToGrid w:val="0"/>
        <w:spacing w:line="300" w:lineRule="auto"/>
        <w:jc w:val="left"/>
        <w:rPr>
          <w:rFonts w:ascii="Times New Roman" w:hAnsi="Times New Roman" w:eastAsia="仿宋" w:cs="Times New Roman"/>
          <w:color w:val="auto"/>
          <w:kern w:val="0"/>
          <w:sz w:val="28"/>
          <w:szCs w:val="28"/>
          <w:lang w:bidi="ar"/>
        </w:rPr>
      </w:pPr>
    </w:p>
    <w:p w14:paraId="302F28EF">
      <w:pPr>
        <w:snapToGrid w:val="0"/>
        <w:spacing w:line="300" w:lineRule="auto"/>
        <w:textAlignment w:val="baseline"/>
        <w:rPr>
          <w:rFonts w:ascii="Times New Roman" w:hAnsi="Times New Roman" w:eastAsia="仿宋" w:cs="Times New Roman"/>
          <w:b/>
          <w:bCs/>
          <w:color w:val="auto"/>
          <w:kern w:val="0"/>
          <w:sz w:val="28"/>
          <w:szCs w:val="28"/>
        </w:rPr>
      </w:pPr>
      <w:r>
        <w:rPr>
          <w:rFonts w:ascii="Times New Roman" w:hAnsi="Times New Roman" w:eastAsia="仿宋" w:cs="Times New Roman"/>
          <w:b/>
          <w:bCs/>
          <w:color w:val="auto"/>
          <w:kern w:val="0"/>
          <w:sz w:val="28"/>
          <w:szCs w:val="28"/>
        </w:rPr>
        <w:t>一、比赛计算机及软件要求</w:t>
      </w:r>
    </w:p>
    <w:p w14:paraId="7B953BFA">
      <w:pPr>
        <w:widowControl/>
        <w:snapToGrid w:val="0"/>
        <w:spacing w:line="300" w:lineRule="auto"/>
        <w:ind w:firstLine="560" w:firstLineChars="200"/>
        <w:jc w:val="left"/>
        <w:rPr>
          <w:rFonts w:ascii="Times New Roman" w:hAnsi="Times New Roman" w:eastAsia="仿宋" w:cs="Times New Roman"/>
          <w:color w:val="auto"/>
          <w:kern w:val="0"/>
          <w:sz w:val="28"/>
          <w:szCs w:val="28"/>
          <w:highlight w:val="none"/>
          <w:lang w:bidi="ar"/>
        </w:rPr>
      </w:pPr>
      <w:r>
        <w:rPr>
          <w:rFonts w:ascii="Times New Roman" w:hAnsi="Times New Roman" w:eastAsia="仿宋" w:cs="Times New Roman"/>
          <w:color w:val="auto"/>
          <w:kern w:val="0"/>
          <w:sz w:val="28"/>
          <w:szCs w:val="28"/>
          <w:highlight w:val="none"/>
          <w:lang w:bidi="ar"/>
        </w:rPr>
        <w:t>1. 比赛计算机硬件配置要求</w:t>
      </w:r>
    </w:p>
    <w:tbl>
      <w:tblPr>
        <w:tblStyle w:val="10"/>
        <w:tblW w:w="42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4"/>
        <w:gridCol w:w="6320"/>
      </w:tblGrid>
      <w:tr w14:paraId="3007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14:paraId="272ACD00">
            <w:pPr>
              <w:snapToGrid w:val="0"/>
              <w:spacing w:before="60" w:after="60"/>
              <w:jc w:val="center"/>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配置要求</w:t>
            </w:r>
          </w:p>
        </w:tc>
      </w:tr>
      <w:tr w14:paraId="0E19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tcPr>
          <w:p w14:paraId="1EF44DFA">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系统支持</w:t>
            </w:r>
          </w:p>
        </w:tc>
        <w:tc>
          <w:tcPr>
            <w:tcW w:w="4038" w:type="pct"/>
          </w:tcPr>
          <w:p w14:paraId="1D602FE3">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Windows10（64）</w:t>
            </w:r>
          </w:p>
        </w:tc>
      </w:tr>
      <w:tr w14:paraId="5312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tcPr>
          <w:p w14:paraId="1048DD2E">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CPU</w:t>
            </w:r>
          </w:p>
        </w:tc>
        <w:tc>
          <w:tcPr>
            <w:tcW w:w="4038" w:type="pct"/>
          </w:tcPr>
          <w:p w14:paraId="5659EE26">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Intel Core i7十代处理器以上</w:t>
            </w:r>
            <w:r>
              <w:rPr>
                <w:rFonts w:hint="eastAsia" w:ascii="Times New Roman" w:hAnsi="Times New Roman" w:eastAsia="仿宋" w:cs="Times New Roman"/>
                <w:color w:val="auto"/>
                <w:sz w:val="28"/>
                <w:szCs w:val="28"/>
              </w:rPr>
              <w:t>，</w:t>
            </w:r>
            <w:r>
              <w:rPr>
                <w:rFonts w:ascii="Times New Roman" w:hAnsi="Times New Roman" w:eastAsia="仿宋" w:cs="Times New Roman"/>
                <w:color w:val="auto"/>
                <w:sz w:val="28"/>
                <w:szCs w:val="28"/>
              </w:rPr>
              <w:t>内核数不少于8</w:t>
            </w:r>
          </w:p>
        </w:tc>
      </w:tr>
      <w:tr w14:paraId="02010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tcPr>
          <w:p w14:paraId="760C5AA5">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内存</w:t>
            </w:r>
          </w:p>
        </w:tc>
        <w:tc>
          <w:tcPr>
            <w:tcW w:w="4038" w:type="pct"/>
          </w:tcPr>
          <w:p w14:paraId="52FE549E">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32GB</w:t>
            </w:r>
          </w:p>
        </w:tc>
      </w:tr>
      <w:tr w14:paraId="2D1C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tcPr>
          <w:p w14:paraId="7BAEC520">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显卡</w:t>
            </w:r>
          </w:p>
        </w:tc>
        <w:tc>
          <w:tcPr>
            <w:tcW w:w="4038" w:type="pct"/>
            <w:vAlign w:val="top"/>
          </w:tcPr>
          <w:p w14:paraId="107A9027">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NVIDIA 显卡、显存6GB及以上，且型号不低于GTX </w:t>
            </w:r>
            <w:r>
              <w:rPr>
                <w:rFonts w:hint="eastAsia" w:ascii="Times New Roman" w:hAnsi="Times New Roman" w:eastAsia="仿宋" w:cs="Times New Roman"/>
                <w:color w:val="auto"/>
                <w:sz w:val="28"/>
                <w:szCs w:val="28"/>
                <w:lang w:val="en-US" w:eastAsia="zh-CN"/>
              </w:rPr>
              <w:t>2060</w:t>
            </w:r>
            <w:r>
              <w:rPr>
                <w:rFonts w:hint="eastAsia" w:ascii="仿宋" w:hAnsi="仿宋" w:eastAsia="仿宋" w:cs="仿宋"/>
                <w:bCs/>
                <w:color w:val="auto"/>
                <w:sz w:val="28"/>
                <w:szCs w:val="28"/>
              </w:rPr>
              <w:t>（不支持</w:t>
            </w:r>
            <w:r>
              <w:rPr>
                <w:rFonts w:ascii="Times New Roman" w:hAnsi="Times New Roman" w:eastAsia="仿宋" w:cs="Times New Roman"/>
                <w:bCs/>
                <w:color w:val="auto"/>
                <w:sz w:val="28"/>
                <w:szCs w:val="28"/>
              </w:rPr>
              <w:t xml:space="preserve"> </w:t>
            </w:r>
            <w:r>
              <w:rPr>
                <w:rFonts w:hint="eastAsia" w:ascii="Times New Roman" w:hAnsi="Times New Roman" w:eastAsia="仿宋" w:cs="Times New Roman"/>
                <w:bCs/>
                <w:color w:val="auto"/>
                <w:sz w:val="28"/>
                <w:szCs w:val="28"/>
              </w:rPr>
              <w:t>AMD</w:t>
            </w:r>
            <w:r>
              <w:rPr>
                <w:rFonts w:ascii="Times New Roman" w:hAnsi="Times New Roman" w:eastAsia="仿宋" w:cs="Times New Roman"/>
                <w:bCs/>
                <w:color w:val="auto"/>
                <w:sz w:val="28"/>
                <w:szCs w:val="28"/>
              </w:rPr>
              <w:t xml:space="preserve"> </w:t>
            </w:r>
            <w:r>
              <w:rPr>
                <w:rFonts w:hint="eastAsia" w:ascii="仿宋" w:hAnsi="仿宋" w:eastAsia="仿宋" w:cs="仿宋"/>
                <w:bCs/>
                <w:color w:val="auto"/>
                <w:sz w:val="28"/>
                <w:szCs w:val="28"/>
              </w:rPr>
              <w:t>显卡）</w:t>
            </w:r>
          </w:p>
        </w:tc>
      </w:tr>
      <w:tr w14:paraId="3E75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tcPr>
          <w:p w14:paraId="39291692">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磁盘空间</w:t>
            </w:r>
          </w:p>
        </w:tc>
        <w:tc>
          <w:tcPr>
            <w:tcW w:w="4038" w:type="pct"/>
          </w:tcPr>
          <w:p w14:paraId="7853B5E1">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固态硬盘，可用空间300GB以上</w:t>
            </w:r>
          </w:p>
        </w:tc>
      </w:tr>
      <w:tr w14:paraId="041B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pct"/>
          </w:tcPr>
          <w:p w14:paraId="38ED470F">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摄像头</w:t>
            </w:r>
          </w:p>
        </w:tc>
        <w:tc>
          <w:tcPr>
            <w:tcW w:w="4038" w:type="pct"/>
          </w:tcPr>
          <w:p w14:paraId="01CBD7A1">
            <w:pPr>
              <w:snapToGrid w:val="0"/>
              <w:spacing w:before="60" w:after="6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1080P摄像头，要求可清晰分辨人脸五官</w:t>
            </w:r>
          </w:p>
        </w:tc>
      </w:tr>
    </w:tbl>
    <w:p w14:paraId="3F2F8575">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 比赛计算机软件配置要求</w:t>
      </w:r>
    </w:p>
    <w:p w14:paraId="1D1FA5C6">
      <w:pPr>
        <w:widowControl/>
        <w:snapToGrid w:val="0"/>
        <w:spacing w:line="300" w:lineRule="auto"/>
        <w:ind w:firstLine="560" w:firstLineChars="200"/>
        <w:rPr>
          <w:rFonts w:ascii="Times New Roman" w:hAnsi="Times New Roman" w:eastAsia="仿宋" w:cs="Times New Roman"/>
          <w:color w:val="auto"/>
          <w:sz w:val="28"/>
          <w:szCs w:val="28"/>
          <w:highlight w:val="none"/>
        </w:rPr>
      </w:pPr>
      <w:r>
        <w:rPr>
          <w:rFonts w:ascii="Times New Roman" w:hAnsi="Times New Roman" w:eastAsia="宋体" w:cs="Times New Roman"/>
          <w:color w:val="auto"/>
          <w:sz w:val="28"/>
          <w:szCs w:val="28"/>
          <w:highlight w:val="none"/>
        </w:rPr>
        <w:t>（1）</w:t>
      </w:r>
      <w:r>
        <w:rPr>
          <w:rFonts w:ascii="Times New Roman" w:hAnsi="Times New Roman" w:eastAsia="仿宋" w:cs="Times New Roman"/>
          <w:color w:val="auto"/>
          <w:sz w:val="28"/>
          <w:szCs w:val="28"/>
          <w:highlight w:val="none"/>
        </w:rPr>
        <w:t>确定比赛用机已经提前安装“</w:t>
      </w:r>
      <w:r>
        <w:rPr>
          <w:rFonts w:hint="eastAsia" w:ascii="Times New Roman" w:hAnsi="Times New Roman" w:eastAsia="仿宋" w:cs="Times New Roman"/>
          <w:color w:val="auto"/>
          <w:sz w:val="28"/>
          <w:szCs w:val="28"/>
          <w:highlight w:val="none"/>
          <w:lang w:eastAsia="zh-CN"/>
        </w:rPr>
        <w:t>202</w:t>
      </w:r>
      <w:r>
        <w:rPr>
          <w:rFonts w:hint="eastAsia" w:ascii="Times New Roman" w:hAnsi="Times New Roman" w:eastAsia="仿宋" w:cs="Times New Roman"/>
          <w:color w:val="auto"/>
          <w:sz w:val="28"/>
          <w:szCs w:val="28"/>
          <w:highlight w:val="none"/>
          <w:lang w:val="en-US" w:eastAsia="zh-CN"/>
        </w:rPr>
        <w:t>6</w:t>
      </w:r>
      <w:r>
        <w:rPr>
          <w:rFonts w:ascii="Times New Roman" w:hAnsi="Times New Roman" w:eastAsia="仿宋" w:cs="Times New Roman"/>
          <w:color w:val="auto"/>
          <w:sz w:val="28"/>
          <w:szCs w:val="28"/>
          <w:highlight w:val="none"/>
        </w:rPr>
        <w:t>无人机航测仿真竞赛平台”、航测一体化数据处理软件竞赛版、SmartGIS Survey</w:t>
      </w:r>
      <w:r>
        <w:rPr>
          <w:rFonts w:hint="eastAsia" w:ascii="Times New Roman" w:hAnsi="Times New Roman" w:eastAsia="仿宋" w:cs="Times New Roman"/>
          <w:color w:val="auto"/>
          <w:sz w:val="28"/>
          <w:szCs w:val="28"/>
          <w:highlight w:val="none"/>
          <w:lang w:val="en-US" w:eastAsia="zh-CN"/>
        </w:rPr>
        <w:t>虚拟</w:t>
      </w:r>
      <w:r>
        <w:rPr>
          <w:rFonts w:ascii="Times New Roman" w:hAnsi="Times New Roman" w:eastAsia="仿宋" w:cs="Times New Roman"/>
          <w:color w:val="auto"/>
          <w:sz w:val="28"/>
          <w:szCs w:val="28"/>
          <w:highlight w:val="none"/>
        </w:rPr>
        <w:t>仿真比赛版。</w:t>
      </w:r>
    </w:p>
    <w:p w14:paraId="62276409">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宋体" w:cs="Times New Roman"/>
          <w:color w:val="auto"/>
          <w:sz w:val="28"/>
          <w:szCs w:val="28"/>
        </w:rPr>
        <w:t>（2）</w:t>
      </w:r>
      <w:r>
        <w:rPr>
          <w:rFonts w:ascii="Times New Roman" w:hAnsi="Times New Roman" w:eastAsia="仿宋" w:cs="Times New Roman"/>
          <w:color w:val="auto"/>
          <w:sz w:val="28"/>
          <w:szCs w:val="28"/>
        </w:rPr>
        <w:t>确认所使用软件版本为最新版本，版本以赛前组委会公布的为准。</w:t>
      </w:r>
    </w:p>
    <w:p w14:paraId="1C359592">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宋体" w:cs="Times New Roman"/>
          <w:color w:val="auto"/>
          <w:sz w:val="28"/>
          <w:szCs w:val="28"/>
        </w:rPr>
        <w:t>（3）</w:t>
      </w:r>
      <w:r>
        <w:rPr>
          <w:rFonts w:ascii="Times New Roman" w:hAnsi="Times New Roman" w:eastAsia="仿宋" w:cs="Times New Roman"/>
          <w:color w:val="auto"/>
          <w:sz w:val="28"/>
          <w:szCs w:val="28"/>
        </w:rPr>
        <w:t>所有软件在运行时，需要按右键“以管理员身份运行”使用比赛所需软件。所有比赛软件在安装时，必须关闭杀毒软件之后再进行安装。</w:t>
      </w:r>
    </w:p>
    <w:p w14:paraId="4EB7D5E2">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宋体" w:cs="Times New Roman"/>
          <w:color w:val="auto"/>
          <w:sz w:val="28"/>
          <w:szCs w:val="28"/>
        </w:rPr>
        <w:t>（4）</w:t>
      </w:r>
      <w:r>
        <w:rPr>
          <w:rFonts w:ascii="Times New Roman" w:hAnsi="Times New Roman" w:eastAsia="仿宋" w:cs="Times New Roman"/>
          <w:color w:val="auto"/>
          <w:sz w:val="28"/>
          <w:szCs w:val="28"/>
        </w:rPr>
        <w:t>必须准备备用电脑，同时确认备用电脑已安装组委会公布的比赛软件，保障出现突发状况时可以快速替换。</w:t>
      </w:r>
    </w:p>
    <w:p w14:paraId="7E75D7F5">
      <w:pPr>
        <w:snapToGrid w:val="0"/>
        <w:spacing w:line="300" w:lineRule="auto"/>
        <w:textAlignment w:val="baseline"/>
        <w:rPr>
          <w:rFonts w:ascii="Times New Roman" w:hAnsi="Times New Roman" w:eastAsia="仿宋" w:cs="Times New Roman"/>
          <w:b/>
          <w:bCs/>
          <w:color w:val="auto"/>
          <w:kern w:val="0"/>
          <w:sz w:val="28"/>
          <w:szCs w:val="28"/>
        </w:rPr>
      </w:pPr>
      <w:r>
        <w:rPr>
          <w:rFonts w:ascii="Times New Roman" w:hAnsi="Times New Roman" w:eastAsia="仿宋" w:cs="Times New Roman"/>
          <w:b/>
          <w:bCs/>
          <w:color w:val="auto"/>
          <w:kern w:val="0"/>
          <w:sz w:val="28"/>
          <w:szCs w:val="28"/>
        </w:rPr>
        <w:t>二、比赛环境相关要求</w:t>
      </w:r>
    </w:p>
    <w:p w14:paraId="5D633648">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 比赛环境：</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、钉钉平台（联络、备用）。</w:t>
      </w:r>
    </w:p>
    <w:p w14:paraId="42263ED9">
      <w:pPr>
        <w:snapToGrid w:val="0"/>
        <w:spacing w:line="300" w:lineRule="auto"/>
        <w:ind w:firstLine="560" w:firstLineChars="200"/>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2. 为了规范</w:t>
      </w:r>
      <w:r>
        <w:rPr>
          <w:rFonts w:hint="eastAsia" w:ascii="Times New Roman" w:hAnsi="Times New Roman" w:eastAsia="仿宋" w:cs="Times New Roman"/>
          <w:color w:val="auto"/>
          <w:kern w:val="0"/>
          <w:sz w:val="28"/>
          <w:szCs w:val="28"/>
        </w:rPr>
        <w:t>比赛</w:t>
      </w:r>
      <w:r>
        <w:rPr>
          <w:rFonts w:ascii="Times New Roman" w:hAnsi="Times New Roman" w:eastAsia="仿宋" w:cs="Times New Roman"/>
          <w:color w:val="auto"/>
          <w:kern w:val="0"/>
          <w:sz w:val="28"/>
          <w:szCs w:val="28"/>
        </w:rPr>
        <w:t>流程，要求采用先外业影像数据采集后再进行内业模型生产，最后利用生产的模型裸眼绘图，绘图过程中可再次进入外业进行调绘，但不得补拍影像。不按此要求进行的，视为违规，取消比赛成绩。</w:t>
      </w:r>
    </w:p>
    <w:p w14:paraId="5045EABD">
      <w:pPr>
        <w:widowControl/>
        <w:snapToGrid w:val="0"/>
        <w:spacing w:line="300" w:lineRule="auto"/>
        <w:ind w:firstLine="560" w:firstLineChars="200"/>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 xml:space="preserve"> </w:t>
      </w:r>
      <w:r>
        <w:rPr>
          <w:rFonts w:ascii="Times New Roman" w:hAnsi="Times New Roman" w:eastAsia="仿宋" w:cs="Times New Roman"/>
          <w:b/>
          <w:bCs/>
          <w:color w:val="auto"/>
          <w:sz w:val="28"/>
          <w:szCs w:val="28"/>
          <w:em w:val="dot"/>
          <w:lang w:bidi="ar"/>
        </w:rPr>
        <w:t>根据比赛形式设立线上比赛巡视/视频裁判，线上比赛全程录屏录像，监督比赛过程，保证比赛的公平公正。对参赛选手采用人脸识别技术，禁止人员更换串题，出现作弊现象，远程监考人员有权处罚扣分，甚至取消比赛。</w:t>
      </w:r>
    </w:p>
    <w:p w14:paraId="763A9135">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t>4. 摄像要求：采用电脑外接或手提电脑内置摄像设备，</w:t>
      </w:r>
      <w:r>
        <w:rPr>
          <w:rFonts w:hint="eastAsia" w:ascii="仿宋" w:hAnsi="仿宋" w:eastAsia="仿宋" w:cs="仿宋"/>
          <w:color w:val="auto"/>
          <w:sz w:val="28"/>
          <w:szCs w:val="28"/>
        </w:rPr>
        <w:t>为保障线上监考的可靠性、画面完整性与系统接入稳定性</w:t>
      </w:r>
      <w:r>
        <w:rPr>
          <w:rFonts w:hint="eastAsia" w:ascii="仿宋" w:hAnsi="仿宋" w:eastAsia="仿宋" w:cs="仿宋"/>
          <w:color w:val="auto"/>
          <w:sz w:val="28"/>
          <w:szCs w:val="28"/>
          <w:lang w:eastAsia="zh-CN"/>
        </w:rPr>
        <w:t>，</w:t>
      </w:r>
      <w:r>
        <w:rPr>
          <w:rFonts w:hint="eastAsia" w:ascii="Times New Roman" w:hAnsi="Times New Roman" w:eastAsia="仿宋" w:cs="Times New Roman"/>
          <w:color w:val="auto"/>
          <w:sz w:val="28"/>
          <w:szCs w:val="28"/>
          <w:lang w:val="en-US" w:eastAsia="zh-CN" w:bidi="ar"/>
        </w:rPr>
        <w:t>鼓励采用</w:t>
      </w:r>
      <w:r>
        <w:rPr>
          <w:rFonts w:ascii="Times New Roman" w:hAnsi="Times New Roman" w:eastAsia="仿宋" w:cs="Times New Roman"/>
          <w:color w:val="auto"/>
          <w:sz w:val="28"/>
          <w:szCs w:val="28"/>
          <w:lang w:bidi="ar"/>
        </w:rPr>
        <w:t>外接</w:t>
      </w:r>
      <w:r>
        <w:rPr>
          <w:rFonts w:hint="eastAsia" w:ascii="Times New Roman" w:hAnsi="Times New Roman" w:eastAsia="仿宋" w:cs="Times New Roman"/>
          <w:color w:val="auto"/>
          <w:sz w:val="28"/>
          <w:szCs w:val="28"/>
          <w:lang w:bidi="ar"/>
        </w:rPr>
        <w:t>全景摄像头</w:t>
      </w:r>
      <w:r>
        <w:rPr>
          <w:rFonts w:hint="eastAsia" w:ascii="Times New Roman" w:hAnsi="Times New Roman" w:eastAsia="仿宋" w:cs="Times New Roman"/>
          <w:color w:val="auto"/>
          <w:sz w:val="28"/>
          <w:szCs w:val="28"/>
          <w:lang w:eastAsia="zh-CN" w:bidi="ar"/>
        </w:rPr>
        <w:t>（</w:t>
      </w:r>
      <w:r>
        <w:rPr>
          <w:rFonts w:hint="eastAsia" w:ascii="Times New Roman" w:hAnsi="Times New Roman" w:eastAsia="仿宋" w:cs="Times New Roman"/>
          <w:color w:val="auto"/>
          <w:sz w:val="28"/>
          <w:szCs w:val="28"/>
          <w:lang w:bidi="ar"/>
        </w:rPr>
        <w:t>参数</w:t>
      </w:r>
      <w:r>
        <w:rPr>
          <w:rFonts w:hint="eastAsia" w:ascii="Times New Roman" w:hAnsi="Times New Roman" w:eastAsia="仿宋" w:cs="Times New Roman"/>
          <w:color w:val="auto"/>
          <w:sz w:val="28"/>
          <w:szCs w:val="28"/>
          <w:lang w:val="en-US" w:eastAsia="zh-CN" w:bidi="ar"/>
        </w:rPr>
        <w:t>说明</w:t>
      </w:r>
      <w:r>
        <w:rPr>
          <w:rFonts w:hint="eastAsia" w:ascii="Times New Roman" w:hAnsi="Times New Roman" w:eastAsia="仿宋" w:cs="Times New Roman"/>
          <w:color w:val="auto"/>
          <w:sz w:val="28"/>
          <w:szCs w:val="28"/>
          <w:lang w:bidi="ar"/>
        </w:rPr>
        <w:t>见附件7</w:t>
      </w:r>
      <w:r>
        <w:rPr>
          <w:rFonts w:hint="eastAsia" w:ascii="Times New Roman" w:hAnsi="Times New Roman" w:eastAsia="仿宋" w:cs="Times New Roman"/>
          <w:color w:val="auto"/>
          <w:sz w:val="28"/>
          <w:szCs w:val="28"/>
          <w:lang w:eastAsia="zh-CN" w:bidi="ar"/>
        </w:rPr>
        <w:t>）。</w:t>
      </w:r>
      <w:r>
        <w:rPr>
          <w:rFonts w:ascii="Times New Roman" w:hAnsi="Times New Roman" w:eastAsia="仿宋" w:cs="Times New Roman"/>
          <w:color w:val="auto"/>
          <w:sz w:val="28"/>
          <w:szCs w:val="28"/>
          <w:lang w:bidi="ar"/>
        </w:rPr>
        <w:t>请参赛选手提前调整好摄像角度，远程监考裁判确认后，比赛结束前不允许再触碰摄像监控设备。</w:t>
      </w:r>
    </w:p>
    <w:p w14:paraId="53239510">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5. 为了便于比赛过程中裁判能第一时间联系到参赛选手解决突发问题，</w:t>
      </w:r>
      <w:r>
        <w:rPr>
          <w:rFonts w:ascii="Times New Roman" w:hAnsi="Times New Roman" w:eastAsia="仿宋" w:cs="Times New Roman"/>
          <w:b/>
          <w:color w:val="auto"/>
          <w:kern w:val="0"/>
          <w:sz w:val="28"/>
          <w:szCs w:val="28"/>
          <w:lang w:bidi="ar"/>
        </w:rPr>
        <w:t>参赛选手报名登记的手机号码需随时保持畅通</w:t>
      </w:r>
      <w:r>
        <w:rPr>
          <w:rFonts w:ascii="Times New Roman" w:hAnsi="Times New Roman" w:eastAsia="仿宋" w:cs="Times New Roman"/>
          <w:color w:val="auto"/>
          <w:kern w:val="0"/>
          <w:sz w:val="28"/>
          <w:szCs w:val="28"/>
          <w:lang w:bidi="ar"/>
        </w:rPr>
        <w:t>。</w:t>
      </w:r>
    </w:p>
    <w:p w14:paraId="171A7363">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6. 比赛期间为防止意外情况发生，如断电、断网等，赛前笔记本电脑充满电，手机热点提前打开，监控视频中断3次以上（包括3次）或单次中断时长超过5分钟取消比赛资格。</w:t>
      </w:r>
    </w:p>
    <w:p w14:paraId="74BBAD45">
      <w:pPr>
        <w:widowControl/>
        <w:snapToGrid w:val="0"/>
        <w:spacing w:line="300" w:lineRule="auto"/>
        <w:ind w:firstLine="560" w:firstLineChars="200"/>
        <w:rPr>
          <w:rFonts w:hint="eastAsia"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7. 需要提交的数据（评分文件、成果文件）由考试系统自动提交至评分后台，如遇到数据无法提交的突发状况，可重新尝试提交。如提交数据不合格，要重新提交。最终的完赛时间按照最后提交的时间为准。</w:t>
      </w:r>
    </w:p>
    <w:p w14:paraId="731AE680">
      <w:pPr>
        <w:widowControl/>
        <w:snapToGrid w:val="0"/>
        <w:spacing w:line="300" w:lineRule="auto"/>
        <w:ind w:firstLine="560" w:firstLineChars="200"/>
        <w:rPr>
          <w:rFonts w:hint="eastAsia"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8. 外业汇总文件、内业操作汇总文件和项目报告文件均反馈提交成功后方可退出软件离开赛场，如遇到网络拥堵导致有任意一项未提示成功提交，则需进行重复提交操作直至成功。</w:t>
      </w:r>
    </w:p>
    <w:p w14:paraId="1B5EE9A2">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9. </w:t>
      </w:r>
      <w:r>
        <w:rPr>
          <w:rFonts w:ascii="Times New Roman" w:hAnsi="Times New Roman" w:eastAsia="仿宋" w:cs="Times New Roman"/>
          <w:b/>
          <w:bCs/>
          <w:color w:val="auto"/>
          <w:kern w:val="0"/>
          <w:sz w:val="28"/>
          <w:szCs w:val="28"/>
          <w:em w:val="dot"/>
          <w:lang w:bidi="ar"/>
        </w:rPr>
        <w:t>为了保障选手个人都能有成绩，禁止在最后卡点提交数据，一定要提前提交成果文件，卡点提交数据造成的提交失败，由选手自行承担责任</w:t>
      </w:r>
      <w:r>
        <w:rPr>
          <w:rFonts w:ascii="Times New Roman" w:hAnsi="Times New Roman" w:eastAsia="仿宋" w:cs="Times New Roman"/>
          <w:color w:val="auto"/>
          <w:kern w:val="0"/>
          <w:sz w:val="28"/>
          <w:szCs w:val="28"/>
          <w:em w:val="dot"/>
          <w:lang w:bidi="ar"/>
        </w:rPr>
        <w:t>。</w:t>
      </w:r>
    </w:p>
    <w:p w14:paraId="23359A29">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10. 必须仔细阅读此</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，如没有按照</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进行操作，造成的所有问题由选手自行承担。</w:t>
      </w:r>
    </w:p>
    <w:p w14:paraId="4915991F">
      <w:pPr>
        <w:snapToGrid w:val="0"/>
        <w:spacing w:line="300" w:lineRule="auto"/>
        <w:textAlignment w:val="baseline"/>
        <w:rPr>
          <w:rFonts w:ascii="Times New Roman" w:hAnsi="Times New Roman" w:eastAsia="仿宋" w:cs="Times New Roman"/>
          <w:b/>
          <w:bCs/>
          <w:color w:val="auto"/>
          <w:kern w:val="0"/>
          <w:sz w:val="28"/>
          <w:szCs w:val="28"/>
        </w:rPr>
      </w:pPr>
      <w:r>
        <w:rPr>
          <w:rFonts w:ascii="Times New Roman" w:hAnsi="Times New Roman" w:eastAsia="仿宋" w:cs="Times New Roman"/>
          <w:b/>
          <w:bCs/>
          <w:color w:val="auto"/>
          <w:kern w:val="0"/>
          <w:sz w:val="28"/>
          <w:szCs w:val="28"/>
        </w:rPr>
        <w:t>三、比赛流程</w:t>
      </w:r>
    </w:p>
    <w:p w14:paraId="5FB397AB">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1. 竞赛说明会</w:t>
      </w:r>
    </w:p>
    <w:p w14:paraId="07CE56B0">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竞赛说明会采用</w:t>
      </w:r>
      <w:r>
        <w:rPr>
          <w:rFonts w:hint="eastAsia" w:ascii="Times New Roman" w:hAnsi="Times New Roman" w:eastAsia="仿宋" w:cs="Times New Roman"/>
          <w:color w:val="auto"/>
          <w:kern w:val="0"/>
          <w:sz w:val="28"/>
          <w:szCs w:val="28"/>
          <w:lang w:bidi="ar"/>
        </w:rPr>
        <w:t>B站直播形式进行</w:t>
      </w:r>
      <w:r>
        <w:rPr>
          <w:rFonts w:ascii="Times New Roman" w:hAnsi="Times New Roman" w:eastAsia="仿宋" w:cs="Times New Roman"/>
          <w:color w:val="auto"/>
          <w:kern w:val="0"/>
          <w:sz w:val="28"/>
          <w:szCs w:val="28"/>
          <w:lang w:bidi="ar"/>
        </w:rPr>
        <w:t>，要求所有参赛者、指导教师、裁判及工作人员参加，具体线上</w:t>
      </w:r>
      <w:r>
        <w:rPr>
          <w:rFonts w:hint="eastAsia" w:ascii="Times New Roman" w:hAnsi="Times New Roman" w:eastAsia="仿宋" w:cs="Times New Roman"/>
          <w:color w:val="auto"/>
          <w:kern w:val="0"/>
          <w:sz w:val="28"/>
          <w:szCs w:val="28"/>
          <w:lang w:val="en-US" w:eastAsia="zh-CN" w:bidi="ar"/>
        </w:rPr>
        <w:t>链接于</w:t>
      </w:r>
      <w:r>
        <w:rPr>
          <w:rFonts w:ascii="Times New Roman" w:hAnsi="Times New Roman" w:eastAsia="仿宋" w:cs="Times New Roman"/>
          <w:color w:val="auto"/>
          <w:kern w:val="0"/>
          <w:sz w:val="28"/>
          <w:szCs w:val="28"/>
          <w:lang w:bidi="ar"/>
        </w:rPr>
        <w:t>赛前发布。</w:t>
      </w:r>
    </w:p>
    <w:p w14:paraId="11E05011">
      <w:pPr>
        <w:pStyle w:val="21"/>
        <w:widowControl/>
        <w:numPr>
          <w:ilvl w:val="0"/>
          <w:numId w:val="2"/>
        </w:numPr>
        <w:snapToGrid w:val="0"/>
        <w:spacing w:line="300" w:lineRule="auto"/>
        <w:ind w:firstLineChars="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发布电子版测区范围示意图等作业资料。</w:t>
      </w:r>
    </w:p>
    <w:p w14:paraId="656C6381">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（2）赛前补充说明。</w:t>
      </w:r>
    </w:p>
    <w:p w14:paraId="0A324912">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2. 赛前准备</w:t>
      </w:r>
    </w:p>
    <w:p w14:paraId="4629FF05">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（1）组委会根据报名情况对各参赛者进行比赛分组并发布分组名单。参赛选手需按分组名单提前加入钉钉群。</w:t>
      </w:r>
    </w:p>
    <w:p w14:paraId="54294798">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（2）参赛选手按比赛环境要求登录</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，各组裁判检查参赛选手是否符合参赛要求，不符合要求者裁判有权取消其比赛资格。</w:t>
      </w:r>
    </w:p>
    <w:p w14:paraId="497D98D1">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3. 正式比赛过程</w:t>
      </w:r>
    </w:p>
    <w:p w14:paraId="725C687C">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（1）比赛时间判定</w:t>
      </w:r>
    </w:p>
    <w:p w14:paraId="5E213FBA">
      <w:pPr>
        <w:widowControl/>
        <w:snapToGrid w:val="0"/>
        <w:spacing w:line="300" w:lineRule="auto"/>
        <w:ind w:firstLine="700" w:firstLineChars="250"/>
        <w:jc w:val="left"/>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①</w:t>
      </w:r>
      <w:r>
        <w:rPr>
          <w:rFonts w:ascii="Times New Roman" w:hAnsi="Times New Roman" w:eastAsia="仿宋" w:cs="Times New Roman"/>
          <w:color w:val="auto"/>
          <w:kern w:val="0"/>
          <w:sz w:val="28"/>
          <w:szCs w:val="28"/>
          <w:lang w:bidi="ar"/>
        </w:rPr>
        <w:t xml:space="preserve"> 比赛开始时间由仿真软件系统授权自动设置，统一从比赛公布的比赛时间开始，比赛中途由于软件技术问题导致比赛中断，裁判会相应给予延长，软件后台调取中断时间，并进行相应修正。</w:t>
      </w:r>
    </w:p>
    <w:p w14:paraId="3C96A4F4">
      <w:pPr>
        <w:widowControl/>
        <w:snapToGrid w:val="0"/>
        <w:spacing w:line="300" w:lineRule="auto"/>
        <w:ind w:firstLine="700" w:firstLineChars="250"/>
        <w:jc w:val="left"/>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②</w:t>
      </w:r>
      <w:r>
        <w:rPr>
          <w:rFonts w:ascii="Times New Roman" w:hAnsi="Times New Roman" w:eastAsia="仿宋" w:cs="Times New Roman"/>
          <w:color w:val="auto"/>
          <w:kern w:val="0"/>
          <w:sz w:val="28"/>
          <w:szCs w:val="28"/>
          <w:lang w:bidi="ar"/>
        </w:rPr>
        <w:t xml:space="preserve"> 比赛成果文件在</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上传，比赛结束时间以收到成果文件时时间为准，超时系统关闭将无法发送成果。</w:t>
      </w:r>
    </w:p>
    <w:p w14:paraId="7A42EB12">
      <w:pPr>
        <w:widowControl/>
        <w:snapToGrid w:val="0"/>
        <w:spacing w:line="300" w:lineRule="auto"/>
        <w:ind w:firstLine="700" w:firstLineChars="250"/>
        <w:jc w:val="left"/>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③</w:t>
      </w:r>
      <w:r>
        <w:rPr>
          <w:rFonts w:ascii="Times New Roman" w:hAnsi="Times New Roman" w:eastAsia="仿宋" w:cs="Times New Roman"/>
          <w:color w:val="auto"/>
          <w:kern w:val="0"/>
          <w:sz w:val="28"/>
          <w:szCs w:val="28"/>
          <w:lang w:bidi="ar"/>
        </w:rPr>
        <w:t xml:space="preserve"> 比赛硬件设备出现故障，责任由参赛者自负，时间不</w:t>
      </w:r>
      <w:r>
        <w:rPr>
          <w:rFonts w:hint="eastAsia" w:ascii="Times New Roman" w:hAnsi="Times New Roman" w:eastAsia="仿宋" w:cs="Times New Roman"/>
          <w:color w:val="auto"/>
          <w:kern w:val="0"/>
          <w:sz w:val="28"/>
          <w:szCs w:val="28"/>
          <w:lang w:eastAsia="zh-CN" w:bidi="ar"/>
        </w:rPr>
        <w:t>作</w:t>
      </w:r>
      <w:r>
        <w:rPr>
          <w:rFonts w:ascii="Times New Roman" w:hAnsi="Times New Roman" w:eastAsia="仿宋" w:cs="Times New Roman"/>
          <w:color w:val="auto"/>
          <w:kern w:val="0"/>
          <w:sz w:val="28"/>
          <w:szCs w:val="28"/>
          <w:lang w:bidi="ar"/>
        </w:rPr>
        <w:t>延长。</w:t>
      </w:r>
    </w:p>
    <w:p w14:paraId="744107D9">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（2）比赛内容</w:t>
      </w:r>
    </w:p>
    <w:p w14:paraId="7DD708D6">
      <w:pPr>
        <w:snapToGrid w:val="0"/>
        <w:spacing w:line="300" w:lineRule="auto"/>
        <w:ind w:firstLine="560" w:firstLineChars="200"/>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本次比赛以仿真的方式进行无人机航测内外业一体化处理，考核参赛选手项目理解、安全意识、操作规范、</w:t>
      </w:r>
      <w:r>
        <w:rPr>
          <w:rFonts w:hint="eastAsia" w:ascii="Times New Roman" w:hAnsi="Times New Roman" w:eastAsia="仿宋" w:cs="Times New Roman"/>
          <w:color w:val="auto"/>
          <w:kern w:val="0"/>
          <w:sz w:val="28"/>
          <w:szCs w:val="28"/>
        </w:rPr>
        <w:t>单体化建模</w:t>
      </w:r>
      <w:r>
        <w:rPr>
          <w:rFonts w:ascii="Times New Roman" w:hAnsi="Times New Roman" w:eastAsia="仿宋" w:cs="Times New Roman"/>
          <w:color w:val="auto"/>
          <w:kern w:val="0"/>
          <w:sz w:val="28"/>
          <w:szCs w:val="28"/>
        </w:rPr>
        <w:t>等相关能力素质。具体比赛内容如下：</w:t>
      </w:r>
    </w:p>
    <w:p w14:paraId="0D96A984">
      <w:pPr>
        <w:snapToGrid w:val="0"/>
        <w:spacing w:line="300" w:lineRule="auto"/>
        <w:ind w:firstLine="700" w:firstLineChars="250"/>
        <w:textAlignment w:val="baseline"/>
        <w:rPr>
          <w:rFonts w:hint="eastAsia" w:ascii="Times New Roman" w:hAnsi="Times New Roman" w:eastAsia="仿宋" w:cs="Times New Roman"/>
          <w:color w:val="auto"/>
          <w:kern w:val="0"/>
          <w:sz w:val="28"/>
          <w:szCs w:val="28"/>
        </w:rPr>
      </w:pPr>
      <w:r>
        <w:rPr>
          <w:rFonts w:hint="eastAsia" w:ascii="宋体" w:hAnsi="宋体" w:eastAsia="宋体" w:cs="宋体"/>
          <w:color w:val="auto"/>
          <w:kern w:val="0"/>
          <w:sz w:val="28"/>
          <w:szCs w:val="28"/>
        </w:rPr>
        <w:t>①</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利用无人机航测虚拟仿真软件比赛版进行虚拟场景下的</w:t>
      </w:r>
      <w:r>
        <w:rPr>
          <w:rFonts w:hint="eastAsia" w:ascii="Times New Roman" w:hAnsi="Times New Roman" w:eastAsia="仿宋" w:cs="Times New Roman"/>
          <w:b w:val="0"/>
          <w:bCs w:val="0"/>
          <w:color w:val="auto"/>
          <w:kern w:val="0"/>
          <w:sz w:val="28"/>
          <w:szCs w:val="28"/>
        </w:rPr>
        <w:t>无人机外业航测数据采集</w:t>
      </w:r>
      <w:r>
        <w:rPr>
          <w:rFonts w:hint="eastAsia" w:ascii="Times New Roman" w:hAnsi="Times New Roman" w:eastAsia="仿宋" w:cs="Times New Roman"/>
          <w:color w:val="auto"/>
          <w:kern w:val="0"/>
          <w:sz w:val="28"/>
          <w:szCs w:val="28"/>
        </w:rPr>
        <w:t>作业，在规定时间内对给定待测区进行踏勘模拟、航线规划、航拍等作业并完成考核。</w:t>
      </w:r>
    </w:p>
    <w:p w14:paraId="424D4F1F">
      <w:pPr>
        <w:snapToGrid w:val="0"/>
        <w:spacing w:line="300" w:lineRule="auto"/>
        <w:ind w:firstLine="700" w:firstLineChars="250"/>
        <w:textAlignment w:val="baseline"/>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② 使用航测一体化数据处理软件比赛版对虚拟场景中采集到的航测数据进行内业数据整理、空三计算、成果生产并成功生产出OSGB模型等操作完成考核</w:t>
      </w:r>
    </w:p>
    <w:p w14:paraId="24FDCA13">
      <w:pPr>
        <w:snapToGrid w:val="0"/>
        <w:spacing w:line="300" w:lineRule="auto"/>
        <w:ind w:firstLine="700" w:firstLineChars="250"/>
        <w:textAlignment w:val="baseline"/>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③</w:t>
      </w:r>
      <w:r>
        <w:rPr>
          <w:rFonts w:hint="eastAsia" w:ascii="Times New Roman" w:hAnsi="Times New Roman" w:eastAsia="仿宋" w:cs="Times New Roman"/>
          <w:color w:val="auto"/>
          <w:kern w:val="0"/>
          <w:sz w:val="28"/>
          <w:szCs w:val="28"/>
          <w:lang w:val="en-US" w:eastAsia="zh-CN"/>
        </w:rPr>
        <w:t xml:space="preserve"> </w:t>
      </w:r>
      <w:r>
        <w:rPr>
          <w:rFonts w:hint="eastAsia" w:ascii="Times New Roman" w:hAnsi="Times New Roman" w:eastAsia="仿宋" w:cs="Times New Roman"/>
          <w:color w:val="auto"/>
          <w:kern w:val="0"/>
          <w:sz w:val="28"/>
          <w:szCs w:val="28"/>
        </w:rPr>
        <w:t>使用SmartGIS Survey 虚拟仿真软件对已生产的OSGB模型进行单体化建模，内容包括：实体采集、矢量倾斜单体构建、模型编辑、纹理映射、成果输出等操作并完成考核。</w:t>
      </w:r>
    </w:p>
    <w:p w14:paraId="373DFBB7">
      <w:pPr>
        <w:snapToGrid w:val="0"/>
        <w:spacing w:line="300" w:lineRule="auto"/>
        <w:ind w:firstLine="560" w:firstLineChars="200"/>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本赛项一人一组，赛时240分钟。</w:t>
      </w:r>
    </w:p>
    <w:p w14:paraId="5FEE79E3">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（3）比赛技术规范</w:t>
      </w:r>
    </w:p>
    <w:p w14:paraId="65460009">
      <w:pPr>
        <w:widowControl/>
        <w:snapToGrid w:val="0"/>
        <w:spacing w:line="300" w:lineRule="auto"/>
        <w:ind w:left="3750" w:leftChars="270" w:hanging="3183" w:hangingChars="1137"/>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fldChar w:fldCharType="begin"/>
      </w:r>
      <w:r>
        <w:rPr>
          <w:rFonts w:ascii="Times New Roman" w:hAnsi="Times New Roman" w:eastAsia="仿宋" w:cs="Times New Roman"/>
          <w:color w:val="auto"/>
          <w:kern w:val="0"/>
          <w:sz w:val="28"/>
          <w:szCs w:val="28"/>
        </w:rPr>
        <w:instrText xml:space="preserve"> </w:instrText>
      </w:r>
      <w:r>
        <w:rPr>
          <w:rFonts w:hint="eastAsia" w:ascii="Times New Roman" w:hAnsi="Times New Roman" w:eastAsia="仿宋" w:cs="Times New Roman"/>
          <w:color w:val="auto"/>
          <w:kern w:val="0"/>
          <w:sz w:val="28"/>
          <w:szCs w:val="28"/>
        </w:rPr>
        <w:instrText xml:space="preserve">= 1 \* GB3</w:instrText>
      </w:r>
      <w:r>
        <w:rPr>
          <w:rFonts w:ascii="Times New Roman" w:hAnsi="Times New Roman" w:eastAsia="仿宋" w:cs="Times New Roman"/>
          <w:color w:val="auto"/>
          <w:kern w:val="0"/>
          <w:sz w:val="28"/>
          <w:szCs w:val="28"/>
        </w:rPr>
        <w:instrText xml:space="preserve"> </w:instrText>
      </w:r>
      <w:r>
        <w:rPr>
          <w:rFonts w:ascii="Times New Roman" w:hAnsi="Times New Roman" w:eastAsia="仿宋" w:cs="Times New Roman"/>
          <w:color w:val="auto"/>
          <w:kern w:val="0"/>
          <w:sz w:val="28"/>
          <w:szCs w:val="28"/>
        </w:rPr>
        <w:fldChar w:fldCharType="separate"/>
      </w:r>
      <w:r>
        <w:rPr>
          <w:rFonts w:hint="eastAsia" w:ascii="Times New Roman" w:hAnsi="Times New Roman" w:eastAsia="仿宋" w:cs="Times New Roman"/>
          <w:color w:val="auto"/>
          <w:kern w:val="0"/>
          <w:sz w:val="28"/>
          <w:szCs w:val="28"/>
        </w:rPr>
        <w:t>①</w:t>
      </w:r>
      <w:r>
        <w:rPr>
          <w:rFonts w:ascii="Times New Roman" w:hAnsi="Times New Roman" w:eastAsia="仿宋" w:cs="Times New Roman"/>
          <w:color w:val="auto"/>
          <w:kern w:val="0"/>
          <w:sz w:val="28"/>
          <w:szCs w:val="28"/>
        </w:rPr>
        <w:fldChar w:fldCharType="end"/>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实景三维中国建设城市三维模型（LOD1.3级）快速构建技术规定</w:t>
      </w:r>
    </w:p>
    <w:p w14:paraId="0CFCD56E">
      <w:pPr>
        <w:widowControl/>
        <w:snapToGrid w:val="0"/>
        <w:spacing w:line="300" w:lineRule="auto"/>
        <w:ind w:left="56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fldChar w:fldCharType="begin"/>
      </w:r>
      <w:r>
        <w:rPr>
          <w:rFonts w:ascii="Times New Roman" w:hAnsi="Times New Roman" w:eastAsia="仿宋" w:cs="Times New Roman"/>
          <w:color w:val="auto"/>
          <w:kern w:val="0"/>
          <w:sz w:val="28"/>
          <w:szCs w:val="28"/>
        </w:rPr>
        <w:instrText xml:space="preserve"> </w:instrText>
      </w:r>
      <w:r>
        <w:rPr>
          <w:rFonts w:hint="eastAsia" w:ascii="Times New Roman" w:hAnsi="Times New Roman" w:eastAsia="仿宋" w:cs="Times New Roman"/>
          <w:color w:val="auto"/>
          <w:kern w:val="0"/>
          <w:sz w:val="28"/>
          <w:szCs w:val="28"/>
        </w:rPr>
        <w:instrText xml:space="preserve">= 2 \* GB3</w:instrText>
      </w:r>
      <w:r>
        <w:rPr>
          <w:rFonts w:ascii="Times New Roman" w:hAnsi="Times New Roman" w:eastAsia="仿宋" w:cs="Times New Roman"/>
          <w:color w:val="auto"/>
          <w:kern w:val="0"/>
          <w:sz w:val="28"/>
          <w:szCs w:val="28"/>
        </w:rPr>
        <w:instrText xml:space="preserve"> </w:instrText>
      </w:r>
      <w:r>
        <w:rPr>
          <w:rFonts w:ascii="Times New Roman" w:hAnsi="Times New Roman" w:eastAsia="仿宋" w:cs="Times New Roman"/>
          <w:color w:val="auto"/>
          <w:kern w:val="0"/>
          <w:sz w:val="28"/>
          <w:szCs w:val="28"/>
        </w:rPr>
        <w:fldChar w:fldCharType="separate"/>
      </w:r>
      <w:r>
        <w:rPr>
          <w:rFonts w:hint="eastAsia" w:ascii="Times New Roman" w:hAnsi="Times New Roman" w:eastAsia="仿宋" w:cs="Times New Roman"/>
          <w:color w:val="auto"/>
          <w:kern w:val="0"/>
          <w:sz w:val="28"/>
          <w:szCs w:val="28"/>
        </w:rPr>
        <w:t>②</w:t>
      </w:r>
      <w:r>
        <w:rPr>
          <w:rFonts w:ascii="Times New Roman" w:hAnsi="Times New Roman" w:eastAsia="仿宋" w:cs="Times New Roman"/>
          <w:color w:val="auto"/>
          <w:kern w:val="0"/>
          <w:sz w:val="28"/>
          <w:szCs w:val="28"/>
        </w:rPr>
        <w:fldChar w:fldCharType="end"/>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CH/Z 3001 – 2010</w:t>
      </w:r>
      <w:r>
        <w:rPr>
          <w:rFonts w:hint="eastAsia" w:ascii="Times New Roman" w:hAnsi="Times New Roman" w:eastAsia="仿宋" w:cs="Times New Roman"/>
          <w:color w:val="auto"/>
          <w:kern w:val="0"/>
          <w:sz w:val="28"/>
          <w:szCs w:val="28"/>
          <w:lang w:val="en-US" w:eastAsia="zh-CN"/>
        </w:rPr>
        <w:tab/>
      </w:r>
      <w:r>
        <w:rPr>
          <w:rFonts w:hint="eastAsia" w:ascii="Times New Roman" w:hAnsi="Times New Roman" w:eastAsia="仿宋" w:cs="Times New Roman"/>
          <w:color w:val="auto"/>
          <w:kern w:val="0"/>
          <w:sz w:val="28"/>
          <w:szCs w:val="28"/>
          <w:lang w:val="en-US" w:eastAsia="zh-CN"/>
        </w:rPr>
        <w:t>无人机航摄安全作业基本要求</w:t>
      </w:r>
    </w:p>
    <w:p w14:paraId="5862EEFD">
      <w:pPr>
        <w:widowControl/>
        <w:snapToGrid w:val="0"/>
        <w:spacing w:line="300" w:lineRule="auto"/>
        <w:ind w:left="56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fldChar w:fldCharType="begin"/>
      </w:r>
      <w:r>
        <w:rPr>
          <w:rFonts w:ascii="Times New Roman" w:hAnsi="Times New Roman" w:eastAsia="仿宋" w:cs="Times New Roman"/>
          <w:color w:val="auto"/>
          <w:kern w:val="0"/>
          <w:sz w:val="28"/>
          <w:szCs w:val="28"/>
        </w:rPr>
        <w:instrText xml:space="preserve"> </w:instrText>
      </w:r>
      <w:r>
        <w:rPr>
          <w:rFonts w:hint="eastAsia" w:ascii="Times New Roman" w:hAnsi="Times New Roman" w:eastAsia="仿宋" w:cs="Times New Roman"/>
          <w:color w:val="auto"/>
          <w:kern w:val="0"/>
          <w:sz w:val="28"/>
          <w:szCs w:val="28"/>
        </w:rPr>
        <w:instrText xml:space="preserve">= 3 \* GB3</w:instrText>
      </w:r>
      <w:r>
        <w:rPr>
          <w:rFonts w:ascii="Times New Roman" w:hAnsi="Times New Roman" w:eastAsia="仿宋" w:cs="Times New Roman"/>
          <w:color w:val="auto"/>
          <w:kern w:val="0"/>
          <w:sz w:val="28"/>
          <w:szCs w:val="28"/>
        </w:rPr>
        <w:instrText xml:space="preserve"> </w:instrText>
      </w:r>
      <w:r>
        <w:rPr>
          <w:rFonts w:ascii="Times New Roman" w:hAnsi="Times New Roman" w:eastAsia="仿宋" w:cs="Times New Roman"/>
          <w:color w:val="auto"/>
          <w:kern w:val="0"/>
          <w:sz w:val="28"/>
          <w:szCs w:val="28"/>
        </w:rPr>
        <w:fldChar w:fldCharType="separate"/>
      </w:r>
      <w:r>
        <w:rPr>
          <w:rFonts w:hint="eastAsia" w:ascii="Times New Roman" w:hAnsi="Times New Roman" w:eastAsia="仿宋" w:cs="Times New Roman"/>
          <w:color w:val="auto"/>
          <w:kern w:val="0"/>
          <w:sz w:val="28"/>
          <w:szCs w:val="28"/>
        </w:rPr>
        <w:t>③</w:t>
      </w:r>
      <w:r>
        <w:rPr>
          <w:rFonts w:ascii="Times New Roman" w:hAnsi="Times New Roman" w:eastAsia="仿宋" w:cs="Times New Roman"/>
          <w:color w:val="auto"/>
          <w:kern w:val="0"/>
          <w:sz w:val="28"/>
          <w:szCs w:val="28"/>
        </w:rPr>
        <w:fldChar w:fldCharType="end"/>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CH/Z 3002 – 2010</w:t>
      </w:r>
      <w:r>
        <w:rPr>
          <w:rFonts w:hint="eastAsia" w:ascii="Times New Roman" w:hAnsi="Times New Roman" w:eastAsia="仿宋" w:cs="Times New Roman"/>
          <w:color w:val="auto"/>
          <w:kern w:val="0"/>
          <w:sz w:val="28"/>
          <w:szCs w:val="28"/>
          <w:lang w:val="en-US" w:eastAsia="zh-CN"/>
        </w:rPr>
        <w:tab/>
      </w:r>
      <w:r>
        <w:rPr>
          <w:rFonts w:hint="eastAsia" w:ascii="Times New Roman" w:hAnsi="Times New Roman" w:eastAsia="仿宋" w:cs="Times New Roman"/>
          <w:color w:val="auto"/>
          <w:kern w:val="0"/>
          <w:sz w:val="28"/>
          <w:szCs w:val="28"/>
          <w:lang w:val="en-US" w:eastAsia="zh-CN"/>
        </w:rPr>
        <w:t>无人机航摄系统技术要求</w:t>
      </w:r>
    </w:p>
    <w:p w14:paraId="15BF82E5">
      <w:pPr>
        <w:widowControl/>
        <w:snapToGrid w:val="0"/>
        <w:spacing w:line="300" w:lineRule="auto"/>
        <w:ind w:left="56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fldChar w:fldCharType="begin"/>
      </w:r>
      <w:r>
        <w:rPr>
          <w:rFonts w:ascii="Times New Roman" w:hAnsi="Times New Roman" w:eastAsia="仿宋" w:cs="Times New Roman"/>
          <w:color w:val="auto"/>
          <w:kern w:val="0"/>
          <w:sz w:val="28"/>
          <w:szCs w:val="28"/>
        </w:rPr>
        <w:instrText xml:space="preserve"> </w:instrText>
      </w:r>
      <w:r>
        <w:rPr>
          <w:rFonts w:hint="eastAsia" w:ascii="Times New Roman" w:hAnsi="Times New Roman" w:eastAsia="仿宋" w:cs="Times New Roman"/>
          <w:color w:val="auto"/>
          <w:kern w:val="0"/>
          <w:sz w:val="28"/>
          <w:szCs w:val="28"/>
        </w:rPr>
        <w:instrText xml:space="preserve">= 4 \* GB3</w:instrText>
      </w:r>
      <w:r>
        <w:rPr>
          <w:rFonts w:ascii="Times New Roman" w:hAnsi="Times New Roman" w:eastAsia="仿宋" w:cs="Times New Roman"/>
          <w:color w:val="auto"/>
          <w:kern w:val="0"/>
          <w:sz w:val="28"/>
          <w:szCs w:val="28"/>
        </w:rPr>
        <w:instrText xml:space="preserve"> </w:instrText>
      </w:r>
      <w:r>
        <w:rPr>
          <w:rFonts w:ascii="Times New Roman" w:hAnsi="Times New Roman" w:eastAsia="仿宋" w:cs="Times New Roman"/>
          <w:color w:val="auto"/>
          <w:kern w:val="0"/>
          <w:sz w:val="28"/>
          <w:szCs w:val="28"/>
        </w:rPr>
        <w:fldChar w:fldCharType="separate"/>
      </w:r>
      <w:r>
        <w:rPr>
          <w:rFonts w:hint="eastAsia" w:ascii="Times New Roman" w:hAnsi="Times New Roman" w:eastAsia="仿宋" w:cs="Times New Roman"/>
          <w:color w:val="auto"/>
          <w:kern w:val="0"/>
          <w:sz w:val="28"/>
          <w:szCs w:val="28"/>
        </w:rPr>
        <w:t>④</w:t>
      </w:r>
      <w:r>
        <w:rPr>
          <w:rFonts w:ascii="Times New Roman" w:hAnsi="Times New Roman" w:eastAsia="仿宋" w:cs="Times New Roman"/>
          <w:color w:val="auto"/>
          <w:kern w:val="0"/>
          <w:sz w:val="28"/>
          <w:szCs w:val="28"/>
        </w:rPr>
        <w:fldChar w:fldCharType="end"/>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CH/Z 3004 – 2010</w:t>
      </w:r>
      <w:r>
        <w:rPr>
          <w:rFonts w:hint="eastAsia" w:ascii="Times New Roman" w:hAnsi="Times New Roman" w:eastAsia="仿宋" w:cs="Times New Roman"/>
          <w:color w:val="auto"/>
          <w:kern w:val="0"/>
          <w:sz w:val="28"/>
          <w:szCs w:val="28"/>
          <w:lang w:val="en-US" w:eastAsia="zh-CN"/>
        </w:rPr>
        <w:tab/>
      </w:r>
      <w:r>
        <w:rPr>
          <w:rFonts w:hint="eastAsia" w:ascii="Times New Roman" w:hAnsi="Times New Roman" w:eastAsia="仿宋" w:cs="Times New Roman"/>
          <w:color w:val="auto"/>
          <w:kern w:val="0"/>
          <w:sz w:val="28"/>
          <w:szCs w:val="28"/>
          <w:lang w:val="en-US" w:eastAsia="zh-CN"/>
        </w:rPr>
        <w:t>低空数字航空摄影测量外业规范</w:t>
      </w:r>
    </w:p>
    <w:p w14:paraId="77183358">
      <w:pPr>
        <w:widowControl/>
        <w:snapToGrid w:val="0"/>
        <w:spacing w:line="300" w:lineRule="auto"/>
        <w:ind w:left="56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fldChar w:fldCharType="begin"/>
      </w:r>
      <w:r>
        <w:rPr>
          <w:rFonts w:ascii="Times New Roman" w:hAnsi="Times New Roman" w:eastAsia="仿宋" w:cs="Times New Roman"/>
          <w:color w:val="auto"/>
          <w:kern w:val="0"/>
          <w:sz w:val="28"/>
          <w:szCs w:val="28"/>
        </w:rPr>
        <w:instrText xml:space="preserve"> </w:instrText>
      </w:r>
      <w:r>
        <w:rPr>
          <w:rFonts w:hint="eastAsia" w:ascii="Times New Roman" w:hAnsi="Times New Roman" w:eastAsia="仿宋" w:cs="Times New Roman"/>
          <w:color w:val="auto"/>
          <w:kern w:val="0"/>
          <w:sz w:val="28"/>
          <w:szCs w:val="28"/>
        </w:rPr>
        <w:instrText xml:space="preserve">= 5 \* GB3</w:instrText>
      </w:r>
      <w:r>
        <w:rPr>
          <w:rFonts w:ascii="Times New Roman" w:hAnsi="Times New Roman" w:eastAsia="仿宋" w:cs="Times New Roman"/>
          <w:color w:val="auto"/>
          <w:kern w:val="0"/>
          <w:sz w:val="28"/>
          <w:szCs w:val="28"/>
        </w:rPr>
        <w:instrText xml:space="preserve"> </w:instrText>
      </w:r>
      <w:r>
        <w:rPr>
          <w:rFonts w:ascii="Times New Roman" w:hAnsi="Times New Roman" w:eastAsia="仿宋" w:cs="Times New Roman"/>
          <w:color w:val="auto"/>
          <w:kern w:val="0"/>
          <w:sz w:val="28"/>
          <w:szCs w:val="28"/>
        </w:rPr>
        <w:fldChar w:fldCharType="separate"/>
      </w:r>
      <w:r>
        <w:rPr>
          <w:rFonts w:hint="eastAsia" w:ascii="Times New Roman" w:hAnsi="Times New Roman" w:eastAsia="仿宋" w:cs="Times New Roman"/>
          <w:color w:val="auto"/>
          <w:kern w:val="0"/>
          <w:sz w:val="28"/>
          <w:szCs w:val="28"/>
        </w:rPr>
        <w:t>⑤</w:t>
      </w:r>
      <w:r>
        <w:rPr>
          <w:rFonts w:ascii="Times New Roman" w:hAnsi="Times New Roman" w:eastAsia="仿宋" w:cs="Times New Roman"/>
          <w:color w:val="auto"/>
          <w:kern w:val="0"/>
          <w:sz w:val="28"/>
          <w:szCs w:val="28"/>
        </w:rPr>
        <w:fldChar w:fldCharType="end"/>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CH/Z 3005 – 2010</w:t>
      </w:r>
      <w:r>
        <w:rPr>
          <w:rFonts w:hint="eastAsia" w:ascii="Times New Roman" w:hAnsi="Times New Roman" w:eastAsia="仿宋" w:cs="Times New Roman"/>
          <w:color w:val="auto"/>
          <w:kern w:val="0"/>
          <w:sz w:val="28"/>
          <w:szCs w:val="28"/>
          <w:lang w:val="en-US" w:eastAsia="zh-CN"/>
        </w:rPr>
        <w:tab/>
      </w:r>
      <w:r>
        <w:rPr>
          <w:rFonts w:hint="eastAsia" w:ascii="Times New Roman" w:hAnsi="Times New Roman" w:eastAsia="仿宋" w:cs="Times New Roman"/>
          <w:color w:val="auto"/>
          <w:kern w:val="0"/>
          <w:sz w:val="28"/>
          <w:szCs w:val="28"/>
          <w:lang w:val="en-US" w:eastAsia="zh-CN"/>
        </w:rPr>
        <w:t>低空数字航空摄影规范</w:t>
      </w:r>
    </w:p>
    <w:p w14:paraId="36980814">
      <w:pPr>
        <w:widowControl/>
        <w:snapToGrid w:val="0"/>
        <w:spacing w:line="300" w:lineRule="auto"/>
        <w:ind w:left="56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fldChar w:fldCharType="begin"/>
      </w:r>
      <w:r>
        <w:rPr>
          <w:rFonts w:ascii="Times New Roman" w:hAnsi="Times New Roman" w:eastAsia="仿宋" w:cs="Times New Roman"/>
          <w:color w:val="auto"/>
          <w:kern w:val="0"/>
          <w:sz w:val="28"/>
          <w:szCs w:val="28"/>
        </w:rPr>
        <w:instrText xml:space="preserve"> </w:instrText>
      </w:r>
      <w:r>
        <w:rPr>
          <w:rFonts w:hint="eastAsia" w:ascii="Times New Roman" w:hAnsi="Times New Roman" w:eastAsia="仿宋" w:cs="Times New Roman"/>
          <w:color w:val="auto"/>
          <w:kern w:val="0"/>
          <w:sz w:val="28"/>
          <w:szCs w:val="28"/>
        </w:rPr>
        <w:instrText xml:space="preserve">= 6 \* GB3</w:instrText>
      </w:r>
      <w:r>
        <w:rPr>
          <w:rFonts w:ascii="Times New Roman" w:hAnsi="Times New Roman" w:eastAsia="仿宋" w:cs="Times New Roman"/>
          <w:color w:val="auto"/>
          <w:kern w:val="0"/>
          <w:sz w:val="28"/>
          <w:szCs w:val="28"/>
        </w:rPr>
        <w:instrText xml:space="preserve"> </w:instrText>
      </w:r>
      <w:r>
        <w:rPr>
          <w:rFonts w:ascii="Times New Roman" w:hAnsi="Times New Roman" w:eastAsia="仿宋" w:cs="Times New Roman"/>
          <w:color w:val="auto"/>
          <w:kern w:val="0"/>
          <w:sz w:val="28"/>
          <w:szCs w:val="28"/>
        </w:rPr>
        <w:fldChar w:fldCharType="separate"/>
      </w:r>
      <w:r>
        <w:rPr>
          <w:rFonts w:hint="eastAsia" w:ascii="Times New Roman" w:hAnsi="Times New Roman" w:eastAsia="仿宋" w:cs="Times New Roman"/>
          <w:color w:val="auto"/>
          <w:kern w:val="0"/>
          <w:sz w:val="28"/>
          <w:szCs w:val="28"/>
        </w:rPr>
        <w:t>⑥</w:t>
      </w:r>
      <w:r>
        <w:rPr>
          <w:rFonts w:ascii="Times New Roman" w:hAnsi="Times New Roman" w:eastAsia="仿宋" w:cs="Times New Roman"/>
          <w:color w:val="auto"/>
          <w:kern w:val="0"/>
          <w:sz w:val="28"/>
          <w:szCs w:val="28"/>
        </w:rPr>
        <w:fldChar w:fldCharType="end"/>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GB/T 24356-2009</w:t>
      </w:r>
      <w:r>
        <w:rPr>
          <w:rFonts w:hint="eastAsia" w:ascii="Times New Roman" w:hAnsi="Times New Roman" w:eastAsia="仿宋" w:cs="Times New Roman"/>
          <w:color w:val="auto"/>
          <w:kern w:val="0"/>
          <w:sz w:val="28"/>
          <w:szCs w:val="28"/>
          <w:lang w:val="en-US" w:eastAsia="zh-CN"/>
        </w:rPr>
        <w:tab/>
      </w:r>
      <w:r>
        <w:rPr>
          <w:rFonts w:hint="eastAsia" w:ascii="Times New Roman" w:hAnsi="Times New Roman" w:eastAsia="仿宋" w:cs="Times New Roman"/>
          <w:color w:val="auto"/>
          <w:kern w:val="0"/>
          <w:sz w:val="28"/>
          <w:szCs w:val="28"/>
          <w:lang w:val="en-US" w:eastAsia="zh-CN"/>
        </w:rPr>
        <w:tab/>
      </w:r>
      <w:r>
        <w:rPr>
          <w:rFonts w:hint="eastAsia" w:ascii="Times New Roman" w:hAnsi="Times New Roman" w:eastAsia="仿宋" w:cs="Times New Roman"/>
          <w:color w:val="auto"/>
          <w:kern w:val="0"/>
          <w:sz w:val="28"/>
          <w:szCs w:val="28"/>
          <w:lang w:val="en-US" w:eastAsia="zh-CN"/>
        </w:rPr>
        <w:t>《测绘成果质量检查与验收》</w:t>
      </w:r>
    </w:p>
    <w:p w14:paraId="0C73AD83">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（4）比赛作业资料</w:t>
      </w:r>
    </w:p>
    <w:p w14:paraId="7A29DB81">
      <w:pPr>
        <w:widowControl/>
        <w:snapToGrid w:val="0"/>
        <w:spacing w:line="300" w:lineRule="auto"/>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在比赛作业前提供的无人机航测作业资料包括：测区情况、测区范围、已知点、成果要求、上交数据规则等要求。作业资料在赛前的竞赛说明会上公布。</w:t>
      </w:r>
    </w:p>
    <w:p w14:paraId="70FB9944">
      <w:pPr>
        <w:widowControl/>
        <w:snapToGrid w:val="0"/>
        <w:spacing w:line="300" w:lineRule="auto"/>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（5）比赛作业流程及说明</w:t>
      </w:r>
    </w:p>
    <w:p w14:paraId="6284CCCB">
      <w:pPr>
        <w:widowControl/>
        <w:snapToGrid w:val="0"/>
        <w:spacing w:line="300" w:lineRule="auto"/>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外业流程包括：外业流程包括：现场踏勘、设备搭配/组装、航线规划飞行、成果导出、设备回收。</w:t>
      </w:r>
    </w:p>
    <w:p w14:paraId="02CE4DAA">
      <w:pPr>
        <w:widowControl/>
        <w:snapToGrid w:val="0"/>
        <w:spacing w:line="300" w:lineRule="auto"/>
        <w:ind w:firstLine="560" w:firstLineChars="200"/>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数据整理和建模流程包括：数据整理、空三运算、成果生产。</w:t>
      </w:r>
    </w:p>
    <w:p w14:paraId="05841BAE">
      <w:pPr>
        <w:widowControl/>
        <w:snapToGrid w:val="0"/>
        <w:spacing w:line="300" w:lineRule="auto"/>
        <w:ind w:firstLine="560" w:firstLineChars="200"/>
        <w:jc w:val="left"/>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内业成图流程包括：实体采集、矢量倾斜单体构建、模型编辑、纹理贴图、成果数据输出</w:t>
      </w:r>
      <w:r>
        <w:rPr>
          <w:rFonts w:hint="eastAsia" w:ascii="Times New Roman" w:hAnsi="Times New Roman" w:eastAsia="仿宋" w:cs="Times New Roman"/>
          <w:color w:val="auto"/>
          <w:sz w:val="28"/>
          <w:szCs w:val="28"/>
          <w:lang w:eastAsia="zh-CN"/>
        </w:rPr>
        <w:t>。</w:t>
      </w:r>
    </w:p>
    <w:tbl>
      <w:tblPr>
        <w:tblStyle w:val="10"/>
        <w:tblW w:w="47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5866"/>
        <w:gridCol w:w="1708"/>
      </w:tblGrid>
      <w:tr w14:paraId="60A6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272" w:type="dxa"/>
            <w:vAlign w:val="center"/>
          </w:tcPr>
          <w:p w14:paraId="03E81E4E">
            <w:pPr>
              <w:snapToGrid w:val="0"/>
              <w:jc w:val="center"/>
              <w:rPr>
                <w:rFonts w:ascii="Times New Roman" w:hAnsi="Times New Roman" w:eastAsia="仿宋" w:cs="Times New Roman"/>
                <w:color w:val="auto"/>
                <w:sz w:val="24"/>
                <w:szCs w:val="24"/>
              </w:rPr>
            </w:pPr>
            <w:r>
              <w:rPr>
                <w:rFonts w:ascii="Times New Roman" w:hAnsi="Times New Roman" w:eastAsia="仿宋" w:cs="Times New Roman"/>
                <w:b/>
                <w:bCs/>
                <w:color w:val="auto"/>
                <w:spacing w:val="1"/>
                <w:sz w:val="24"/>
                <w:szCs w:val="24"/>
              </w:rPr>
              <w:t>比赛流程</w:t>
            </w:r>
          </w:p>
        </w:tc>
        <w:tc>
          <w:tcPr>
            <w:tcW w:w="6027" w:type="dxa"/>
            <w:vAlign w:val="center"/>
          </w:tcPr>
          <w:p w14:paraId="7FF4A8FF">
            <w:pPr>
              <w:snapToGrid w:val="0"/>
              <w:jc w:val="center"/>
              <w:rPr>
                <w:rFonts w:ascii="Times New Roman" w:hAnsi="Times New Roman" w:eastAsia="仿宋" w:cs="Times New Roman"/>
                <w:color w:val="auto"/>
                <w:sz w:val="24"/>
                <w:szCs w:val="24"/>
              </w:rPr>
            </w:pPr>
            <w:r>
              <w:rPr>
                <w:rFonts w:ascii="Times New Roman" w:hAnsi="Times New Roman" w:eastAsia="仿宋" w:cs="Times New Roman"/>
                <w:b/>
                <w:bCs/>
                <w:color w:val="auto"/>
                <w:spacing w:val="1"/>
                <w:sz w:val="24"/>
                <w:szCs w:val="24"/>
              </w:rPr>
              <w:t>流程说明</w:t>
            </w:r>
          </w:p>
        </w:tc>
        <w:tc>
          <w:tcPr>
            <w:tcW w:w="1755" w:type="dxa"/>
            <w:vAlign w:val="center"/>
          </w:tcPr>
          <w:p w14:paraId="6C27299B">
            <w:pPr>
              <w:pStyle w:val="20"/>
              <w:snapToGrid w:val="0"/>
              <w:jc w:val="center"/>
              <w:rPr>
                <w:rFonts w:ascii="Times New Roman" w:hAnsi="Times New Roman" w:eastAsia="仿宋" w:cs="Times New Roman"/>
                <w:b/>
                <w:bCs/>
                <w:color w:val="auto"/>
                <w:spacing w:val="1"/>
                <w:sz w:val="24"/>
                <w:szCs w:val="24"/>
              </w:rPr>
            </w:pPr>
            <w:r>
              <w:rPr>
                <w:rFonts w:ascii="Times New Roman" w:hAnsi="Times New Roman" w:eastAsia="仿宋" w:cs="Times New Roman"/>
                <w:b/>
                <w:bCs/>
                <w:color w:val="auto"/>
                <w:spacing w:val="1"/>
                <w:sz w:val="24"/>
                <w:szCs w:val="24"/>
                <w:lang w:eastAsia="zh-CN"/>
              </w:rPr>
              <w:t>考核内容</w:t>
            </w:r>
          </w:p>
        </w:tc>
      </w:tr>
      <w:tr w14:paraId="0DD3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vAlign w:val="center"/>
          </w:tcPr>
          <w:p w14:paraId="2F9C737F">
            <w:pPr>
              <w:snapToGrid w:val="0"/>
              <w:jc w:val="center"/>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现场踏勘</w:t>
            </w:r>
          </w:p>
        </w:tc>
        <w:tc>
          <w:tcPr>
            <w:tcW w:w="6027" w:type="dxa"/>
            <w:vAlign w:val="center"/>
          </w:tcPr>
          <w:p w14:paraId="512B25E5">
            <w:pPr>
              <w:snapToGrid w:val="0"/>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理解外业完全作业要求，对测区内高层建筑、起飞场地等进行踏勘。</w:t>
            </w:r>
          </w:p>
        </w:tc>
        <w:tc>
          <w:tcPr>
            <w:tcW w:w="1755" w:type="dxa"/>
            <w:vMerge w:val="restart"/>
            <w:vAlign w:val="center"/>
          </w:tcPr>
          <w:p w14:paraId="5CA1CC4E">
            <w:pPr>
              <w:snapToGrid w:val="0"/>
              <w:rPr>
                <w:rFonts w:ascii="Times New Roman" w:hAnsi="Times New Roman" w:eastAsia="仿宋" w:cs="Times New Roman"/>
                <w:color w:val="auto"/>
                <w:sz w:val="24"/>
                <w:szCs w:val="24"/>
              </w:rPr>
            </w:pPr>
            <w:r>
              <w:rPr>
                <w:rFonts w:ascii="Times New Roman" w:hAnsi="Times New Roman" w:eastAsia="仿宋" w:cs="Times New Roman"/>
                <w:color w:val="auto"/>
                <w:sz w:val="24"/>
                <w:szCs w:val="24"/>
              </w:rPr>
              <w:t>安全作业、</w:t>
            </w:r>
            <w:r>
              <w:rPr>
                <w:rFonts w:hint="eastAsia" w:ascii="Times New Roman" w:hAnsi="Times New Roman" w:eastAsia="仿宋" w:cs="Times New Roman"/>
                <w:color w:val="auto"/>
                <w:sz w:val="24"/>
                <w:szCs w:val="24"/>
                <w:lang w:val="en-US" w:eastAsia="zh-CN"/>
              </w:rPr>
              <w:t>采集设备合理搭配</w:t>
            </w:r>
            <w:r>
              <w:rPr>
                <w:rFonts w:ascii="Times New Roman" w:hAnsi="Times New Roman" w:eastAsia="仿宋" w:cs="Times New Roman"/>
                <w:color w:val="auto"/>
                <w:sz w:val="24"/>
                <w:szCs w:val="24"/>
              </w:rPr>
              <w:t>、</w:t>
            </w:r>
            <w:r>
              <w:rPr>
                <w:rFonts w:hint="eastAsia" w:ascii="Times New Roman" w:hAnsi="Times New Roman" w:eastAsia="仿宋" w:cs="Times New Roman"/>
                <w:color w:val="auto"/>
                <w:sz w:val="24"/>
                <w:szCs w:val="24"/>
                <w:lang w:val="en-US" w:eastAsia="zh-CN"/>
              </w:rPr>
              <w:t>航线合理规划、模型</w:t>
            </w:r>
            <w:r>
              <w:rPr>
                <w:rFonts w:ascii="Times New Roman" w:hAnsi="Times New Roman" w:eastAsia="仿宋" w:cs="Times New Roman"/>
                <w:color w:val="auto"/>
                <w:sz w:val="24"/>
                <w:szCs w:val="24"/>
              </w:rPr>
              <w:t>精度控制、坐标系、</w:t>
            </w:r>
            <w:r>
              <w:rPr>
                <w:rFonts w:hint="eastAsia" w:ascii="Times New Roman" w:hAnsi="Times New Roman" w:eastAsia="仿宋" w:cs="Times New Roman"/>
                <w:color w:val="auto"/>
                <w:sz w:val="24"/>
                <w:szCs w:val="24"/>
                <w:lang w:val="en-US" w:eastAsia="zh-CN"/>
              </w:rPr>
              <w:t>模型构建质量、纹理贴图效果进行考核</w:t>
            </w:r>
            <w:r>
              <w:rPr>
                <w:rFonts w:ascii="Times New Roman" w:hAnsi="Times New Roman" w:eastAsia="仿宋" w:cs="Times New Roman"/>
                <w:color w:val="auto"/>
                <w:sz w:val="24"/>
                <w:szCs w:val="24"/>
              </w:rPr>
              <w:t>。</w:t>
            </w:r>
          </w:p>
        </w:tc>
      </w:tr>
      <w:tr w14:paraId="34649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2EEAFFE9">
            <w:pPr>
              <w:snapToGrid w:val="0"/>
              <w:jc w:val="center"/>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设备组装</w:t>
            </w:r>
          </w:p>
        </w:tc>
        <w:tc>
          <w:tcPr>
            <w:tcW w:w="6027" w:type="dxa"/>
            <w:shd w:val="clear" w:color="auto" w:fill="auto"/>
            <w:vAlign w:val="center"/>
          </w:tcPr>
          <w:p w14:paraId="19B0F1C8">
            <w:pPr>
              <w:snapToGrid w:val="0"/>
              <w:rPr>
                <w:rFonts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sz w:val="24"/>
                <w:szCs w:val="24"/>
                <w:lang w:val="en-US" w:eastAsia="zh-CN"/>
              </w:rPr>
              <w:t>选择合适的挂载设备以及对</w:t>
            </w:r>
            <w:r>
              <w:rPr>
                <w:rFonts w:ascii="Times New Roman" w:hAnsi="Times New Roman" w:eastAsia="仿宋" w:cs="Times New Roman"/>
                <w:color w:val="auto"/>
                <w:sz w:val="24"/>
                <w:szCs w:val="24"/>
              </w:rPr>
              <w:t>虚拟无人机设备</w:t>
            </w:r>
            <w:r>
              <w:rPr>
                <w:rFonts w:hint="eastAsia" w:ascii="Times New Roman" w:hAnsi="Times New Roman" w:eastAsia="仿宋" w:cs="Times New Roman"/>
                <w:color w:val="auto"/>
                <w:sz w:val="24"/>
                <w:szCs w:val="24"/>
                <w:lang w:val="en-US" w:eastAsia="zh-CN"/>
              </w:rPr>
              <w:t>进行</w:t>
            </w:r>
            <w:r>
              <w:rPr>
                <w:rFonts w:ascii="Times New Roman" w:hAnsi="Times New Roman" w:eastAsia="仿宋" w:cs="Times New Roman"/>
                <w:color w:val="auto"/>
                <w:sz w:val="24"/>
                <w:szCs w:val="24"/>
              </w:rPr>
              <w:t>规范组装。</w:t>
            </w:r>
          </w:p>
        </w:tc>
        <w:tc>
          <w:tcPr>
            <w:tcW w:w="1755" w:type="dxa"/>
            <w:vMerge w:val="continue"/>
            <w:vAlign w:val="center"/>
          </w:tcPr>
          <w:p w14:paraId="4B6B61FD">
            <w:pPr>
              <w:snapToGrid w:val="0"/>
              <w:rPr>
                <w:rFonts w:ascii="Times New Roman" w:hAnsi="Times New Roman" w:eastAsia="仿宋" w:cs="Times New Roman"/>
                <w:color w:val="auto"/>
                <w:sz w:val="24"/>
                <w:szCs w:val="24"/>
              </w:rPr>
            </w:pPr>
          </w:p>
        </w:tc>
      </w:tr>
      <w:tr w14:paraId="2DC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592DA123">
            <w:pPr>
              <w:snapToGrid w:val="0"/>
              <w:jc w:val="center"/>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航线规划飞行</w:t>
            </w:r>
          </w:p>
        </w:tc>
        <w:tc>
          <w:tcPr>
            <w:tcW w:w="6027" w:type="dxa"/>
            <w:shd w:val="clear" w:color="auto" w:fill="auto"/>
            <w:vAlign w:val="center"/>
          </w:tcPr>
          <w:p w14:paraId="168E07A6">
            <w:pPr>
              <w:snapToGrid w:val="0"/>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根据给定的测区范围、分辨率等要求进行航线规划，并对虚拟测区进行航飞数据采集。航飞完成后导出外业航测数据至本地计算机。</w:t>
            </w:r>
          </w:p>
        </w:tc>
        <w:tc>
          <w:tcPr>
            <w:tcW w:w="1755" w:type="dxa"/>
            <w:vMerge w:val="continue"/>
            <w:vAlign w:val="center"/>
          </w:tcPr>
          <w:p w14:paraId="26CC6578">
            <w:pPr>
              <w:snapToGrid w:val="0"/>
              <w:rPr>
                <w:rFonts w:ascii="Times New Roman" w:hAnsi="Times New Roman" w:eastAsia="仿宋" w:cs="Times New Roman"/>
                <w:color w:val="auto"/>
                <w:sz w:val="24"/>
                <w:szCs w:val="24"/>
              </w:rPr>
            </w:pPr>
          </w:p>
        </w:tc>
      </w:tr>
      <w:tr w14:paraId="692F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4B8E0638">
            <w:pPr>
              <w:snapToGrid w:val="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sz w:val="24"/>
                <w:szCs w:val="24"/>
                <w:lang w:val="en-US" w:eastAsia="zh-CN"/>
              </w:rPr>
              <w:t>设备回收</w:t>
            </w:r>
          </w:p>
        </w:tc>
        <w:tc>
          <w:tcPr>
            <w:tcW w:w="6027" w:type="dxa"/>
            <w:shd w:val="clear" w:color="auto" w:fill="auto"/>
            <w:vAlign w:val="center"/>
          </w:tcPr>
          <w:p w14:paraId="13229415">
            <w:pPr>
              <w:snapToGrid w:val="0"/>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sz w:val="24"/>
                <w:szCs w:val="24"/>
                <w:lang w:val="en-US" w:eastAsia="zh-CN"/>
              </w:rPr>
              <w:t>对虚拟设备进行规范回收。</w:t>
            </w:r>
          </w:p>
        </w:tc>
        <w:tc>
          <w:tcPr>
            <w:tcW w:w="1755" w:type="dxa"/>
            <w:vMerge w:val="continue"/>
            <w:vAlign w:val="center"/>
          </w:tcPr>
          <w:p w14:paraId="366C93F8">
            <w:pPr>
              <w:snapToGrid w:val="0"/>
              <w:rPr>
                <w:rFonts w:ascii="Times New Roman" w:hAnsi="Times New Roman" w:eastAsia="仿宋" w:cs="Times New Roman"/>
                <w:color w:val="auto"/>
                <w:sz w:val="24"/>
                <w:szCs w:val="24"/>
              </w:rPr>
            </w:pPr>
          </w:p>
        </w:tc>
      </w:tr>
      <w:tr w14:paraId="04205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6115B91C">
            <w:pPr>
              <w:snapToGrid w:val="0"/>
              <w:jc w:val="center"/>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数据整理</w:t>
            </w:r>
          </w:p>
        </w:tc>
        <w:tc>
          <w:tcPr>
            <w:tcW w:w="6027" w:type="dxa"/>
            <w:shd w:val="clear" w:color="auto" w:fill="auto"/>
            <w:vAlign w:val="center"/>
          </w:tcPr>
          <w:p w14:paraId="269EA012">
            <w:pPr>
              <w:snapToGrid w:val="0"/>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对虚拟场景中采集的航测外业数据在真实生产软件环境中进行整理并创建内业工程。</w:t>
            </w:r>
          </w:p>
        </w:tc>
        <w:tc>
          <w:tcPr>
            <w:tcW w:w="1755" w:type="dxa"/>
            <w:vMerge w:val="continue"/>
            <w:vAlign w:val="center"/>
          </w:tcPr>
          <w:p w14:paraId="6CEA5EDE">
            <w:pPr>
              <w:snapToGrid w:val="0"/>
              <w:rPr>
                <w:rFonts w:ascii="Times New Roman" w:hAnsi="Times New Roman" w:eastAsia="仿宋" w:cs="Times New Roman"/>
                <w:color w:val="auto"/>
                <w:sz w:val="24"/>
                <w:szCs w:val="24"/>
              </w:rPr>
            </w:pPr>
          </w:p>
        </w:tc>
      </w:tr>
      <w:tr w14:paraId="1F25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43CD2FEE">
            <w:pPr>
              <w:snapToGrid w:val="0"/>
              <w:jc w:val="center"/>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空三运算</w:t>
            </w:r>
          </w:p>
        </w:tc>
        <w:tc>
          <w:tcPr>
            <w:tcW w:w="6027" w:type="dxa"/>
            <w:shd w:val="clear" w:color="auto" w:fill="auto"/>
            <w:vAlign w:val="center"/>
          </w:tcPr>
          <w:p w14:paraId="58E42F96">
            <w:pPr>
              <w:snapToGrid w:val="0"/>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在真实生产软件环境中进行</w:t>
            </w:r>
            <w:r>
              <w:rPr>
                <w:rFonts w:hint="eastAsia" w:ascii="Times New Roman" w:hAnsi="Times New Roman" w:eastAsia="仿宋" w:cs="Times New Roman"/>
                <w:color w:val="auto"/>
                <w:sz w:val="24"/>
                <w:szCs w:val="24"/>
                <w:lang w:val="en-US" w:eastAsia="zh-CN"/>
              </w:rPr>
              <w:t>空三参数设置、</w:t>
            </w:r>
            <w:r>
              <w:rPr>
                <w:rFonts w:ascii="Times New Roman" w:hAnsi="Times New Roman" w:eastAsia="仿宋" w:cs="Times New Roman"/>
                <w:color w:val="auto"/>
                <w:sz w:val="24"/>
                <w:szCs w:val="24"/>
              </w:rPr>
              <w:t>自由网空三。</w:t>
            </w:r>
          </w:p>
        </w:tc>
        <w:tc>
          <w:tcPr>
            <w:tcW w:w="1755" w:type="dxa"/>
            <w:vMerge w:val="continue"/>
            <w:vAlign w:val="center"/>
          </w:tcPr>
          <w:p w14:paraId="5E1D936D">
            <w:pPr>
              <w:snapToGrid w:val="0"/>
              <w:rPr>
                <w:rFonts w:ascii="Times New Roman" w:hAnsi="Times New Roman" w:eastAsia="仿宋" w:cs="Times New Roman"/>
                <w:color w:val="auto"/>
                <w:sz w:val="24"/>
                <w:szCs w:val="24"/>
              </w:rPr>
            </w:pPr>
          </w:p>
        </w:tc>
      </w:tr>
      <w:tr w14:paraId="6FED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7AE2EBA7">
            <w:pPr>
              <w:snapToGrid w:val="0"/>
              <w:jc w:val="center"/>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成果生产</w:t>
            </w:r>
          </w:p>
        </w:tc>
        <w:tc>
          <w:tcPr>
            <w:tcW w:w="6027" w:type="dxa"/>
            <w:shd w:val="clear" w:color="auto" w:fill="auto"/>
            <w:vAlign w:val="center"/>
          </w:tcPr>
          <w:p w14:paraId="629D8E27">
            <w:pPr>
              <w:snapToGrid w:val="0"/>
              <w:rPr>
                <w:rFonts w:ascii="Times New Roman" w:hAnsi="Times New Roman" w:eastAsia="仿宋" w:cs="Times New Roman"/>
                <w:color w:val="auto"/>
                <w:kern w:val="2"/>
                <w:sz w:val="24"/>
                <w:szCs w:val="24"/>
                <w:lang w:val="en-US" w:eastAsia="zh-CN" w:bidi="ar-SA"/>
              </w:rPr>
            </w:pPr>
            <w:r>
              <w:rPr>
                <w:rFonts w:ascii="Times New Roman" w:hAnsi="Times New Roman" w:eastAsia="仿宋" w:cs="Times New Roman"/>
                <w:color w:val="auto"/>
                <w:sz w:val="24"/>
                <w:szCs w:val="24"/>
              </w:rPr>
              <w:t>在真实生产软件中进行实景三维模型生产，生产出虚拟场景的OSGB模型，进行后续的</w:t>
            </w:r>
            <w:r>
              <w:rPr>
                <w:rFonts w:hint="eastAsia" w:ascii="Times New Roman" w:hAnsi="Times New Roman" w:eastAsia="仿宋" w:cs="Times New Roman"/>
                <w:color w:val="auto"/>
                <w:sz w:val="24"/>
                <w:szCs w:val="24"/>
                <w:lang w:val="en-US" w:eastAsia="zh-CN"/>
              </w:rPr>
              <w:t>单体化建模</w:t>
            </w:r>
            <w:r>
              <w:rPr>
                <w:rFonts w:ascii="Times New Roman" w:hAnsi="Times New Roman" w:eastAsia="仿宋" w:cs="Times New Roman"/>
                <w:color w:val="auto"/>
                <w:sz w:val="24"/>
                <w:szCs w:val="24"/>
              </w:rPr>
              <w:t>。</w:t>
            </w:r>
          </w:p>
        </w:tc>
        <w:tc>
          <w:tcPr>
            <w:tcW w:w="1755" w:type="dxa"/>
            <w:vMerge w:val="continue"/>
            <w:vAlign w:val="center"/>
          </w:tcPr>
          <w:p w14:paraId="50857E95">
            <w:pPr>
              <w:snapToGrid w:val="0"/>
              <w:rPr>
                <w:rFonts w:ascii="Times New Roman" w:hAnsi="Times New Roman" w:eastAsia="仿宋" w:cs="Times New Roman"/>
                <w:color w:val="auto"/>
                <w:sz w:val="24"/>
                <w:szCs w:val="24"/>
              </w:rPr>
            </w:pPr>
          </w:p>
        </w:tc>
      </w:tr>
      <w:tr w14:paraId="2BDE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72" w:type="dxa"/>
            <w:shd w:val="clear" w:color="auto" w:fill="auto"/>
            <w:vAlign w:val="center"/>
          </w:tcPr>
          <w:p w14:paraId="66129712">
            <w:pPr>
              <w:snapToGrid w:val="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实体采集</w:t>
            </w:r>
          </w:p>
        </w:tc>
        <w:tc>
          <w:tcPr>
            <w:tcW w:w="6027" w:type="dxa"/>
            <w:shd w:val="clear" w:color="auto" w:fill="auto"/>
            <w:vAlign w:val="center"/>
          </w:tcPr>
          <w:p w14:paraId="47C96880">
            <w:pPr>
              <w:pStyle w:val="2"/>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leftChars="0" w:firstLine="0" w:firstLineChars="0"/>
              <w:textAlignment w:val="baseline"/>
              <w:outlineLvl w:val="1"/>
              <w:rPr>
                <w:rFonts w:hint="default" w:ascii="Times New Roman" w:hAnsi="Times New Roman" w:eastAsia="仿宋" w:cs="Times New Roman"/>
                <w:b/>
                <w:bCs/>
                <w:color w:val="auto"/>
                <w:kern w:val="0"/>
                <w:sz w:val="24"/>
                <w:szCs w:val="24"/>
                <w:highlight w:val="none"/>
                <w:lang w:val="en-US" w:eastAsia="zh-CN" w:bidi="ar"/>
              </w:rPr>
            </w:pPr>
            <w:r>
              <w:rPr>
                <w:rFonts w:hint="default" w:ascii="Times New Roman" w:hAnsi="Times New Roman" w:eastAsia="仿宋" w:cs="Times New Roman"/>
                <w:b w:val="0"/>
                <w:bCs w:val="0"/>
                <w:color w:val="auto"/>
                <w:kern w:val="2"/>
                <w:sz w:val="24"/>
                <w:szCs w:val="24"/>
                <w:highlight w:val="none"/>
                <w:lang w:val="en-US" w:eastAsia="zh-CN" w:bidi="ar-SA"/>
              </w:rPr>
              <w:t>按建筑物轮廓线采集技术标准</w:t>
            </w:r>
            <w:r>
              <w:rPr>
                <w:rFonts w:hint="eastAsia" w:ascii="Times New Roman" w:hAnsi="Times New Roman" w:eastAsia="仿宋" w:cs="Times New Roman"/>
                <w:b w:val="0"/>
                <w:bCs w:val="0"/>
                <w:color w:val="auto"/>
                <w:kern w:val="2"/>
                <w:sz w:val="24"/>
                <w:szCs w:val="24"/>
                <w:highlight w:val="none"/>
                <w:lang w:val="en-US" w:eastAsia="zh-CN" w:bidi="ar-SA"/>
              </w:rPr>
              <w:t>，采集竞赛要求的建筑物轮廓线。</w:t>
            </w:r>
          </w:p>
        </w:tc>
        <w:tc>
          <w:tcPr>
            <w:tcW w:w="1755" w:type="dxa"/>
            <w:vMerge w:val="continue"/>
            <w:vAlign w:val="center"/>
          </w:tcPr>
          <w:p w14:paraId="77A4C8CF">
            <w:pPr>
              <w:snapToGrid w:val="0"/>
              <w:rPr>
                <w:rFonts w:ascii="Times New Roman" w:hAnsi="Times New Roman" w:eastAsia="仿宋" w:cs="Times New Roman"/>
                <w:color w:val="auto"/>
                <w:sz w:val="24"/>
                <w:szCs w:val="24"/>
              </w:rPr>
            </w:pPr>
          </w:p>
        </w:tc>
      </w:tr>
      <w:tr w14:paraId="0069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2110AAFD">
            <w:pPr>
              <w:snapToGrid w:val="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矢量倾斜单体构建</w:t>
            </w:r>
          </w:p>
        </w:tc>
        <w:tc>
          <w:tcPr>
            <w:tcW w:w="6027" w:type="dxa"/>
            <w:shd w:val="clear" w:color="auto" w:fill="auto"/>
            <w:vAlign w:val="center"/>
          </w:tcPr>
          <w:p w14:paraId="3B497794">
            <w:pPr>
              <w:keepNext w:val="0"/>
              <w:keepLines w:val="0"/>
              <w:widowControl/>
              <w:suppressLineNumbers w:val="0"/>
              <w:jc w:val="left"/>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根据</w:t>
            </w:r>
            <w:r>
              <w:rPr>
                <w:rFonts w:ascii="Times New Roman" w:hAnsi="Times New Roman" w:eastAsia="仿宋" w:cs="Times New Roman"/>
                <w:color w:val="auto"/>
                <w:sz w:val="24"/>
                <w:szCs w:val="24"/>
                <w:highlight w:val="none"/>
              </w:rPr>
              <w:t>生产出虚拟场景的OSGB模型</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构建白膜数据。</w:t>
            </w:r>
          </w:p>
        </w:tc>
        <w:tc>
          <w:tcPr>
            <w:tcW w:w="1755" w:type="dxa"/>
            <w:vMerge w:val="continue"/>
            <w:vAlign w:val="center"/>
          </w:tcPr>
          <w:p w14:paraId="63BAD2AF">
            <w:pPr>
              <w:snapToGrid w:val="0"/>
              <w:rPr>
                <w:rFonts w:ascii="Times New Roman" w:hAnsi="Times New Roman" w:eastAsia="仿宋" w:cs="Times New Roman"/>
                <w:color w:val="auto"/>
                <w:sz w:val="24"/>
                <w:szCs w:val="24"/>
              </w:rPr>
            </w:pPr>
          </w:p>
        </w:tc>
      </w:tr>
      <w:tr w14:paraId="3E91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38ADFD0A">
            <w:pPr>
              <w:snapToGrid w:val="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模型编辑</w:t>
            </w:r>
          </w:p>
        </w:tc>
        <w:tc>
          <w:tcPr>
            <w:tcW w:w="6027" w:type="dxa"/>
            <w:shd w:val="clear" w:color="auto" w:fill="auto"/>
            <w:vAlign w:val="center"/>
          </w:tcPr>
          <w:p w14:paraId="2ABD9CDF">
            <w:pPr>
              <w:snapToGrid w:val="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根据OSGB模型实际情况，调整白膜形状，使白膜与模型贴合。</w:t>
            </w:r>
          </w:p>
        </w:tc>
        <w:tc>
          <w:tcPr>
            <w:tcW w:w="1755" w:type="dxa"/>
            <w:vMerge w:val="continue"/>
            <w:vAlign w:val="center"/>
          </w:tcPr>
          <w:p w14:paraId="7D251492">
            <w:pPr>
              <w:snapToGrid w:val="0"/>
              <w:rPr>
                <w:rFonts w:ascii="Times New Roman" w:hAnsi="Times New Roman" w:eastAsia="仿宋" w:cs="Times New Roman"/>
                <w:color w:val="auto"/>
                <w:sz w:val="24"/>
                <w:szCs w:val="24"/>
              </w:rPr>
            </w:pPr>
          </w:p>
        </w:tc>
      </w:tr>
      <w:tr w14:paraId="741C1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6372F5BE">
            <w:pPr>
              <w:snapToGrid w:val="0"/>
              <w:jc w:val="center"/>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纹理贴图</w:t>
            </w:r>
          </w:p>
        </w:tc>
        <w:tc>
          <w:tcPr>
            <w:tcW w:w="6027" w:type="dxa"/>
            <w:shd w:val="clear" w:color="auto" w:fill="auto"/>
            <w:vAlign w:val="center"/>
          </w:tcPr>
          <w:p w14:paraId="623E71F3">
            <w:pPr>
              <w:snapToGrid w:val="0"/>
              <w:rPr>
                <w:rFonts w:hint="default"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根据测区实际情况，对白膜进行纹理贴图。</w:t>
            </w:r>
          </w:p>
        </w:tc>
        <w:tc>
          <w:tcPr>
            <w:tcW w:w="1755" w:type="dxa"/>
            <w:vMerge w:val="continue"/>
            <w:vAlign w:val="center"/>
          </w:tcPr>
          <w:p w14:paraId="0FCB3CA3">
            <w:pPr>
              <w:snapToGrid w:val="0"/>
              <w:rPr>
                <w:rFonts w:ascii="Times New Roman" w:hAnsi="Times New Roman" w:eastAsia="仿宋" w:cs="Times New Roman"/>
                <w:color w:val="auto"/>
                <w:sz w:val="24"/>
                <w:szCs w:val="24"/>
              </w:rPr>
            </w:pPr>
          </w:p>
        </w:tc>
      </w:tr>
      <w:tr w14:paraId="3D5F5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0C54FA18">
            <w:pPr>
              <w:snapToGrid w:val="0"/>
              <w:jc w:val="center"/>
              <w:rPr>
                <w:rFonts w:ascii="Times New Roman" w:hAnsi="Times New Roman" w:eastAsia="仿宋" w:cs="Times New Roman"/>
                <w:color w:val="auto"/>
                <w:kern w:val="2"/>
                <w:sz w:val="24"/>
                <w:szCs w:val="24"/>
                <w:highlight w:val="none"/>
                <w:lang w:val="en-US" w:eastAsia="zh-CN" w:bidi="ar-SA"/>
              </w:rPr>
            </w:pPr>
            <w:r>
              <w:rPr>
                <w:rFonts w:ascii="Times New Roman" w:hAnsi="Times New Roman" w:eastAsia="仿宋" w:cs="Times New Roman"/>
                <w:color w:val="auto"/>
                <w:sz w:val="24"/>
                <w:szCs w:val="24"/>
                <w:highlight w:val="none"/>
              </w:rPr>
              <w:t>输出成果数据</w:t>
            </w:r>
          </w:p>
        </w:tc>
        <w:tc>
          <w:tcPr>
            <w:tcW w:w="6027" w:type="dxa"/>
            <w:shd w:val="clear" w:color="auto" w:fill="auto"/>
            <w:vAlign w:val="center"/>
          </w:tcPr>
          <w:p w14:paraId="6E2E3D64">
            <w:pPr>
              <w:snapToGrid w:val="0"/>
              <w:rPr>
                <w:rFonts w:hint="eastAsia" w:ascii="Times New Roman" w:hAnsi="Times New Roman" w:eastAsia="仿宋" w:cs="Times New Roman"/>
                <w:color w:val="auto"/>
                <w:kern w:val="2"/>
                <w:sz w:val="24"/>
                <w:szCs w:val="24"/>
                <w:highlight w:val="none"/>
                <w:lang w:val="en-US" w:eastAsia="zh-CN" w:bidi="ar-SA"/>
              </w:rPr>
            </w:pPr>
            <w:r>
              <w:rPr>
                <w:rFonts w:ascii="Times New Roman" w:hAnsi="Times New Roman" w:eastAsia="仿宋" w:cs="Times New Roman"/>
                <w:color w:val="auto"/>
                <w:sz w:val="24"/>
                <w:szCs w:val="24"/>
                <w:highlight w:val="none"/>
              </w:rPr>
              <w:t>按照赛前说明要求输出正确格式的成果</w:t>
            </w:r>
            <w:r>
              <w:rPr>
                <w:rFonts w:hint="eastAsia" w:ascii="Times New Roman" w:hAnsi="Times New Roman" w:eastAsia="仿宋" w:cs="Times New Roman"/>
                <w:color w:val="auto"/>
                <w:sz w:val="24"/>
                <w:szCs w:val="24"/>
                <w:highlight w:val="none"/>
                <w:lang w:eastAsia="zh-CN"/>
              </w:rPr>
              <w:t>。</w:t>
            </w:r>
          </w:p>
        </w:tc>
        <w:tc>
          <w:tcPr>
            <w:tcW w:w="1755" w:type="dxa"/>
            <w:vMerge w:val="continue"/>
            <w:vAlign w:val="center"/>
          </w:tcPr>
          <w:p w14:paraId="4C818541">
            <w:pPr>
              <w:snapToGrid w:val="0"/>
              <w:rPr>
                <w:rFonts w:ascii="Times New Roman" w:hAnsi="Times New Roman" w:eastAsia="仿宋" w:cs="Times New Roman"/>
                <w:color w:val="auto"/>
                <w:sz w:val="24"/>
                <w:szCs w:val="24"/>
              </w:rPr>
            </w:pPr>
          </w:p>
        </w:tc>
      </w:tr>
      <w:tr w14:paraId="65585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2" w:type="dxa"/>
            <w:shd w:val="clear" w:color="auto" w:fill="auto"/>
            <w:vAlign w:val="center"/>
          </w:tcPr>
          <w:p w14:paraId="0079F990">
            <w:pPr>
              <w:snapToGrid w:val="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项目报告</w:t>
            </w:r>
          </w:p>
        </w:tc>
        <w:tc>
          <w:tcPr>
            <w:tcW w:w="6027" w:type="dxa"/>
            <w:shd w:val="clear" w:color="auto" w:fill="auto"/>
            <w:vAlign w:val="center"/>
          </w:tcPr>
          <w:p w14:paraId="151F4F1A">
            <w:pPr>
              <w:snapToGrid w:val="0"/>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根据赛前要求进行内容编写。</w:t>
            </w:r>
          </w:p>
        </w:tc>
        <w:tc>
          <w:tcPr>
            <w:tcW w:w="1755" w:type="dxa"/>
            <w:vAlign w:val="center"/>
          </w:tcPr>
          <w:p w14:paraId="12FB1734">
            <w:pPr>
              <w:snapToGrid w:val="0"/>
              <w:rPr>
                <w:rFonts w:ascii="Times New Roman" w:hAnsi="Times New Roman" w:eastAsia="仿宋" w:cs="Times New Roman"/>
                <w:color w:val="auto"/>
                <w:sz w:val="24"/>
                <w:szCs w:val="24"/>
              </w:rPr>
            </w:pPr>
          </w:p>
        </w:tc>
      </w:tr>
    </w:tbl>
    <w:p w14:paraId="1081E7D6">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p>
    <w:p w14:paraId="75E963DA">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（6）内外业评分点</w:t>
      </w:r>
    </w:p>
    <w:p w14:paraId="4D207577">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sz w:val="28"/>
          <w:szCs w:val="28"/>
          <w:lang w:val="en-US" w:eastAsia="zh-CN"/>
        </w:rPr>
        <w:t>成绩评定由软件自动评分及专家人工评分组成，时间分20分，软件自动评分60分，专家评分20分</w:t>
      </w:r>
      <w:r>
        <w:rPr>
          <w:rFonts w:ascii="Times New Roman" w:hAnsi="Times New Roman" w:eastAsia="仿宋" w:cs="Times New Roman"/>
          <w:color w:val="auto"/>
          <w:sz w:val="28"/>
          <w:szCs w:val="28"/>
        </w:rPr>
        <w:t>。</w:t>
      </w:r>
    </w:p>
    <w:tbl>
      <w:tblPr>
        <w:tblStyle w:val="10"/>
        <w:tblW w:w="49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796"/>
        <w:gridCol w:w="759"/>
        <w:gridCol w:w="5110"/>
      </w:tblGrid>
      <w:tr w14:paraId="41D83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03" w:type="dxa"/>
            <w:vAlign w:val="center"/>
          </w:tcPr>
          <w:p w14:paraId="21BD59A3">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0"/>
                <w:sz w:val="24"/>
                <w:szCs w:val="24"/>
                <w:vertAlign w:val="baseline"/>
                <w:lang w:val="en-US" w:eastAsia="zh-CN" w:bidi="ar"/>
              </w:rPr>
            </w:pPr>
            <w:r>
              <w:rPr>
                <w:rFonts w:hint="default" w:ascii="Times New Roman" w:hAnsi="Times New Roman" w:eastAsia="仿宋" w:cs="Times New Roman"/>
                <w:b/>
                <w:bCs/>
                <w:color w:val="auto"/>
                <w:kern w:val="0"/>
                <w:sz w:val="24"/>
                <w:szCs w:val="24"/>
                <w:vertAlign w:val="baseline"/>
                <w:lang w:val="en-US" w:eastAsia="zh-CN" w:bidi="ar"/>
              </w:rPr>
              <w:t>赛项</w:t>
            </w:r>
          </w:p>
        </w:tc>
        <w:tc>
          <w:tcPr>
            <w:tcW w:w="1845" w:type="dxa"/>
            <w:vAlign w:val="center"/>
          </w:tcPr>
          <w:p w14:paraId="027D381B">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0"/>
                <w:sz w:val="24"/>
                <w:szCs w:val="24"/>
                <w:vertAlign w:val="baseline"/>
                <w:lang w:val="en-US" w:eastAsia="zh-CN" w:bidi="ar"/>
              </w:rPr>
            </w:pPr>
            <w:r>
              <w:rPr>
                <w:rFonts w:hint="default" w:ascii="Times New Roman" w:hAnsi="Times New Roman" w:eastAsia="仿宋" w:cs="Times New Roman"/>
                <w:b/>
                <w:bCs/>
                <w:color w:val="auto"/>
                <w:kern w:val="0"/>
                <w:sz w:val="24"/>
                <w:szCs w:val="24"/>
                <w:vertAlign w:val="baseline"/>
                <w:lang w:val="en-US" w:eastAsia="zh-CN" w:bidi="ar"/>
              </w:rPr>
              <w:t>评分内容</w:t>
            </w:r>
          </w:p>
        </w:tc>
        <w:tc>
          <w:tcPr>
            <w:tcW w:w="780" w:type="dxa"/>
            <w:vAlign w:val="center"/>
          </w:tcPr>
          <w:p w14:paraId="08BCCB2D">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0"/>
                <w:sz w:val="24"/>
                <w:szCs w:val="24"/>
                <w:vertAlign w:val="baseline"/>
                <w:lang w:val="en-US" w:eastAsia="zh-CN" w:bidi="ar"/>
              </w:rPr>
            </w:pPr>
            <w:r>
              <w:rPr>
                <w:rFonts w:hint="default" w:ascii="Times New Roman" w:hAnsi="Times New Roman" w:eastAsia="仿宋" w:cs="Times New Roman"/>
                <w:b/>
                <w:bCs/>
                <w:color w:val="auto"/>
                <w:kern w:val="0"/>
                <w:sz w:val="24"/>
                <w:szCs w:val="24"/>
                <w:vertAlign w:val="baseline"/>
                <w:lang w:val="en-US" w:eastAsia="zh-CN" w:bidi="ar"/>
              </w:rPr>
              <w:t>分值</w:t>
            </w:r>
          </w:p>
        </w:tc>
        <w:tc>
          <w:tcPr>
            <w:tcW w:w="5250" w:type="dxa"/>
            <w:vAlign w:val="center"/>
          </w:tcPr>
          <w:p w14:paraId="05C27A33">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仿宋" w:cs="Times New Roman"/>
                <w:b/>
                <w:bCs/>
                <w:color w:val="auto"/>
                <w:kern w:val="0"/>
                <w:sz w:val="24"/>
                <w:szCs w:val="24"/>
                <w:vertAlign w:val="baseline"/>
                <w:lang w:val="en-US" w:eastAsia="zh-CN" w:bidi="ar"/>
              </w:rPr>
            </w:pPr>
            <w:r>
              <w:rPr>
                <w:rFonts w:hint="default" w:ascii="Times New Roman" w:hAnsi="Times New Roman" w:eastAsia="仿宋" w:cs="Times New Roman"/>
                <w:b/>
                <w:bCs/>
                <w:color w:val="auto"/>
                <w:kern w:val="0"/>
                <w:sz w:val="24"/>
                <w:szCs w:val="24"/>
                <w:vertAlign w:val="baseline"/>
                <w:lang w:val="en-US" w:eastAsia="zh-CN" w:bidi="ar"/>
              </w:rPr>
              <w:t>评分说明</w:t>
            </w:r>
          </w:p>
        </w:tc>
      </w:tr>
      <w:tr w14:paraId="149A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restart"/>
            <w:vAlign w:val="center"/>
          </w:tcPr>
          <w:p w14:paraId="45FC4FCA">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无人机航测仿真比赛</w:t>
            </w:r>
          </w:p>
        </w:tc>
        <w:tc>
          <w:tcPr>
            <w:tcW w:w="1845" w:type="dxa"/>
            <w:vAlign w:val="center"/>
          </w:tcPr>
          <w:p w14:paraId="476A09F0">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时间分</w:t>
            </w:r>
          </w:p>
        </w:tc>
        <w:tc>
          <w:tcPr>
            <w:tcW w:w="780" w:type="dxa"/>
            <w:vAlign w:val="center"/>
          </w:tcPr>
          <w:p w14:paraId="309C6315">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20</w:t>
            </w:r>
          </w:p>
        </w:tc>
        <w:tc>
          <w:tcPr>
            <w:tcW w:w="5250" w:type="dxa"/>
          </w:tcPr>
          <w:p w14:paraId="1FAD948C">
            <w:pPr>
              <w:widowControl/>
              <w:jc w:val="left"/>
              <w:rPr>
                <w:rFonts w:hint="default" w:ascii="Times New Roman" w:hAnsi="Times New Roman" w:eastAsia="仿宋" w:cs="Times New Roman"/>
                <w:color w:val="auto"/>
                <w:kern w:val="0"/>
                <w:sz w:val="24"/>
                <w:szCs w:val="24"/>
                <w:highlight w:val="none"/>
                <w:lang w:bidi="ar"/>
              </w:rPr>
            </w:pPr>
            <w:r>
              <w:rPr>
                <w:rFonts w:hint="default" w:ascii="Times New Roman" w:hAnsi="Times New Roman" w:eastAsia="仿宋" w:cs="Times New Roman"/>
                <w:color w:val="auto"/>
                <w:kern w:val="0"/>
                <w:sz w:val="24"/>
                <w:szCs w:val="24"/>
                <w:highlight w:val="none"/>
                <w:lang w:bidi="ar"/>
              </w:rPr>
              <w:t xml:space="preserve">各队的作业速度得分 Si计算公式为： </w:t>
            </w:r>
          </w:p>
          <w:p w14:paraId="081FF38C">
            <w:pPr>
              <w:widowControl/>
              <w:jc w:val="center"/>
              <w:rPr>
                <w:rFonts w:hint="default" w:ascii="Times New Roman" w:hAnsi="Times New Roman" w:eastAsia="仿宋" w:cs="Times New Roman"/>
                <w:color w:val="auto"/>
                <w:kern w:val="0"/>
                <w:sz w:val="24"/>
                <w:szCs w:val="24"/>
                <w:highlight w:val="none"/>
                <w:lang w:bidi="ar"/>
              </w:rPr>
            </w:pPr>
            <w:r>
              <w:rPr>
                <w:rFonts w:hint="default" w:ascii="Times New Roman" w:hAnsi="Times New Roman" w:eastAsia="仿宋" w:cs="Times New Roman"/>
                <w:color w:val="auto"/>
                <w:kern w:val="0"/>
                <w:position w:val="-30"/>
                <w:sz w:val="24"/>
                <w:szCs w:val="24"/>
                <w:highlight w:val="none"/>
                <w:lang w:val="en-US" w:eastAsia="zh-CN" w:bidi="ar"/>
              </w:rPr>
              <w:object>
                <v:shape id="_x0000_i1030" o:spt="75" type="#_x0000_t75" style="height:42.2pt;width:166.25pt;" o:ole="t" filled="f" o:preferrelative="t" stroked="f" coordsize="21600,21600">
                  <v:path/>
                  <v:fill on="f" focussize="0,0"/>
                  <v:stroke on="f"/>
                  <v:imagedata r:id="rId17" o:title=""/>
                  <o:lock v:ext="edit" aspectratio="t"/>
                  <w10:wrap type="none"/>
                  <w10:anchorlock/>
                </v:shape>
                <o:OLEObject Type="Embed" ProgID="Equation.KSEE3" ShapeID="_x0000_i1030" DrawAspect="Content" ObjectID="_1468075730" r:id="rId16">
                  <o:LockedField>false</o:LockedField>
                </o:OLEObject>
              </w:object>
            </w:r>
          </w:p>
          <w:p w14:paraId="354C2CE4">
            <w:pPr>
              <w:widowControl/>
              <w:jc w:val="left"/>
              <w:rPr>
                <w:rFonts w:hint="default" w:ascii="Times New Roman" w:hAnsi="Times New Roman" w:eastAsia="仿宋" w:cs="Times New Roman"/>
                <w:color w:val="auto"/>
                <w:kern w:val="0"/>
                <w:sz w:val="24"/>
                <w:szCs w:val="24"/>
                <w:highlight w:val="none"/>
                <w:lang w:bidi="ar"/>
              </w:rPr>
            </w:pPr>
            <w:r>
              <w:rPr>
                <w:rFonts w:hint="default" w:ascii="Times New Roman" w:hAnsi="Times New Roman" w:eastAsia="仿宋" w:cs="Times New Roman"/>
                <w:color w:val="auto"/>
                <w:kern w:val="0"/>
                <w:sz w:val="24"/>
                <w:szCs w:val="24"/>
                <w:highlight w:val="none"/>
                <w:lang w:bidi="ar"/>
              </w:rPr>
              <w:t>式中：Ti为当前队伍竞赛时间，T1为所有参赛队中</w:t>
            </w:r>
            <w:r>
              <w:rPr>
                <w:rFonts w:hint="eastAsia" w:ascii="Times New Roman" w:hAnsi="Times New Roman" w:eastAsia="仿宋" w:cs="Times New Roman"/>
                <w:color w:val="auto"/>
                <w:kern w:val="0"/>
                <w:sz w:val="24"/>
                <w:szCs w:val="24"/>
                <w:highlight w:val="none"/>
                <w:lang w:val="en-US" w:eastAsia="zh-CN" w:bidi="ar"/>
              </w:rPr>
              <w:t>确认为有效</w:t>
            </w:r>
            <w:r>
              <w:rPr>
                <w:rFonts w:hint="default" w:ascii="Times New Roman" w:hAnsi="Times New Roman" w:eastAsia="仿宋" w:cs="Times New Roman"/>
                <w:color w:val="auto"/>
                <w:kern w:val="0"/>
                <w:sz w:val="24"/>
                <w:szCs w:val="24"/>
                <w:highlight w:val="none"/>
                <w:lang w:bidi="ar"/>
              </w:rPr>
              <w:t>且用时最少的竞赛时间。Tn</w:t>
            </w:r>
            <w:r>
              <w:rPr>
                <w:rFonts w:hint="eastAsia" w:ascii="Times New Roman" w:hAnsi="Times New Roman" w:eastAsia="仿宋" w:cs="Times New Roman"/>
                <w:color w:val="auto"/>
                <w:kern w:val="0"/>
                <w:sz w:val="24"/>
                <w:szCs w:val="24"/>
                <w:highlight w:val="none"/>
                <w:lang w:val="en-US" w:eastAsia="zh-CN" w:bidi="ar"/>
              </w:rPr>
              <w:t>为</w:t>
            </w:r>
            <w:r>
              <w:rPr>
                <w:rFonts w:hint="default" w:ascii="Times New Roman" w:hAnsi="Times New Roman" w:eastAsia="仿宋" w:cs="Times New Roman"/>
                <w:color w:val="auto"/>
                <w:kern w:val="0"/>
                <w:sz w:val="24"/>
                <w:szCs w:val="24"/>
                <w:highlight w:val="none"/>
                <w:lang w:bidi="ar"/>
              </w:rPr>
              <w:t>所有参赛队中不超过规定最大时长的队伍中用时最多的竞赛时间。相对速度得分Si，</w:t>
            </w:r>
            <w:r>
              <w:rPr>
                <w:rFonts w:hint="default" w:ascii="Times New Roman" w:hAnsi="Times New Roman" w:eastAsia="仿宋" w:cs="Times New Roman"/>
                <w:color w:val="auto"/>
                <w:kern w:val="0"/>
                <w:sz w:val="24"/>
                <w:szCs w:val="24"/>
                <w:highlight w:val="none"/>
                <w:lang w:val="en-US" w:eastAsia="zh-CN" w:bidi="ar"/>
              </w:rPr>
              <w:t>S</w:t>
            </w:r>
            <w:r>
              <w:rPr>
                <w:rFonts w:hint="default" w:ascii="Times New Roman" w:hAnsi="Times New Roman" w:eastAsia="仿宋" w:cs="Times New Roman"/>
                <w:color w:val="auto"/>
                <w:kern w:val="0"/>
                <w:sz w:val="24"/>
                <w:szCs w:val="24"/>
                <w:highlight w:val="none"/>
                <w:vertAlign w:val="subscript"/>
                <w:lang w:bidi="ar"/>
              </w:rPr>
              <w:t>0</w:t>
            </w:r>
            <w:r>
              <w:rPr>
                <w:rFonts w:hint="default" w:ascii="Times New Roman" w:hAnsi="Times New Roman" w:eastAsia="仿宋" w:cs="Times New Roman"/>
                <w:color w:val="auto"/>
                <w:kern w:val="0"/>
                <w:sz w:val="24"/>
                <w:szCs w:val="24"/>
                <w:highlight w:val="none"/>
                <w:lang w:bidi="ar"/>
              </w:rPr>
              <w:t>为对应赛项竞赛用时成绩满分。</w:t>
            </w:r>
          </w:p>
          <w:p w14:paraId="0E3E28C4">
            <w:pPr>
              <w:widowControl/>
              <w:jc w:val="left"/>
              <w:rPr>
                <w:rFonts w:hint="default" w:ascii="Times New Roman" w:hAnsi="Times New Roman" w:eastAsia="仿宋" w:cs="Times New Roman"/>
                <w:color w:val="auto"/>
                <w:kern w:val="0"/>
                <w:sz w:val="24"/>
                <w:szCs w:val="24"/>
                <w:highlight w:val="none"/>
                <w:lang w:val="en-US" w:eastAsia="zh-CN" w:bidi="ar"/>
              </w:rPr>
            </w:pPr>
            <w:r>
              <w:rPr>
                <w:rFonts w:hint="default" w:ascii="Times New Roman" w:hAnsi="Times New Roman" w:eastAsia="仿宋" w:cs="Times New Roman"/>
                <w:color w:val="auto"/>
                <w:kern w:val="0"/>
                <w:sz w:val="24"/>
                <w:szCs w:val="24"/>
                <w:lang w:val="en-US" w:eastAsia="zh-CN" w:bidi="ar"/>
              </w:rPr>
              <w:t>工作量：当三个软件自动评分均超过总分的50%，则按公式计算，</w:t>
            </w:r>
            <w:r>
              <w:rPr>
                <w:rFonts w:hint="eastAsia" w:ascii="Times New Roman" w:hAnsi="Times New Roman" w:eastAsia="仿宋" w:cs="Times New Roman"/>
                <w:color w:val="auto"/>
                <w:kern w:val="0"/>
                <w:sz w:val="24"/>
                <w:szCs w:val="24"/>
                <w:lang w:val="en-US" w:eastAsia="zh-CN" w:bidi="ar"/>
              </w:rPr>
              <w:t>当两个软件</w:t>
            </w:r>
            <w:r>
              <w:rPr>
                <w:rFonts w:hint="default" w:ascii="Times New Roman" w:hAnsi="Times New Roman" w:eastAsia="仿宋" w:cs="Times New Roman"/>
                <w:color w:val="auto"/>
                <w:kern w:val="0"/>
                <w:sz w:val="24"/>
                <w:szCs w:val="24"/>
                <w:lang w:val="en-US" w:eastAsia="zh-CN" w:bidi="ar"/>
              </w:rPr>
              <w:t>超过50%，则T</w:t>
            </w:r>
            <w:r>
              <w:rPr>
                <w:rFonts w:hint="default" w:ascii="Times New Roman" w:hAnsi="Times New Roman" w:eastAsia="仿宋" w:cs="Times New Roman"/>
                <w:color w:val="auto"/>
                <w:kern w:val="0"/>
                <w:sz w:val="24"/>
                <w:szCs w:val="24"/>
                <w:vertAlign w:val="subscript"/>
                <w:lang w:val="en-US" w:eastAsia="zh-CN" w:bidi="ar"/>
              </w:rPr>
              <w:t>i</w:t>
            </w:r>
            <w:r>
              <w:rPr>
                <w:rFonts w:hint="default" w:ascii="Times New Roman" w:hAnsi="Times New Roman" w:eastAsia="仿宋" w:cs="Times New Roman"/>
                <w:color w:val="auto"/>
                <w:kern w:val="0"/>
                <w:sz w:val="24"/>
                <w:szCs w:val="24"/>
                <w:lang w:val="en-US" w:eastAsia="zh-CN" w:bidi="ar"/>
              </w:rPr>
              <w:t>为竞赛时长（相当于只会拿到保底时间分12分）</w:t>
            </w:r>
            <w:r>
              <w:rPr>
                <w:rFonts w:hint="eastAsia" w:ascii="Times New Roman" w:hAnsi="Times New Roman" w:eastAsia="仿宋" w:cs="Times New Roman"/>
                <w:color w:val="auto"/>
                <w:kern w:val="0"/>
                <w:sz w:val="24"/>
                <w:szCs w:val="24"/>
                <w:lang w:val="en-US" w:eastAsia="zh-CN" w:bidi="ar"/>
              </w:rPr>
              <w:t>，当只有一个软件</w:t>
            </w:r>
            <w:r>
              <w:rPr>
                <w:rFonts w:hint="default" w:ascii="Times New Roman" w:hAnsi="Times New Roman" w:eastAsia="仿宋" w:cs="Times New Roman"/>
                <w:color w:val="auto"/>
                <w:kern w:val="0"/>
                <w:sz w:val="24"/>
                <w:szCs w:val="24"/>
                <w:lang w:val="en-US" w:eastAsia="zh-CN" w:bidi="ar"/>
              </w:rPr>
              <w:t>超过50%，则</w:t>
            </w:r>
            <w:r>
              <w:rPr>
                <w:rFonts w:hint="eastAsia" w:ascii="Times New Roman" w:hAnsi="Times New Roman" w:eastAsia="仿宋" w:cs="Times New Roman"/>
                <w:color w:val="auto"/>
                <w:kern w:val="0"/>
                <w:sz w:val="24"/>
                <w:szCs w:val="24"/>
                <w:lang w:val="en-US" w:eastAsia="zh-CN" w:bidi="ar"/>
              </w:rPr>
              <w:t>没有时间分</w:t>
            </w:r>
            <w:r>
              <w:rPr>
                <w:rFonts w:hint="default" w:ascii="Times New Roman" w:hAnsi="Times New Roman" w:eastAsia="仿宋" w:cs="Times New Roman"/>
                <w:color w:val="auto"/>
                <w:kern w:val="0"/>
                <w:sz w:val="24"/>
                <w:szCs w:val="24"/>
                <w:lang w:val="en-US" w:eastAsia="zh-CN" w:bidi="ar"/>
              </w:rPr>
              <w:t>。</w:t>
            </w:r>
          </w:p>
        </w:tc>
      </w:tr>
      <w:tr w14:paraId="45E73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6F8FF4F4">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p>
        </w:tc>
        <w:tc>
          <w:tcPr>
            <w:tcW w:w="1845" w:type="dxa"/>
            <w:vAlign w:val="center"/>
          </w:tcPr>
          <w:p w14:paraId="3DF491D3">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外业作业规范</w:t>
            </w:r>
          </w:p>
        </w:tc>
        <w:tc>
          <w:tcPr>
            <w:tcW w:w="780" w:type="dxa"/>
            <w:vAlign w:val="center"/>
          </w:tcPr>
          <w:p w14:paraId="580C1BFF">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15</w:t>
            </w:r>
          </w:p>
        </w:tc>
        <w:tc>
          <w:tcPr>
            <w:tcW w:w="5250" w:type="dxa"/>
          </w:tcPr>
          <w:p w14:paraId="483086C8">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对外业中的：场地踏勘（6分）、无人机组装/检查（6分）、仪器回收（3分），外业必要流程进行针对性自动评分。</w:t>
            </w:r>
          </w:p>
        </w:tc>
      </w:tr>
      <w:tr w14:paraId="3246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0990785E">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p>
        </w:tc>
        <w:tc>
          <w:tcPr>
            <w:tcW w:w="1845" w:type="dxa"/>
            <w:vAlign w:val="center"/>
          </w:tcPr>
          <w:p w14:paraId="71691A76">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数据处理</w:t>
            </w:r>
          </w:p>
        </w:tc>
        <w:tc>
          <w:tcPr>
            <w:tcW w:w="780" w:type="dxa"/>
            <w:vAlign w:val="center"/>
          </w:tcPr>
          <w:p w14:paraId="6CE4B619">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20</w:t>
            </w:r>
          </w:p>
        </w:tc>
        <w:tc>
          <w:tcPr>
            <w:tcW w:w="5250" w:type="dxa"/>
          </w:tcPr>
          <w:p w14:paraId="1BAE81F0">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对内业数据整理与建模中的：数据整理（7分）、空三运算（4分）、成果生产（9分），进行针对性自动评分。</w:t>
            </w:r>
          </w:p>
        </w:tc>
      </w:tr>
      <w:tr w14:paraId="2849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468E2D77">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p>
        </w:tc>
        <w:tc>
          <w:tcPr>
            <w:tcW w:w="1845" w:type="dxa"/>
            <w:vAlign w:val="center"/>
          </w:tcPr>
          <w:p w14:paraId="131204B7">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highlight w:val="none"/>
                <w:vertAlign w:val="baseline"/>
                <w:lang w:val="en-US" w:eastAsia="zh-CN" w:bidi="ar"/>
              </w:rPr>
            </w:pPr>
            <w:r>
              <w:rPr>
                <w:rFonts w:hint="default" w:ascii="Times New Roman" w:hAnsi="Times New Roman" w:eastAsia="仿宋" w:cs="Times New Roman"/>
                <w:color w:val="auto"/>
                <w:kern w:val="0"/>
                <w:sz w:val="24"/>
                <w:szCs w:val="24"/>
                <w:highlight w:val="none"/>
                <w:vertAlign w:val="baseline"/>
                <w:lang w:val="en-US" w:eastAsia="zh-CN" w:bidi="ar"/>
              </w:rPr>
              <w:t>单体化建模</w:t>
            </w:r>
          </w:p>
        </w:tc>
        <w:tc>
          <w:tcPr>
            <w:tcW w:w="780" w:type="dxa"/>
            <w:vAlign w:val="center"/>
          </w:tcPr>
          <w:p w14:paraId="1FB04C23">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highlight w:val="none"/>
                <w:vertAlign w:val="baseline"/>
                <w:lang w:val="en-US" w:eastAsia="zh-CN" w:bidi="ar"/>
              </w:rPr>
            </w:pPr>
            <w:r>
              <w:rPr>
                <w:rFonts w:hint="default" w:ascii="Times New Roman" w:hAnsi="Times New Roman" w:eastAsia="仿宋" w:cs="Times New Roman"/>
                <w:color w:val="auto"/>
                <w:kern w:val="0"/>
                <w:sz w:val="24"/>
                <w:szCs w:val="24"/>
                <w:highlight w:val="none"/>
                <w:vertAlign w:val="baseline"/>
                <w:lang w:val="en-US" w:eastAsia="zh-CN" w:bidi="ar"/>
              </w:rPr>
              <w:t>35</w:t>
            </w:r>
          </w:p>
        </w:tc>
        <w:tc>
          <w:tcPr>
            <w:tcW w:w="5250" w:type="dxa"/>
          </w:tcPr>
          <w:p w14:paraId="7B8D4933">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 w:cs="Times New Roman"/>
                <w:color w:val="auto"/>
                <w:kern w:val="0"/>
                <w:sz w:val="24"/>
                <w:szCs w:val="24"/>
                <w:highlight w:val="none"/>
                <w:vertAlign w:val="baseline"/>
                <w:lang w:val="en-US" w:eastAsia="zh-CN" w:bidi="ar"/>
              </w:rPr>
            </w:pPr>
            <w:r>
              <w:rPr>
                <w:rFonts w:hint="default" w:ascii="Times New Roman" w:hAnsi="Times New Roman" w:eastAsia="仿宋" w:cs="Times New Roman"/>
                <w:color w:val="auto"/>
                <w:kern w:val="0"/>
                <w:sz w:val="24"/>
                <w:szCs w:val="24"/>
                <w:highlight w:val="none"/>
                <w:vertAlign w:val="baseline"/>
                <w:lang w:val="en-US" w:eastAsia="zh-CN" w:bidi="ar"/>
              </w:rPr>
              <w:t>对单体化建模中的：操作流程（6分）、体块精度（18分）、成果组织正确性（1分），进行针对性自动评分；</w:t>
            </w:r>
          </w:p>
          <w:p w14:paraId="6DCEF435">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 w:cs="Times New Roman"/>
                <w:color w:val="auto"/>
                <w:kern w:val="0"/>
                <w:sz w:val="24"/>
                <w:szCs w:val="24"/>
                <w:highlight w:val="none"/>
                <w:vertAlign w:val="baseline"/>
                <w:lang w:val="en-US" w:eastAsia="zh-CN" w:bidi="ar"/>
              </w:rPr>
            </w:pPr>
            <w:r>
              <w:rPr>
                <w:rFonts w:hint="default" w:ascii="Times New Roman" w:hAnsi="Times New Roman" w:eastAsia="仿宋" w:cs="Times New Roman"/>
                <w:color w:val="auto"/>
                <w:kern w:val="0"/>
                <w:sz w:val="24"/>
                <w:szCs w:val="24"/>
                <w:highlight w:val="none"/>
                <w:vertAlign w:val="baseline"/>
                <w:lang w:val="en-US" w:eastAsia="zh-CN" w:bidi="ar"/>
              </w:rPr>
              <w:t>对贴图纹理等无法自动评分内容进行专家人工评分</w:t>
            </w:r>
            <w:r>
              <w:rPr>
                <w:rFonts w:hint="eastAsia" w:ascii="Times New Roman" w:hAnsi="Times New Roman" w:eastAsia="仿宋" w:cs="Times New Roman"/>
                <w:color w:val="auto"/>
                <w:kern w:val="0"/>
                <w:sz w:val="24"/>
                <w:szCs w:val="24"/>
                <w:highlight w:val="none"/>
                <w:vertAlign w:val="baseline"/>
                <w:lang w:val="en-US" w:eastAsia="zh-CN" w:bidi="ar"/>
              </w:rPr>
              <w:t>（10分）</w:t>
            </w:r>
            <w:r>
              <w:rPr>
                <w:rFonts w:hint="default" w:ascii="Times New Roman" w:hAnsi="Times New Roman" w:eastAsia="仿宋" w:cs="Times New Roman"/>
                <w:color w:val="auto"/>
                <w:kern w:val="0"/>
                <w:sz w:val="24"/>
                <w:szCs w:val="24"/>
                <w:highlight w:val="none"/>
                <w:vertAlign w:val="baseline"/>
                <w:lang w:val="en-US" w:eastAsia="zh-CN" w:bidi="ar"/>
              </w:rPr>
              <w:t>。</w:t>
            </w:r>
          </w:p>
        </w:tc>
      </w:tr>
      <w:tr w14:paraId="1691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3" w:type="dxa"/>
            <w:vMerge w:val="continue"/>
            <w:vAlign w:val="center"/>
          </w:tcPr>
          <w:p w14:paraId="374170F6">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vertAlign w:val="baseline"/>
                <w:lang w:val="en-US" w:eastAsia="zh-CN" w:bidi="ar"/>
              </w:rPr>
            </w:pPr>
          </w:p>
        </w:tc>
        <w:tc>
          <w:tcPr>
            <w:tcW w:w="1845" w:type="dxa"/>
            <w:vAlign w:val="center"/>
          </w:tcPr>
          <w:p w14:paraId="4BB63A44">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highlight w:val="none"/>
                <w:vertAlign w:val="baseline"/>
                <w:lang w:val="en-US" w:eastAsia="zh-CN" w:bidi="ar"/>
              </w:rPr>
            </w:pPr>
            <w:r>
              <w:rPr>
                <w:rFonts w:hint="default" w:ascii="Times New Roman" w:hAnsi="Times New Roman" w:eastAsia="仿宋" w:cs="Times New Roman"/>
                <w:color w:val="auto"/>
                <w:kern w:val="0"/>
                <w:sz w:val="24"/>
                <w:szCs w:val="24"/>
                <w:highlight w:val="none"/>
                <w:vertAlign w:val="baseline"/>
                <w:lang w:val="en-US" w:eastAsia="zh-CN" w:bidi="ar"/>
              </w:rPr>
              <w:t>项目报告</w:t>
            </w:r>
          </w:p>
        </w:tc>
        <w:tc>
          <w:tcPr>
            <w:tcW w:w="780" w:type="dxa"/>
            <w:vAlign w:val="center"/>
          </w:tcPr>
          <w:p w14:paraId="665E9A37">
            <w:pPr>
              <w:widowControl/>
              <w:numPr>
                <w:ilvl w:val="0"/>
                <w:numId w:val="0"/>
              </w:numPr>
              <w:snapToGrid w:val="0"/>
              <w:spacing w:line="300" w:lineRule="auto"/>
              <w:jc w:val="center"/>
              <w:rPr>
                <w:rFonts w:hint="default" w:ascii="Times New Roman" w:hAnsi="Times New Roman" w:eastAsia="仿宋" w:cs="Times New Roman"/>
                <w:color w:val="auto"/>
                <w:kern w:val="0"/>
                <w:sz w:val="24"/>
                <w:szCs w:val="24"/>
                <w:highlight w:val="none"/>
                <w:vertAlign w:val="baseline"/>
                <w:lang w:val="en-US" w:eastAsia="zh-CN" w:bidi="ar"/>
              </w:rPr>
            </w:pPr>
            <w:r>
              <w:rPr>
                <w:rFonts w:hint="default" w:ascii="Times New Roman" w:hAnsi="Times New Roman" w:eastAsia="仿宋" w:cs="Times New Roman"/>
                <w:color w:val="auto"/>
                <w:kern w:val="0"/>
                <w:sz w:val="24"/>
                <w:szCs w:val="24"/>
                <w:highlight w:val="none"/>
                <w:vertAlign w:val="baseline"/>
                <w:lang w:val="en-US" w:eastAsia="zh-CN" w:bidi="ar"/>
              </w:rPr>
              <w:t>10</w:t>
            </w:r>
          </w:p>
        </w:tc>
        <w:tc>
          <w:tcPr>
            <w:tcW w:w="5250" w:type="dxa"/>
          </w:tcPr>
          <w:p w14:paraId="45BACBCF">
            <w:pPr>
              <w:keepNext w:val="0"/>
              <w:keepLines w:val="0"/>
              <w:pageBreakBefore w:val="0"/>
              <w:widowControl/>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 w:cs="Times New Roman"/>
                <w:color w:val="auto"/>
                <w:kern w:val="0"/>
                <w:sz w:val="24"/>
                <w:szCs w:val="24"/>
                <w:highlight w:val="none"/>
                <w:vertAlign w:val="baseline"/>
                <w:lang w:val="en-US" w:eastAsia="zh-CN" w:bidi="ar"/>
              </w:rPr>
            </w:pPr>
            <w:r>
              <w:rPr>
                <w:rFonts w:hint="default" w:ascii="Times New Roman" w:hAnsi="Times New Roman" w:eastAsia="仿宋" w:cs="Times New Roman"/>
                <w:color w:val="auto"/>
                <w:kern w:val="0"/>
                <w:sz w:val="24"/>
                <w:szCs w:val="24"/>
                <w:highlight w:val="none"/>
                <w:vertAlign w:val="baseline"/>
                <w:lang w:val="en-US" w:eastAsia="zh-CN" w:bidi="ar"/>
              </w:rPr>
              <w:t>根据赛前说明会要求进行报告编写，总分10分，专家人工评分。</w:t>
            </w:r>
          </w:p>
        </w:tc>
      </w:tr>
    </w:tbl>
    <w:p w14:paraId="691B381B">
      <w:pPr>
        <w:widowControl/>
        <w:snapToGrid w:val="0"/>
        <w:spacing w:line="300" w:lineRule="auto"/>
        <w:ind w:firstLine="560" w:firstLineChars="200"/>
        <w:rPr>
          <w:rFonts w:hint="eastAsia" w:ascii="Times New Roman" w:hAnsi="Times New Roman" w:eastAsia="仿宋" w:cs="Times New Roman"/>
          <w:color w:val="auto"/>
          <w:sz w:val="28"/>
          <w:szCs w:val="28"/>
          <w:lang w:val="en-US" w:eastAsia="zh-CN"/>
        </w:rPr>
      </w:pPr>
    </w:p>
    <w:p w14:paraId="668DCF31">
      <w:pPr>
        <w:widowControl/>
        <w:jc w:val="left"/>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br w:type="page"/>
      </w:r>
    </w:p>
    <w:p w14:paraId="69527605">
      <w:pPr>
        <w:snapToGrid w:val="0"/>
        <w:ind w:left="47" w:leftChars="-135" w:hanging="330" w:hangingChars="118"/>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附件5：</w:t>
      </w:r>
    </w:p>
    <w:p w14:paraId="1B869B40">
      <w:pPr>
        <w:widowControl/>
        <w:snapToGrid w:val="0"/>
        <w:spacing w:line="300" w:lineRule="auto"/>
        <w:jc w:val="center"/>
        <w:rPr>
          <w:rFonts w:ascii="Times New Roman" w:hAnsi="Times New Roman" w:eastAsia="华文中宋" w:cs="Times New Roman"/>
          <w:b/>
          <w:bCs/>
          <w:color w:val="auto"/>
          <w:spacing w:val="-12"/>
          <w:kern w:val="0"/>
          <w:sz w:val="32"/>
          <w:szCs w:val="32"/>
        </w:rPr>
      </w:pPr>
      <w:r>
        <w:rPr>
          <w:rFonts w:ascii="Times New Roman" w:hAnsi="Times New Roman" w:eastAsia="华文中宋" w:cs="Times New Roman"/>
          <w:bCs/>
          <w:color w:val="auto"/>
          <w:kern w:val="0"/>
          <w:sz w:val="32"/>
          <w:szCs w:val="32"/>
        </w:rPr>
        <w:t>全国大学生测绘学科创新创业智能大赛——</w:t>
      </w:r>
      <w:r>
        <w:rPr>
          <w:rFonts w:hint="eastAsia" w:ascii="Times New Roman" w:hAnsi="Times New Roman" w:eastAsia="华文中宋" w:cs="Times New Roman"/>
          <w:bCs/>
          <w:color w:val="auto"/>
          <w:kern w:val="0"/>
          <w:sz w:val="32"/>
          <w:szCs w:val="32"/>
        </w:rPr>
        <w:t>测绘技能</w:t>
      </w:r>
      <w:r>
        <w:rPr>
          <w:rFonts w:ascii="Times New Roman" w:hAnsi="Times New Roman" w:eastAsia="华文中宋" w:cs="Times New Roman"/>
          <w:bCs/>
          <w:color w:val="auto"/>
          <w:kern w:val="0"/>
          <w:sz w:val="32"/>
          <w:szCs w:val="32"/>
        </w:rPr>
        <w:t>竞赛</w:t>
      </w:r>
    </w:p>
    <w:p w14:paraId="15FE9C47">
      <w:pPr>
        <w:snapToGrid w:val="0"/>
        <w:ind w:left="46" w:leftChars="22" w:firstLine="118" w:firstLineChars="33"/>
        <w:jc w:val="center"/>
        <w:textAlignment w:val="baseline"/>
        <w:rPr>
          <w:rFonts w:ascii="Times New Roman" w:hAnsi="Times New Roman" w:eastAsia="华文中宋" w:cs="Times New Roman"/>
          <w:color w:val="auto"/>
          <w:kern w:val="0"/>
          <w:sz w:val="36"/>
          <w:szCs w:val="36"/>
        </w:rPr>
      </w:pPr>
      <w:r>
        <w:rPr>
          <w:rFonts w:ascii="Times New Roman" w:hAnsi="Times New Roman" w:eastAsia="华文中宋" w:cs="Times New Roman"/>
          <w:color w:val="auto"/>
          <w:kern w:val="0"/>
          <w:sz w:val="36"/>
          <w:szCs w:val="36"/>
        </w:rPr>
        <w:t>机载激光雷达仿真比赛规程</w:t>
      </w:r>
    </w:p>
    <w:p w14:paraId="63BE01D8">
      <w:pPr>
        <w:snapToGrid w:val="0"/>
        <w:ind w:leftChars="-135" w:hanging="283" w:hangingChars="118"/>
        <w:textAlignment w:val="baseline"/>
        <w:rPr>
          <w:rFonts w:ascii="Times New Roman" w:hAnsi="Times New Roman" w:eastAsia="仿宋" w:cs="Times New Roman"/>
          <w:color w:val="auto"/>
          <w:kern w:val="0"/>
          <w:sz w:val="24"/>
          <w:szCs w:val="24"/>
        </w:rPr>
      </w:pPr>
    </w:p>
    <w:p w14:paraId="0B59A233">
      <w:pPr>
        <w:widowControl/>
        <w:jc w:val="left"/>
        <w:rPr>
          <w:rFonts w:ascii="Times New Roman" w:hAnsi="Times New Roman" w:eastAsia="仿宋" w:cs="Times New Roman"/>
          <w:color w:val="auto"/>
          <w:sz w:val="28"/>
          <w:szCs w:val="28"/>
        </w:rPr>
      </w:pPr>
      <w:r>
        <w:rPr>
          <w:rFonts w:ascii="Times New Roman" w:hAnsi="Times New Roman" w:eastAsia="仿宋" w:cs="Times New Roman"/>
          <w:b/>
          <w:bCs/>
          <w:color w:val="auto"/>
          <w:kern w:val="0"/>
          <w:sz w:val="28"/>
          <w:szCs w:val="28"/>
          <w:lang w:bidi="ar"/>
        </w:rPr>
        <w:t xml:space="preserve">一、比赛计算机及软件要求 </w:t>
      </w:r>
    </w:p>
    <w:p w14:paraId="08B03321">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1. 比赛计算机硬件配置要求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6269"/>
      </w:tblGrid>
      <w:tr w14:paraId="06F5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160" w:type="dxa"/>
            <w:gridSpan w:val="2"/>
          </w:tcPr>
          <w:p w14:paraId="6AA64018">
            <w:pPr>
              <w:snapToGrid w:val="0"/>
              <w:spacing w:before="60" w:after="60"/>
              <w:jc w:val="center"/>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配置要求</w:t>
            </w:r>
          </w:p>
        </w:tc>
      </w:tr>
      <w:tr w14:paraId="48DE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1CFAB0AA">
            <w:pPr>
              <w:snapToGrid w:val="0"/>
              <w:spacing w:before="60" w:after="6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系统支持</w:t>
            </w:r>
          </w:p>
        </w:tc>
        <w:tc>
          <w:tcPr>
            <w:tcW w:w="6269" w:type="dxa"/>
          </w:tcPr>
          <w:p w14:paraId="5858270C">
            <w:pPr>
              <w:snapToGrid w:val="0"/>
              <w:spacing w:before="60" w:after="6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Windows10（64）</w:t>
            </w:r>
          </w:p>
        </w:tc>
      </w:tr>
      <w:tr w14:paraId="7DD5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2A64FCA9">
            <w:pPr>
              <w:snapToGrid w:val="0"/>
              <w:spacing w:before="60" w:after="6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CPU</w:t>
            </w:r>
          </w:p>
        </w:tc>
        <w:tc>
          <w:tcPr>
            <w:tcW w:w="6269" w:type="dxa"/>
          </w:tcPr>
          <w:p w14:paraId="7F3DB855">
            <w:pPr>
              <w:snapToGrid w:val="0"/>
              <w:spacing w:before="60" w:after="6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Intel Core i5十代处理器及以上</w:t>
            </w:r>
          </w:p>
        </w:tc>
      </w:tr>
      <w:tr w14:paraId="49C5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03835273">
            <w:pPr>
              <w:snapToGrid w:val="0"/>
              <w:spacing w:before="60" w:after="6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内存</w:t>
            </w:r>
          </w:p>
        </w:tc>
        <w:tc>
          <w:tcPr>
            <w:tcW w:w="6269" w:type="dxa"/>
          </w:tcPr>
          <w:p w14:paraId="5FFEB727">
            <w:pPr>
              <w:snapToGrid w:val="0"/>
              <w:spacing w:before="60" w:after="60"/>
              <w:jc w:val="left"/>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ascii="Times New Roman" w:hAnsi="Times New Roman" w:eastAsia="仿宋" w:cs="Times New Roman"/>
                <w:color w:val="auto"/>
                <w:sz w:val="28"/>
                <w:szCs w:val="28"/>
              </w:rPr>
              <w:t>G及以上</w:t>
            </w:r>
          </w:p>
        </w:tc>
      </w:tr>
      <w:tr w14:paraId="22DB2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306468F9">
            <w:pPr>
              <w:snapToGrid w:val="0"/>
              <w:spacing w:before="60" w:after="6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显卡</w:t>
            </w:r>
          </w:p>
        </w:tc>
        <w:tc>
          <w:tcPr>
            <w:tcW w:w="6269" w:type="dxa"/>
          </w:tcPr>
          <w:p w14:paraId="171BDC32">
            <w:pPr>
              <w:snapToGrid w:val="0"/>
              <w:spacing w:before="60" w:after="6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NIDVIA显卡、独立显存4G及以上</w:t>
            </w:r>
          </w:p>
        </w:tc>
      </w:tr>
      <w:tr w14:paraId="28C9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tcPr>
          <w:p w14:paraId="4C37E0CD">
            <w:pPr>
              <w:snapToGrid w:val="0"/>
              <w:spacing w:before="60" w:after="6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磁盘空间</w:t>
            </w:r>
          </w:p>
        </w:tc>
        <w:tc>
          <w:tcPr>
            <w:tcW w:w="6269" w:type="dxa"/>
          </w:tcPr>
          <w:p w14:paraId="16B7EB45">
            <w:pPr>
              <w:snapToGrid w:val="0"/>
              <w:spacing w:before="60" w:after="6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固态硬盘，可用空间50G以上</w:t>
            </w:r>
          </w:p>
        </w:tc>
      </w:tr>
      <w:tr w14:paraId="31F0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891" w:type="dxa"/>
          </w:tcPr>
          <w:p w14:paraId="55FBFBF7">
            <w:pPr>
              <w:snapToGrid w:val="0"/>
              <w:spacing w:before="60" w:after="6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摄像头</w:t>
            </w:r>
          </w:p>
        </w:tc>
        <w:tc>
          <w:tcPr>
            <w:tcW w:w="6269" w:type="dxa"/>
          </w:tcPr>
          <w:p w14:paraId="3EFE041A">
            <w:pPr>
              <w:snapToGrid w:val="0"/>
              <w:spacing w:before="60" w:after="6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1080P摄像头，要求可清晰分辨人脸五官</w:t>
            </w:r>
          </w:p>
        </w:tc>
      </w:tr>
    </w:tbl>
    <w:p w14:paraId="686D77DC">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2. 比赛计算机软件配置要求 </w:t>
      </w:r>
    </w:p>
    <w:p w14:paraId="4A9C238A">
      <w:pPr>
        <w:widowControl/>
        <w:snapToGrid w:val="0"/>
        <w:spacing w:line="300" w:lineRule="auto"/>
        <w:ind w:firstLine="560" w:firstLineChars="200"/>
        <w:rPr>
          <w:rFonts w:ascii="Times New Roman" w:hAnsi="Times New Roman" w:eastAsia="仿宋" w:cs="Times New Roman"/>
          <w:color w:val="auto"/>
          <w:sz w:val="28"/>
          <w:szCs w:val="28"/>
        </w:rPr>
      </w:pPr>
      <w:r>
        <w:rPr>
          <w:rFonts w:hint="eastAsia" w:ascii="宋体" w:hAnsi="宋体" w:eastAsia="宋体" w:cs="宋体"/>
          <w:color w:val="auto"/>
          <w:sz w:val="28"/>
          <w:szCs w:val="28"/>
        </w:rPr>
        <w:t>①</w:t>
      </w:r>
      <w:r>
        <w:rPr>
          <w:rFonts w:ascii="Times New Roman" w:hAnsi="Times New Roman" w:eastAsia="仿宋" w:cs="Times New Roman"/>
          <w:color w:val="auto"/>
          <w:sz w:val="28"/>
          <w:szCs w:val="28"/>
        </w:rPr>
        <w:t xml:space="preserve"> 确定比赛用机已经提前安装“</w:t>
      </w:r>
      <w:r>
        <w:rPr>
          <w:rFonts w:hint="eastAsia" w:ascii="Times New Roman" w:hAnsi="Times New Roman" w:eastAsia="仿宋" w:cs="Times New Roman"/>
          <w:color w:val="auto"/>
          <w:sz w:val="28"/>
          <w:szCs w:val="28"/>
          <w:lang w:eastAsia="zh-CN"/>
        </w:rPr>
        <w:t>202</w:t>
      </w:r>
      <w:r>
        <w:rPr>
          <w:rFonts w:hint="eastAsia" w:ascii="Times New Roman" w:hAnsi="Times New Roman" w:eastAsia="仿宋" w:cs="Times New Roman"/>
          <w:color w:val="auto"/>
          <w:sz w:val="28"/>
          <w:szCs w:val="28"/>
          <w:lang w:val="en-US" w:eastAsia="zh-CN"/>
        </w:rPr>
        <w:t>6</w:t>
      </w:r>
      <w:r>
        <w:rPr>
          <w:rFonts w:ascii="Times New Roman" w:hAnsi="Times New Roman" w:eastAsia="仿宋" w:cs="Times New Roman"/>
          <w:color w:val="auto"/>
          <w:sz w:val="28"/>
          <w:szCs w:val="28"/>
        </w:rPr>
        <w:t xml:space="preserve">机载激光雷达仿真竞赛平台”、南方三维激光一体化处理软件竞赛版。 </w:t>
      </w:r>
    </w:p>
    <w:p w14:paraId="630C3F32">
      <w:pPr>
        <w:widowControl/>
        <w:snapToGrid w:val="0"/>
        <w:spacing w:line="300" w:lineRule="auto"/>
        <w:ind w:firstLine="560" w:firstLineChars="200"/>
        <w:rPr>
          <w:rFonts w:ascii="Times New Roman" w:hAnsi="Times New Roman" w:eastAsia="仿宋" w:cs="Times New Roman"/>
          <w:color w:val="auto"/>
          <w:sz w:val="28"/>
          <w:szCs w:val="28"/>
        </w:rPr>
      </w:pPr>
      <w:r>
        <w:rPr>
          <w:rFonts w:hint="eastAsia" w:ascii="宋体" w:hAnsi="宋体" w:eastAsia="宋体" w:cs="宋体"/>
          <w:color w:val="auto"/>
          <w:sz w:val="28"/>
          <w:szCs w:val="28"/>
        </w:rPr>
        <w:t>②</w:t>
      </w:r>
      <w:r>
        <w:rPr>
          <w:rFonts w:ascii="Times New Roman" w:hAnsi="Times New Roman" w:eastAsia="仿宋" w:cs="Times New Roman"/>
          <w:color w:val="auto"/>
          <w:sz w:val="28"/>
          <w:szCs w:val="28"/>
        </w:rPr>
        <w:t xml:space="preserve"> 确认所使用软件版本为最新版本，版本以赛前组委会公布的为准。 </w:t>
      </w:r>
    </w:p>
    <w:p w14:paraId="67E147BD">
      <w:pPr>
        <w:widowControl/>
        <w:snapToGrid w:val="0"/>
        <w:spacing w:line="300" w:lineRule="auto"/>
        <w:ind w:firstLine="560" w:firstLineChars="200"/>
        <w:rPr>
          <w:rFonts w:ascii="Times New Roman" w:hAnsi="Times New Roman" w:eastAsia="仿宋" w:cs="Times New Roman"/>
          <w:color w:val="auto"/>
          <w:sz w:val="28"/>
          <w:szCs w:val="28"/>
        </w:rPr>
      </w:pPr>
      <w:r>
        <w:rPr>
          <w:rFonts w:hint="eastAsia" w:ascii="宋体" w:hAnsi="宋体" w:eastAsia="宋体" w:cs="宋体"/>
          <w:color w:val="auto"/>
          <w:sz w:val="28"/>
          <w:szCs w:val="28"/>
        </w:rPr>
        <w:t>③</w:t>
      </w:r>
      <w:r>
        <w:rPr>
          <w:rFonts w:ascii="Times New Roman" w:hAnsi="Times New Roman" w:eastAsia="仿宋" w:cs="Times New Roman"/>
          <w:color w:val="auto"/>
          <w:sz w:val="28"/>
          <w:szCs w:val="28"/>
        </w:rPr>
        <w:t xml:space="preserve"> 所有软件在运行时，需要按右键“以管理员身份运行”使用比赛所需软件。所有比赛软件在安装时，必须关闭杀毒软件之后再进行安装。 </w:t>
      </w:r>
    </w:p>
    <w:p w14:paraId="488A110D">
      <w:pPr>
        <w:widowControl/>
        <w:snapToGrid w:val="0"/>
        <w:spacing w:line="300" w:lineRule="auto"/>
        <w:ind w:firstLine="560" w:firstLineChars="200"/>
        <w:rPr>
          <w:rFonts w:ascii="Times New Roman" w:hAnsi="Times New Roman" w:eastAsia="仿宋" w:cs="Times New Roman"/>
          <w:color w:val="auto"/>
          <w:sz w:val="28"/>
          <w:szCs w:val="28"/>
        </w:rPr>
      </w:pPr>
      <w:r>
        <w:rPr>
          <w:rFonts w:hint="eastAsia" w:ascii="宋体" w:hAnsi="宋体" w:eastAsia="宋体" w:cs="宋体"/>
          <w:color w:val="auto"/>
          <w:sz w:val="28"/>
          <w:szCs w:val="28"/>
        </w:rPr>
        <w:t>④</w:t>
      </w:r>
      <w:r>
        <w:rPr>
          <w:rFonts w:ascii="Times New Roman" w:hAnsi="Times New Roman" w:eastAsia="仿宋" w:cs="Times New Roman"/>
          <w:color w:val="auto"/>
          <w:sz w:val="28"/>
          <w:szCs w:val="28"/>
        </w:rPr>
        <w:t xml:space="preserve"> 参赛选手必须准备备用电脑，同时确认备用电脑已安装组委会公布的比赛软件，保障出现突发状况时可以快速替换。 </w:t>
      </w:r>
    </w:p>
    <w:p w14:paraId="73BCEF12">
      <w:pPr>
        <w:widowControl/>
        <w:jc w:val="left"/>
        <w:rPr>
          <w:rFonts w:ascii="Times New Roman" w:hAnsi="Times New Roman" w:eastAsia="仿宋" w:cs="Times New Roman"/>
          <w:color w:val="auto"/>
          <w:sz w:val="28"/>
          <w:szCs w:val="28"/>
        </w:rPr>
      </w:pPr>
      <w:r>
        <w:rPr>
          <w:rFonts w:ascii="Times New Roman" w:hAnsi="Times New Roman" w:eastAsia="仿宋" w:cs="Times New Roman"/>
          <w:b/>
          <w:bCs/>
          <w:color w:val="auto"/>
          <w:kern w:val="0"/>
          <w:sz w:val="28"/>
          <w:szCs w:val="28"/>
          <w:lang w:bidi="ar"/>
        </w:rPr>
        <w:t xml:space="preserve">二、比赛环境要求 </w:t>
      </w:r>
    </w:p>
    <w:p w14:paraId="322C6D17">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1. 比赛环境：南方测绘线上比赛系统、钉钉平台（联络、备用）。 </w:t>
      </w:r>
    </w:p>
    <w:p w14:paraId="6D61E664">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2. 为了更贴近生产实际，要求采用一次性外业数据采集后再进行内业数据处理的比赛模式。不按此要求进行的，视为违规，取消比赛成绩。 </w:t>
      </w:r>
    </w:p>
    <w:p w14:paraId="5FD07EC4">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3</w:t>
      </w:r>
      <w:r>
        <w:rPr>
          <w:rFonts w:hint="eastAsia" w:ascii="Times New Roman" w:hAnsi="Times New Roman" w:eastAsia="仿宋" w:cs="Times New Roman"/>
          <w:color w:val="auto"/>
          <w:kern w:val="0"/>
          <w:sz w:val="28"/>
          <w:szCs w:val="28"/>
          <w:lang w:bidi="ar"/>
        </w:rPr>
        <w:t>.</w:t>
      </w:r>
      <w:r>
        <w:rPr>
          <w:rFonts w:ascii="Times New Roman" w:hAnsi="Times New Roman" w:eastAsia="仿宋" w:cs="Times New Roman"/>
          <w:color w:val="auto"/>
          <w:kern w:val="0"/>
          <w:sz w:val="28"/>
          <w:szCs w:val="28"/>
          <w:lang w:bidi="ar"/>
        </w:rPr>
        <w:t xml:space="preserve"> </w:t>
      </w:r>
      <w:r>
        <w:rPr>
          <w:rFonts w:ascii="Times New Roman" w:hAnsi="Times New Roman" w:eastAsia="仿宋" w:cs="Times New Roman"/>
          <w:b/>
          <w:bCs/>
          <w:color w:val="auto"/>
          <w:sz w:val="28"/>
          <w:szCs w:val="28"/>
          <w:em w:val="dot"/>
          <w:lang w:bidi="ar"/>
        </w:rPr>
        <w:t>根据比赛形式设立线上比赛巡视/视频裁判，线上比赛全程录屏录像，监督比赛过程，保证比赛的公平公正。对参赛选手采用人脸识别技术，禁止人员更换串题，出现作弊现象，远程监考人员有权处罚扣分，甚至取消比赛。</w:t>
      </w:r>
    </w:p>
    <w:p w14:paraId="5C9C0988">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4. 摄像要求：采用电脑外接或手提电脑内置摄像设备，</w:t>
      </w:r>
      <w:r>
        <w:rPr>
          <w:rFonts w:hint="eastAsia" w:ascii="仿宋" w:hAnsi="仿宋" w:eastAsia="仿宋" w:cs="仿宋"/>
          <w:color w:val="auto"/>
          <w:sz w:val="28"/>
          <w:szCs w:val="28"/>
        </w:rPr>
        <w:t>为保障线上监考的可靠性、画面完整性与系统接入稳定性</w:t>
      </w:r>
      <w:r>
        <w:rPr>
          <w:rFonts w:hint="eastAsia" w:ascii="仿宋" w:hAnsi="仿宋" w:eastAsia="仿宋" w:cs="仿宋"/>
          <w:color w:val="auto"/>
          <w:sz w:val="28"/>
          <w:szCs w:val="28"/>
          <w:lang w:eastAsia="zh-CN"/>
        </w:rPr>
        <w:t>，</w:t>
      </w:r>
      <w:r>
        <w:rPr>
          <w:rFonts w:hint="eastAsia" w:ascii="Times New Roman" w:hAnsi="Times New Roman" w:eastAsia="仿宋" w:cs="Times New Roman"/>
          <w:color w:val="auto"/>
          <w:sz w:val="28"/>
          <w:szCs w:val="28"/>
          <w:lang w:val="en-US" w:eastAsia="zh-CN" w:bidi="ar"/>
        </w:rPr>
        <w:t>鼓励采用</w:t>
      </w:r>
      <w:r>
        <w:rPr>
          <w:rFonts w:ascii="Times New Roman" w:hAnsi="Times New Roman" w:eastAsia="仿宋" w:cs="Times New Roman"/>
          <w:color w:val="auto"/>
          <w:sz w:val="28"/>
          <w:szCs w:val="28"/>
          <w:lang w:bidi="ar"/>
        </w:rPr>
        <w:t>外接</w:t>
      </w:r>
      <w:r>
        <w:rPr>
          <w:rFonts w:hint="eastAsia" w:ascii="Times New Roman" w:hAnsi="Times New Roman" w:eastAsia="仿宋" w:cs="Times New Roman"/>
          <w:color w:val="auto"/>
          <w:sz w:val="28"/>
          <w:szCs w:val="28"/>
          <w:lang w:bidi="ar"/>
        </w:rPr>
        <w:t>全景摄像头</w:t>
      </w:r>
      <w:r>
        <w:rPr>
          <w:rFonts w:hint="eastAsia" w:ascii="Times New Roman" w:hAnsi="Times New Roman" w:eastAsia="仿宋" w:cs="Times New Roman"/>
          <w:color w:val="auto"/>
          <w:sz w:val="28"/>
          <w:szCs w:val="28"/>
          <w:lang w:eastAsia="zh-CN" w:bidi="ar"/>
        </w:rPr>
        <w:t>（</w:t>
      </w:r>
      <w:r>
        <w:rPr>
          <w:rFonts w:hint="eastAsia" w:ascii="Times New Roman" w:hAnsi="Times New Roman" w:eastAsia="仿宋" w:cs="Times New Roman"/>
          <w:color w:val="auto"/>
          <w:sz w:val="28"/>
          <w:szCs w:val="28"/>
          <w:lang w:bidi="ar"/>
        </w:rPr>
        <w:t>参数</w:t>
      </w:r>
      <w:r>
        <w:rPr>
          <w:rFonts w:hint="eastAsia" w:ascii="Times New Roman" w:hAnsi="Times New Roman" w:eastAsia="仿宋" w:cs="Times New Roman"/>
          <w:color w:val="auto"/>
          <w:sz w:val="28"/>
          <w:szCs w:val="28"/>
          <w:lang w:val="en-US" w:eastAsia="zh-CN" w:bidi="ar"/>
        </w:rPr>
        <w:t>说明</w:t>
      </w:r>
      <w:r>
        <w:rPr>
          <w:rFonts w:hint="eastAsia" w:ascii="Times New Roman" w:hAnsi="Times New Roman" w:eastAsia="仿宋" w:cs="Times New Roman"/>
          <w:color w:val="auto"/>
          <w:sz w:val="28"/>
          <w:szCs w:val="28"/>
          <w:lang w:bidi="ar"/>
        </w:rPr>
        <w:t>见附件7</w:t>
      </w:r>
      <w:r>
        <w:rPr>
          <w:rFonts w:hint="eastAsia" w:ascii="Times New Roman" w:hAnsi="Times New Roman" w:eastAsia="仿宋" w:cs="Times New Roman"/>
          <w:color w:val="auto"/>
          <w:sz w:val="28"/>
          <w:szCs w:val="28"/>
          <w:lang w:eastAsia="zh-CN" w:bidi="ar"/>
        </w:rPr>
        <w:t>）。</w:t>
      </w:r>
      <w:r>
        <w:rPr>
          <w:rFonts w:ascii="Times New Roman" w:hAnsi="Times New Roman" w:eastAsia="仿宋" w:cs="Times New Roman"/>
          <w:color w:val="auto"/>
          <w:kern w:val="0"/>
          <w:sz w:val="28"/>
          <w:szCs w:val="28"/>
          <w:lang w:bidi="ar"/>
        </w:rPr>
        <w:t xml:space="preserve">请参赛选手提前调整好摄像角度，远程监考裁判确认后，比赛结束前不允许再触碰摄像监控设备。 </w:t>
      </w:r>
    </w:p>
    <w:p w14:paraId="6926888F">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5. 为了便于比赛过程中裁判能第一时间联系到参赛选手解决突发问题，</w:t>
      </w:r>
      <w:r>
        <w:rPr>
          <w:rFonts w:ascii="Times New Roman" w:hAnsi="Times New Roman" w:eastAsia="仿宋" w:cs="Times New Roman"/>
          <w:b/>
          <w:bCs/>
          <w:color w:val="auto"/>
          <w:kern w:val="0"/>
          <w:sz w:val="28"/>
          <w:szCs w:val="28"/>
          <w:lang w:bidi="ar"/>
        </w:rPr>
        <w:t>参赛选手报名登记的手机号码需随时保持畅通</w:t>
      </w:r>
      <w:r>
        <w:rPr>
          <w:rFonts w:ascii="Times New Roman" w:hAnsi="Times New Roman" w:eastAsia="仿宋" w:cs="Times New Roman"/>
          <w:color w:val="auto"/>
          <w:kern w:val="0"/>
          <w:sz w:val="28"/>
          <w:szCs w:val="28"/>
          <w:lang w:bidi="ar"/>
        </w:rPr>
        <w:t xml:space="preserve">。 </w:t>
      </w:r>
    </w:p>
    <w:p w14:paraId="0651D435">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6. 比赛期间为防止意外情况发生，如断电、断网等，赛前笔记本电脑充满电，手机热点提前打开，监控视频中断3次以上（包括3次）或单次中断时长超过5分钟以上取消比赛资格。 </w:t>
      </w:r>
    </w:p>
    <w:p w14:paraId="0C46AB35">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7. 需要提交的数据（土方计算图、断面图、项目总结报告）由考试系统自动提交至评分后台，如遇到数据无法提交的突发状况，可将文件导出并发送至指定邮箱，发送时间将会认定为完赛时间。如提交数据不合格，将要重新提交。最终的完赛时间按照最后提交的时间为准。 </w:t>
      </w:r>
    </w:p>
    <w:p w14:paraId="0E22BB57">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8. 土方计算图、断面图、项目总结报告均反馈提交成功后方可退出软件离开赛场，如遇到网络拥堵导致有任意一项未提示成功提交，则需进行重复提交操作直至成功。 </w:t>
      </w:r>
    </w:p>
    <w:p w14:paraId="6579BD17">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9. </w:t>
      </w:r>
      <w:r>
        <w:rPr>
          <w:rFonts w:ascii="Times New Roman" w:hAnsi="Times New Roman" w:eastAsia="仿宋" w:cs="Times New Roman"/>
          <w:b/>
          <w:bCs/>
          <w:color w:val="auto"/>
          <w:kern w:val="0"/>
          <w:sz w:val="28"/>
          <w:szCs w:val="28"/>
          <w:em w:val="dot"/>
          <w:lang w:bidi="ar"/>
        </w:rPr>
        <w:t>为了保障选手个人都能有成绩，禁止在最后卡点提交数据，一定要提前提交成果文件，卡点提交数据造成的提交失败，由选手自行承担责任</w:t>
      </w:r>
      <w:r>
        <w:rPr>
          <w:rFonts w:ascii="Times New Roman" w:hAnsi="Times New Roman" w:eastAsia="仿宋" w:cs="Times New Roman"/>
          <w:color w:val="auto"/>
          <w:kern w:val="0"/>
          <w:sz w:val="28"/>
          <w:szCs w:val="28"/>
          <w:lang w:bidi="ar"/>
        </w:rPr>
        <w:t xml:space="preserve">。 </w:t>
      </w:r>
    </w:p>
    <w:p w14:paraId="0A57F5F3">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10. 必须仔细阅读此</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，如没有按照</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 xml:space="preserve">进行操作，造成的所有问题由选手自行承担。 </w:t>
      </w:r>
    </w:p>
    <w:p w14:paraId="6B830F8A">
      <w:pPr>
        <w:widowControl/>
        <w:jc w:val="left"/>
        <w:rPr>
          <w:rFonts w:ascii="Times New Roman" w:hAnsi="Times New Roman" w:eastAsia="仿宋" w:cs="Times New Roman"/>
          <w:color w:val="auto"/>
          <w:sz w:val="28"/>
          <w:szCs w:val="28"/>
        </w:rPr>
      </w:pPr>
      <w:r>
        <w:rPr>
          <w:rFonts w:ascii="Times New Roman" w:hAnsi="Times New Roman" w:eastAsia="仿宋" w:cs="Times New Roman"/>
          <w:b/>
          <w:bCs/>
          <w:color w:val="auto"/>
          <w:kern w:val="0"/>
          <w:sz w:val="28"/>
          <w:szCs w:val="28"/>
          <w:lang w:bidi="ar"/>
        </w:rPr>
        <w:t xml:space="preserve">三、比赛流程 </w:t>
      </w:r>
    </w:p>
    <w:p w14:paraId="1DF81E0A">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1. 竞赛说明会 </w:t>
      </w:r>
    </w:p>
    <w:p w14:paraId="52A537AE">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eastAsia="zh-CN" w:bidi="ar"/>
        </w:rPr>
        <w:t>（</w:t>
      </w:r>
      <w:r>
        <w:rPr>
          <w:rFonts w:hint="eastAsia" w:ascii="Times New Roman" w:hAnsi="Times New Roman" w:eastAsia="仿宋" w:cs="Times New Roman"/>
          <w:color w:val="auto"/>
          <w:kern w:val="0"/>
          <w:sz w:val="28"/>
          <w:szCs w:val="28"/>
          <w:lang w:val="en-US" w:eastAsia="zh-CN" w:bidi="ar"/>
        </w:rPr>
        <w:t>1</w:t>
      </w:r>
      <w:r>
        <w:rPr>
          <w:rFonts w:hint="eastAsia" w:ascii="Times New Roman" w:hAnsi="Times New Roman" w:eastAsia="仿宋" w:cs="Times New Roman"/>
          <w:color w:val="auto"/>
          <w:kern w:val="0"/>
          <w:sz w:val="28"/>
          <w:szCs w:val="28"/>
          <w:lang w:eastAsia="zh-CN" w:bidi="ar"/>
        </w:rPr>
        <w:t>）</w:t>
      </w:r>
      <w:r>
        <w:rPr>
          <w:rFonts w:ascii="Times New Roman" w:hAnsi="Times New Roman" w:eastAsia="仿宋" w:cs="Times New Roman"/>
          <w:color w:val="auto"/>
          <w:kern w:val="0"/>
          <w:sz w:val="28"/>
          <w:szCs w:val="28"/>
          <w:lang w:bidi="ar"/>
        </w:rPr>
        <w:t>竞赛说明会采用</w:t>
      </w:r>
      <w:r>
        <w:rPr>
          <w:rFonts w:hint="eastAsia" w:ascii="Times New Roman" w:hAnsi="Times New Roman" w:eastAsia="仿宋" w:cs="Times New Roman"/>
          <w:color w:val="auto"/>
          <w:kern w:val="0"/>
          <w:sz w:val="28"/>
          <w:szCs w:val="28"/>
          <w:lang w:bidi="ar"/>
        </w:rPr>
        <w:t>B站直播形式进行</w:t>
      </w:r>
      <w:r>
        <w:rPr>
          <w:rFonts w:ascii="Times New Roman" w:hAnsi="Times New Roman" w:eastAsia="仿宋" w:cs="Times New Roman"/>
          <w:color w:val="auto"/>
          <w:kern w:val="0"/>
          <w:sz w:val="28"/>
          <w:szCs w:val="28"/>
          <w:lang w:bidi="ar"/>
        </w:rPr>
        <w:t>，要求所有参赛者、指导教师、裁判及工作人员参加，具体线上</w:t>
      </w:r>
      <w:r>
        <w:rPr>
          <w:rFonts w:hint="eastAsia" w:ascii="Times New Roman" w:hAnsi="Times New Roman" w:eastAsia="仿宋" w:cs="Times New Roman"/>
          <w:color w:val="auto"/>
          <w:kern w:val="0"/>
          <w:sz w:val="28"/>
          <w:szCs w:val="28"/>
          <w:lang w:val="en-US" w:eastAsia="zh-CN" w:bidi="ar"/>
        </w:rPr>
        <w:t>链接于</w:t>
      </w:r>
      <w:r>
        <w:rPr>
          <w:rFonts w:ascii="Times New Roman" w:hAnsi="Times New Roman" w:eastAsia="仿宋" w:cs="Times New Roman"/>
          <w:color w:val="auto"/>
          <w:kern w:val="0"/>
          <w:sz w:val="28"/>
          <w:szCs w:val="28"/>
          <w:lang w:bidi="ar"/>
        </w:rPr>
        <w:t>赛前发布。</w:t>
      </w:r>
    </w:p>
    <w:p w14:paraId="2755E415">
      <w:pPr>
        <w:pStyle w:val="21"/>
        <w:widowControl/>
        <w:numPr>
          <w:ilvl w:val="0"/>
          <w:numId w:val="0"/>
        </w:numPr>
        <w:snapToGrid w:val="0"/>
        <w:spacing w:line="300" w:lineRule="auto"/>
        <w:ind w:left="560" w:leftChars="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eastAsia="zh-CN" w:bidi="ar"/>
        </w:rPr>
        <w:t>（</w:t>
      </w:r>
      <w:r>
        <w:rPr>
          <w:rFonts w:hint="eastAsia" w:ascii="Times New Roman" w:hAnsi="Times New Roman" w:eastAsia="仿宋" w:cs="Times New Roman"/>
          <w:color w:val="auto"/>
          <w:kern w:val="0"/>
          <w:sz w:val="28"/>
          <w:szCs w:val="28"/>
          <w:lang w:val="en-US" w:eastAsia="zh-CN" w:bidi="ar"/>
        </w:rPr>
        <w:t>2</w:t>
      </w:r>
      <w:r>
        <w:rPr>
          <w:rFonts w:hint="eastAsia" w:ascii="Times New Roman" w:hAnsi="Times New Roman" w:eastAsia="仿宋" w:cs="Times New Roman"/>
          <w:color w:val="auto"/>
          <w:kern w:val="0"/>
          <w:sz w:val="28"/>
          <w:szCs w:val="28"/>
          <w:lang w:eastAsia="zh-CN" w:bidi="ar"/>
        </w:rPr>
        <w:t>）</w:t>
      </w:r>
      <w:r>
        <w:rPr>
          <w:rFonts w:ascii="Times New Roman" w:hAnsi="Times New Roman" w:eastAsia="仿宋" w:cs="Times New Roman"/>
          <w:color w:val="auto"/>
          <w:kern w:val="0"/>
          <w:sz w:val="28"/>
          <w:szCs w:val="28"/>
          <w:lang w:bidi="ar"/>
        </w:rPr>
        <w:t>发布电子版测区范围示意图等作业资料。</w:t>
      </w:r>
    </w:p>
    <w:p w14:paraId="251BB340">
      <w:pPr>
        <w:pStyle w:val="21"/>
        <w:widowControl/>
        <w:numPr>
          <w:ilvl w:val="0"/>
          <w:numId w:val="0"/>
        </w:numPr>
        <w:snapToGrid w:val="0"/>
        <w:spacing w:line="300" w:lineRule="auto"/>
        <w:ind w:left="560" w:leftChars="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eastAsia="zh-CN" w:bidi="ar"/>
        </w:rPr>
        <w:t>（</w:t>
      </w:r>
      <w:r>
        <w:rPr>
          <w:rFonts w:hint="eastAsia" w:ascii="Times New Roman" w:hAnsi="Times New Roman" w:eastAsia="仿宋" w:cs="Times New Roman"/>
          <w:color w:val="auto"/>
          <w:kern w:val="0"/>
          <w:sz w:val="28"/>
          <w:szCs w:val="28"/>
          <w:lang w:val="en-US" w:eastAsia="zh-CN" w:bidi="ar"/>
        </w:rPr>
        <w:t>3</w:t>
      </w:r>
      <w:r>
        <w:rPr>
          <w:rFonts w:hint="eastAsia" w:ascii="Times New Roman" w:hAnsi="Times New Roman" w:eastAsia="仿宋" w:cs="Times New Roman"/>
          <w:color w:val="auto"/>
          <w:kern w:val="0"/>
          <w:sz w:val="28"/>
          <w:szCs w:val="28"/>
          <w:lang w:eastAsia="zh-CN" w:bidi="ar"/>
        </w:rPr>
        <w:t>）</w:t>
      </w:r>
      <w:r>
        <w:rPr>
          <w:rFonts w:ascii="Times New Roman" w:hAnsi="Times New Roman" w:eastAsia="仿宋" w:cs="Times New Roman"/>
          <w:color w:val="auto"/>
          <w:kern w:val="0"/>
          <w:sz w:val="28"/>
          <w:szCs w:val="28"/>
          <w:lang w:bidi="ar"/>
        </w:rPr>
        <w:t>赛前补充说明。</w:t>
      </w:r>
    </w:p>
    <w:p w14:paraId="32B86BE0">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2. 赛前准备 </w:t>
      </w:r>
    </w:p>
    <w:p w14:paraId="680F511B">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（1）组委会根据报名情况对各参赛者进行比赛分组并发布分组名单。参赛选手需按分组名单提前加入钉钉群。</w:t>
      </w:r>
    </w:p>
    <w:p w14:paraId="2EA765C1">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（2）参赛选手按比赛环境要求登录南方测绘线上比赛系统，各组裁判检查参赛选手是否符合参赛要求，不符合要求者裁判有权取消其比赛资格。</w:t>
      </w:r>
    </w:p>
    <w:p w14:paraId="66F77AFF">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3. 正式比赛过程 </w:t>
      </w:r>
    </w:p>
    <w:p w14:paraId="3F367954">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（1）比赛时间判定 </w:t>
      </w:r>
    </w:p>
    <w:p w14:paraId="27D96C8D">
      <w:pPr>
        <w:widowControl/>
        <w:snapToGrid w:val="0"/>
        <w:spacing w:line="300" w:lineRule="auto"/>
        <w:ind w:firstLine="700" w:firstLineChars="250"/>
        <w:jc w:val="left"/>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①</w:t>
      </w:r>
      <w:r>
        <w:rPr>
          <w:rFonts w:ascii="Times New Roman" w:hAnsi="Times New Roman" w:eastAsia="仿宋" w:cs="Times New Roman"/>
          <w:color w:val="auto"/>
          <w:kern w:val="0"/>
          <w:sz w:val="28"/>
          <w:szCs w:val="28"/>
          <w:lang w:bidi="ar"/>
        </w:rPr>
        <w:t xml:space="preserve"> 比赛开始时间由仿真软件系统授权自动设置，统一从比赛公布的比赛时间开始，比赛中途由于软件技术问题导致比赛中断，裁判会相应给予延长，软件后台调取中断时间，并进行相应修正。 </w:t>
      </w:r>
    </w:p>
    <w:p w14:paraId="5B261950">
      <w:pPr>
        <w:widowControl/>
        <w:snapToGrid w:val="0"/>
        <w:spacing w:line="300" w:lineRule="auto"/>
        <w:ind w:firstLine="700" w:firstLineChars="250"/>
        <w:jc w:val="left"/>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②</w:t>
      </w:r>
      <w:r>
        <w:rPr>
          <w:rFonts w:ascii="Times New Roman" w:hAnsi="Times New Roman" w:eastAsia="仿宋" w:cs="Times New Roman"/>
          <w:color w:val="auto"/>
          <w:kern w:val="0"/>
          <w:sz w:val="28"/>
          <w:szCs w:val="28"/>
          <w:lang w:bidi="ar"/>
        </w:rPr>
        <w:t xml:space="preserve"> 比赛结束，成果文件在南方测绘线上比赛系统上传，比赛结束时间以收到成果文件时时间为准，超时系统关闭将无法发送成果。 </w:t>
      </w:r>
    </w:p>
    <w:p w14:paraId="5FA605D3">
      <w:pPr>
        <w:widowControl/>
        <w:snapToGrid w:val="0"/>
        <w:spacing w:line="300" w:lineRule="auto"/>
        <w:ind w:firstLine="700" w:firstLineChars="250"/>
        <w:jc w:val="left"/>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③</w:t>
      </w:r>
      <w:r>
        <w:rPr>
          <w:rFonts w:ascii="Times New Roman" w:hAnsi="Times New Roman" w:eastAsia="仿宋" w:cs="Times New Roman"/>
          <w:color w:val="auto"/>
          <w:kern w:val="0"/>
          <w:sz w:val="28"/>
          <w:szCs w:val="28"/>
          <w:lang w:bidi="ar"/>
        </w:rPr>
        <w:t xml:space="preserve"> 比赛硬件设备出现故障，责任由参赛者自负，时间不做延长。 </w:t>
      </w:r>
    </w:p>
    <w:p w14:paraId="7F3A61D7">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（2）比赛内容 </w:t>
      </w:r>
    </w:p>
    <w:p w14:paraId="7DC86E69">
      <w:pPr>
        <w:snapToGrid w:val="0"/>
        <w:spacing w:line="300" w:lineRule="auto"/>
        <w:ind w:firstLine="560" w:firstLineChars="200"/>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 xml:space="preserve">本次比赛以仿真的方式进行机载光雷达内外业一体化处理，考核参赛选手项目理解、安全意识、操作规范等相关能力素质。具体比赛内容如下： </w:t>
      </w:r>
    </w:p>
    <w:p w14:paraId="0D40B559">
      <w:pPr>
        <w:snapToGrid w:val="0"/>
        <w:spacing w:line="300" w:lineRule="auto"/>
        <w:ind w:firstLine="700" w:firstLineChars="250"/>
        <w:textAlignment w:val="baseline"/>
        <w:rPr>
          <w:rFonts w:ascii="Times New Roman" w:hAnsi="Times New Roman" w:eastAsia="宋体" w:cs="Times New Roman"/>
          <w:color w:val="auto"/>
          <w:kern w:val="0"/>
          <w:sz w:val="28"/>
          <w:szCs w:val="28"/>
        </w:rPr>
      </w:pPr>
      <w:r>
        <w:rPr>
          <w:rFonts w:hint="eastAsia" w:ascii="宋体" w:hAnsi="宋体" w:eastAsia="宋体" w:cs="宋体"/>
          <w:color w:val="auto"/>
          <w:kern w:val="0"/>
          <w:sz w:val="28"/>
          <w:szCs w:val="28"/>
        </w:rPr>
        <w:t>①</w:t>
      </w:r>
      <w:r>
        <w:rPr>
          <w:rFonts w:ascii="Times New Roman" w:hAnsi="Times New Roman" w:eastAsia="宋体" w:cs="Times New Roman"/>
          <w:color w:val="auto"/>
          <w:kern w:val="0"/>
          <w:sz w:val="28"/>
          <w:szCs w:val="28"/>
        </w:rPr>
        <w:t xml:space="preserve"> </w:t>
      </w:r>
      <w:r>
        <w:rPr>
          <w:rFonts w:ascii="Times New Roman" w:hAnsi="Times New Roman" w:eastAsia="仿宋" w:cs="Times New Roman"/>
          <w:color w:val="auto"/>
          <w:kern w:val="0"/>
          <w:sz w:val="28"/>
          <w:szCs w:val="28"/>
        </w:rPr>
        <w:t>利用机载激光雷达仿真软件比赛版进行场景下的机载激光雷达外业</w:t>
      </w:r>
      <w:r>
        <w:rPr>
          <w:rFonts w:ascii="Times New Roman" w:hAnsi="Times New Roman" w:eastAsia="仿宋" w:cs="Times New Roman"/>
          <w:b/>
          <w:bCs/>
          <w:color w:val="auto"/>
          <w:kern w:val="0"/>
          <w:sz w:val="28"/>
          <w:szCs w:val="28"/>
        </w:rPr>
        <w:t>数据采集</w:t>
      </w:r>
      <w:r>
        <w:rPr>
          <w:rFonts w:ascii="Times New Roman" w:hAnsi="Times New Roman" w:eastAsia="仿宋" w:cs="Times New Roman"/>
          <w:color w:val="auto"/>
          <w:kern w:val="0"/>
          <w:sz w:val="28"/>
          <w:szCs w:val="28"/>
        </w:rPr>
        <w:t>作业，在规定时间内对给定待测区进行踏勘模拟、检查点采集、激光数据采集等操作并完成考核。</w:t>
      </w:r>
      <w:r>
        <w:rPr>
          <w:rFonts w:ascii="Times New Roman" w:hAnsi="Times New Roman" w:eastAsia="宋体" w:cs="Times New Roman"/>
          <w:color w:val="auto"/>
          <w:kern w:val="0"/>
          <w:sz w:val="28"/>
          <w:szCs w:val="28"/>
        </w:rPr>
        <w:t xml:space="preserve"> </w:t>
      </w:r>
    </w:p>
    <w:p w14:paraId="0679CCE9">
      <w:pPr>
        <w:snapToGrid w:val="0"/>
        <w:spacing w:line="300" w:lineRule="auto"/>
        <w:ind w:firstLine="700" w:firstLineChars="250"/>
        <w:textAlignment w:val="baseline"/>
        <w:rPr>
          <w:rFonts w:ascii="Times New Roman" w:hAnsi="Times New Roman" w:eastAsia="仿宋" w:cs="Times New Roman"/>
          <w:color w:val="auto"/>
          <w:kern w:val="0"/>
          <w:sz w:val="28"/>
          <w:szCs w:val="28"/>
        </w:rPr>
      </w:pPr>
      <w:r>
        <w:rPr>
          <w:rFonts w:hint="eastAsia" w:ascii="宋体" w:hAnsi="宋体" w:eastAsia="宋体" w:cs="宋体"/>
          <w:color w:val="auto"/>
          <w:kern w:val="0"/>
          <w:sz w:val="28"/>
          <w:szCs w:val="28"/>
        </w:rPr>
        <w:t>②</w:t>
      </w:r>
      <w:r>
        <w:rPr>
          <w:rFonts w:ascii="Times New Roman" w:hAnsi="Times New Roman" w:eastAsia="仿宋" w:cs="Times New Roman"/>
          <w:color w:val="auto"/>
          <w:kern w:val="0"/>
          <w:sz w:val="28"/>
          <w:szCs w:val="28"/>
        </w:rPr>
        <w:t xml:space="preserve"> 使用南方三维激光一体化数据处理软件比赛版对场景中采集到的航测数据进行内业数据预处理、点云分类、电力巡检、方量计算、断面提取等操作并完成考核。</w:t>
      </w:r>
    </w:p>
    <w:p w14:paraId="09B6B541">
      <w:pPr>
        <w:snapToGrid w:val="0"/>
        <w:spacing w:line="300" w:lineRule="auto"/>
        <w:ind w:firstLine="560" w:firstLineChars="200"/>
        <w:textAlignment w:val="baseline"/>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本赛项一人一组，赛时240分钟。</w:t>
      </w:r>
    </w:p>
    <w:p w14:paraId="41543157">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（3）比赛技术规范 </w:t>
      </w:r>
    </w:p>
    <w:p w14:paraId="55F5AF52">
      <w:pPr>
        <w:widowControl/>
        <w:numPr>
          <w:ilvl w:val="0"/>
          <w:numId w:val="3"/>
        </w:numPr>
        <w:snapToGrid w:val="0"/>
        <w:spacing w:line="300" w:lineRule="auto"/>
        <w:ind w:firstLine="560" w:firstLineChars="20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CH/T 8024 – 2011</w:t>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机载激光雷达数据获取技术规范</w:t>
      </w:r>
    </w:p>
    <w:p w14:paraId="4D53B906">
      <w:pPr>
        <w:widowControl/>
        <w:numPr>
          <w:ilvl w:val="0"/>
          <w:numId w:val="3"/>
        </w:numPr>
        <w:snapToGrid w:val="0"/>
        <w:spacing w:line="300" w:lineRule="auto"/>
        <w:ind w:firstLine="560" w:firstLineChars="20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CH/T 8023-2011</w:t>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机载激光雷达数据处理技术规范</w:t>
      </w:r>
    </w:p>
    <w:p w14:paraId="1FEE0C06">
      <w:pPr>
        <w:widowControl/>
        <w:numPr>
          <w:ilvl w:val="0"/>
          <w:numId w:val="3"/>
        </w:numPr>
        <w:snapToGrid w:val="0"/>
        <w:spacing w:line="300" w:lineRule="auto"/>
        <w:ind w:firstLine="560" w:firstLineChars="20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JTG C10—2007</w:t>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公路勘测规范</w:t>
      </w:r>
    </w:p>
    <w:p w14:paraId="0A500ACA">
      <w:pPr>
        <w:widowControl/>
        <w:numPr>
          <w:ilvl w:val="0"/>
          <w:numId w:val="3"/>
        </w:numPr>
        <w:snapToGrid w:val="0"/>
        <w:spacing w:line="300" w:lineRule="auto"/>
        <w:ind w:firstLine="560" w:firstLineChars="20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JTG/T C10—2007</w:t>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 xml:space="preserve">公路勘测细则 </w:t>
      </w:r>
    </w:p>
    <w:p w14:paraId="3BBA9B3C">
      <w:pPr>
        <w:widowControl/>
        <w:numPr>
          <w:ilvl w:val="0"/>
          <w:numId w:val="3"/>
        </w:numPr>
        <w:snapToGrid w:val="0"/>
        <w:spacing w:line="300" w:lineRule="auto"/>
        <w:ind w:firstLine="560" w:firstLineChars="20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DL/T 741-2010</w:t>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 xml:space="preserve">架空输电线路运行规程 </w:t>
      </w:r>
    </w:p>
    <w:p w14:paraId="00E21AF4">
      <w:pPr>
        <w:widowControl/>
        <w:numPr>
          <w:ilvl w:val="0"/>
          <w:numId w:val="3"/>
        </w:numPr>
        <w:snapToGrid w:val="0"/>
        <w:spacing w:line="300" w:lineRule="auto"/>
        <w:ind w:firstLine="560" w:firstLineChars="20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lang w:val="zh-TW"/>
        </w:rPr>
        <w:t>GB/T 20257.1-20</w:t>
      </w:r>
      <w:r>
        <w:rPr>
          <w:rFonts w:ascii="Times New Roman" w:hAnsi="Times New Roman" w:eastAsia="仿宋" w:cs="Times New Roman"/>
          <w:color w:val="auto"/>
          <w:kern w:val="0"/>
          <w:sz w:val="28"/>
          <w:szCs w:val="28"/>
        </w:rPr>
        <w:t>17</w:t>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lang w:val="zh-TW"/>
        </w:rPr>
        <w:t>国家基本比例尺地图图式第1部分：</w:t>
      </w:r>
      <w:r>
        <w:rPr>
          <w:rFonts w:ascii="Times New Roman" w:hAnsi="Times New Roman" w:eastAsia="仿宋" w:cs="Times New Roman"/>
          <w:color w:val="auto"/>
          <w:kern w:val="0"/>
          <w:sz w:val="28"/>
          <w:szCs w:val="28"/>
        </w:rPr>
        <w:t xml:space="preserve"> </w:t>
      </w:r>
    </w:p>
    <w:p w14:paraId="7D30A10F">
      <w:pPr>
        <w:widowControl/>
        <w:snapToGrid w:val="0"/>
        <w:spacing w:line="300" w:lineRule="auto"/>
        <w:ind w:firstLine="3794" w:firstLineChars="135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lang w:val="zh-TW"/>
        </w:rPr>
        <w:t>1:500、1:1000、1:2000地形图图式</w:t>
      </w:r>
      <w:r>
        <w:rPr>
          <w:rFonts w:ascii="Times New Roman" w:hAnsi="Times New Roman" w:eastAsia="仿宋" w:cs="Times New Roman"/>
          <w:color w:val="auto"/>
          <w:kern w:val="0"/>
          <w:sz w:val="28"/>
          <w:szCs w:val="28"/>
        </w:rPr>
        <w:t xml:space="preserve"> </w:t>
      </w:r>
    </w:p>
    <w:p w14:paraId="4D9FB2E9">
      <w:pPr>
        <w:widowControl/>
        <w:numPr>
          <w:ilvl w:val="0"/>
          <w:numId w:val="3"/>
        </w:numPr>
        <w:snapToGrid w:val="0"/>
        <w:spacing w:line="300" w:lineRule="auto"/>
        <w:ind w:firstLine="560" w:firstLineChars="200"/>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CH/Z 3003-2010</w:t>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ab/>
      </w:r>
      <w:r>
        <w:rPr>
          <w:rFonts w:ascii="Times New Roman" w:hAnsi="Times New Roman" w:eastAsia="仿宋" w:cs="Times New Roman"/>
          <w:color w:val="auto"/>
          <w:kern w:val="0"/>
          <w:sz w:val="28"/>
          <w:szCs w:val="28"/>
        </w:rPr>
        <w:t>低空数字航空摄影测量内业规范</w:t>
      </w:r>
    </w:p>
    <w:p w14:paraId="029F80C5">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（4）比赛作业资料 </w:t>
      </w:r>
    </w:p>
    <w:p w14:paraId="3C1BBD2A">
      <w:pPr>
        <w:widowControl/>
        <w:snapToGrid w:val="0"/>
        <w:spacing w:line="300" w:lineRule="auto"/>
        <w:ind w:firstLine="560" w:firstLineChars="20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在比赛作业前提供的机载激光雷达作业资料包括：测区情况、测区范围、电力巡检范围、土方计算范围、道路中线、成果类型、成果坐标系、成果精度等要求。作业资料在赛前的竞赛说明会上公布。 </w:t>
      </w:r>
    </w:p>
    <w:p w14:paraId="0F34C590">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 xml:space="preserve">（5）比赛作业流程及说明 </w:t>
      </w:r>
    </w:p>
    <w:p w14:paraId="768BCC7F">
      <w:pPr>
        <w:widowControl/>
        <w:snapToGrid w:val="0"/>
        <w:spacing w:line="300" w:lineRule="auto"/>
        <w:ind w:firstLine="560" w:firstLineChars="20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外业流程包括：现场踏勘、空域申请、基站架设、设备组装、航线规划、数据导出、设备收纳。 </w:t>
      </w:r>
    </w:p>
    <w:p w14:paraId="6C312443">
      <w:pPr>
        <w:widowControl/>
        <w:snapToGrid w:val="0"/>
        <w:spacing w:line="300" w:lineRule="auto"/>
        <w:ind w:firstLine="560" w:firstLineChars="200"/>
        <w:jc w:val="left"/>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内业流程包括：数据预处理、点云分类、电力巡检、方量计算、断面提取。</w:t>
      </w:r>
    </w:p>
    <w:tbl>
      <w:tblPr>
        <w:tblStyle w:val="9"/>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3"/>
        <w:gridCol w:w="1413"/>
        <w:gridCol w:w="5958"/>
      </w:tblGrid>
      <w:tr w14:paraId="06B02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413" w:type="dxa"/>
            <w:tcBorders>
              <w:tl2br w:val="nil"/>
              <w:tr2bl w:val="nil"/>
            </w:tcBorders>
            <w:shd w:val="clear" w:color="auto" w:fill="auto"/>
            <w:noWrap/>
            <w:vAlign w:val="center"/>
          </w:tcPr>
          <w:p w14:paraId="34490F8F">
            <w:pPr>
              <w:widowControl/>
              <w:jc w:val="left"/>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比赛项目</w:t>
            </w:r>
          </w:p>
        </w:tc>
        <w:tc>
          <w:tcPr>
            <w:tcW w:w="1413" w:type="dxa"/>
            <w:tcBorders>
              <w:tl2br w:val="nil"/>
              <w:tr2bl w:val="nil"/>
            </w:tcBorders>
            <w:shd w:val="clear" w:color="auto" w:fill="auto"/>
            <w:noWrap/>
            <w:vAlign w:val="center"/>
          </w:tcPr>
          <w:p w14:paraId="71E6A61B">
            <w:pPr>
              <w:widowControl/>
              <w:jc w:val="left"/>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评分流程</w:t>
            </w:r>
          </w:p>
        </w:tc>
        <w:tc>
          <w:tcPr>
            <w:tcW w:w="5958" w:type="dxa"/>
            <w:tcBorders>
              <w:tl2br w:val="nil"/>
              <w:tr2bl w:val="nil"/>
            </w:tcBorders>
            <w:shd w:val="clear" w:color="auto" w:fill="auto"/>
            <w:noWrap/>
            <w:vAlign w:val="center"/>
          </w:tcPr>
          <w:p w14:paraId="387F4CC0">
            <w:pPr>
              <w:widowControl/>
              <w:snapToGrid w:val="0"/>
              <w:jc w:val="center"/>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流程说明</w:t>
            </w:r>
          </w:p>
        </w:tc>
      </w:tr>
      <w:tr w14:paraId="20F3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jc w:val="center"/>
        </w:trPr>
        <w:tc>
          <w:tcPr>
            <w:tcW w:w="1413" w:type="dxa"/>
            <w:vMerge w:val="restart"/>
            <w:tcBorders>
              <w:tl2br w:val="nil"/>
              <w:tr2bl w:val="nil"/>
            </w:tcBorders>
            <w:shd w:val="clear" w:color="auto" w:fill="auto"/>
            <w:noWrap/>
            <w:vAlign w:val="center"/>
          </w:tcPr>
          <w:p w14:paraId="2FD9F953">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外业</w:t>
            </w:r>
          </w:p>
        </w:tc>
        <w:tc>
          <w:tcPr>
            <w:tcW w:w="1413" w:type="dxa"/>
            <w:tcBorders>
              <w:tl2br w:val="nil"/>
              <w:tr2bl w:val="nil"/>
            </w:tcBorders>
            <w:shd w:val="clear" w:color="auto" w:fill="auto"/>
            <w:vAlign w:val="center"/>
          </w:tcPr>
          <w:p w14:paraId="583EB58D">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现场踏勘</w:t>
            </w:r>
          </w:p>
        </w:tc>
        <w:tc>
          <w:tcPr>
            <w:tcW w:w="5958" w:type="dxa"/>
            <w:tcBorders>
              <w:tl2br w:val="nil"/>
              <w:tr2bl w:val="nil"/>
            </w:tcBorders>
            <w:shd w:val="clear" w:color="auto" w:fill="auto"/>
            <w:vAlign w:val="center"/>
          </w:tcPr>
          <w:p w14:paraId="78C7B83D">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理解外业完全作业要求，对测区内风速、天气等进行判断</w:t>
            </w:r>
          </w:p>
        </w:tc>
      </w:tr>
      <w:tr w14:paraId="562DC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413" w:type="dxa"/>
            <w:vMerge w:val="continue"/>
            <w:tcBorders>
              <w:tl2br w:val="nil"/>
              <w:tr2bl w:val="nil"/>
            </w:tcBorders>
            <w:shd w:val="clear" w:color="auto" w:fill="auto"/>
            <w:noWrap/>
            <w:vAlign w:val="center"/>
          </w:tcPr>
          <w:p w14:paraId="4867ED16">
            <w:pPr>
              <w:widowControl/>
              <w:jc w:val="center"/>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noWrap/>
            <w:vAlign w:val="center"/>
          </w:tcPr>
          <w:p w14:paraId="55FF4D71">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空域申请</w:t>
            </w:r>
          </w:p>
        </w:tc>
        <w:tc>
          <w:tcPr>
            <w:tcW w:w="5958" w:type="dxa"/>
            <w:tcBorders>
              <w:tl2br w:val="nil"/>
              <w:tr2bl w:val="nil"/>
            </w:tcBorders>
            <w:shd w:val="clear" w:color="auto" w:fill="auto"/>
            <w:vAlign w:val="center"/>
          </w:tcPr>
          <w:p w14:paraId="3E4AC9D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填写正确的空域申请表</w:t>
            </w:r>
          </w:p>
        </w:tc>
      </w:tr>
      <w:tr w14:paraId="16449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413" w:type="dxa"/>
            <w:vMerge w:val="continue"/>
            <w:tcBorders>
              <w:tl2br w:val="nil"/>
              <w:tr2bl w:val="nil"/>
            </w:tcBorders>
            <w:shd w:val="clear" w:color="auto" w:fill="auto"/>
            <w:noWrap/>
            <w:vAlign w:val="center"/>
          </w:tcPr>
          <w:p w14:paraId="35EFF54D">
            <w:pPr>
              <w:widowControl/>
              <w:jc w:val="center"/>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vAlign w:val="center"/>
          </w:tcPr>
          <w:p w14:paraId="51A25A8C">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基站架设</w:t>
            </w:r>
          </w:p>
        </w:tc>
        <w:tc>
          <w:tcPr>
            <w:tcW w:w="5958" w:type="dxa"/>
            <w:tcBorders>
              <w:tl2br w:val="nil"/>
              <w:tr2bl w:val="nil"/>
            </w:tcBorders>
            <w:shd w:val="clear" w:color="auto" w:fill="auto"/>
            <w:vAlign w:val="center"/>
          </w:tcPr>
          <w:p w14:paraId="5C7882F3">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RTK在不同使用场景下切换静态/移动站采集模式，正确使用RTK</w:t>
            </w:r>
          </w:p>
        </w:tc>
      </w:tr>
      <w:tr w14:paraId="588D0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413" w:type="dxa"/>
            <w:vMerge w:val="continue"/>
            <w:tcBorders>
              <w:tl2br w:val="nil"/>
              <w:tr2bl w:val="nil"/>
            </w:tcBorders>
            <w:shd w:val="clear" w:color="auto" w:fill="auto"/>
            <w:noWrap/>
            <w:vAlign w:val="center"/>
          </w:tcPr>
          <w:p w14:paraId="60B4C7E2">
            <w:pPr>
              <w:widowControl/>
              <w:jc w:val="center"/>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noWrap/>
            <w:vAlign w:val="center"/>
          </w:tcPr>
          <w:p w14:paraId="12650AF6">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设备组装</w:t>
            </w:r>
          </w:p>
        </w:tc>
        <w:tc>
          <w:tcPr>
            <w:tcW w:w="5958" w:type="dxa"/>
            <w:tcBorders>
              <w:tl2br w:val="nil"/>
              <w:tr2bl w:val="nil"/>
            </w:tcBorders>
            <w:shd w:val="clear" w:color="auto" w:fill="auto"/>
            <w:vAlign w:val="center"/>
          </w:tcPr>
          <w:p w14:paraId="49623B62">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按照无人机、激光雷达组装规范正确组装设备</w:t>
            </w:r>
          </w:p>
        </w:tc>
      </w:tr>
      <w:tr w14:paraId="0EF57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1413" w:type="dxa"/>
            <w:vMerge w:val="continue"/>
            <w:tcBorders>
              <w:tl2br w:val="nil"/>
              <w:tr2bl w:val="nil"/>
            </w:tcBorders>
            <w:shd w:val="clear" w:color="auto" w:fill="auto"/>
            <w:noWrap/>
            <w:vAlign w:val="center"/>
          </w:tcPr>
          <w:p w14:paraId="35FB1801">
            <w:pPr>
              <w:widowControl/>
              <w:jc w:val="center"/>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noWrap/>
            <w:vAlign w:val="center"/>
          </w:tcPr>
          <w:p w14:paraId="7CD4B0EE">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航线规划</w:t>
            </w:r>
          </w:p>
        </w:tc>
        <w:tc>
          <w:tcPr>
            <w:tcW w:w="5958" w:type="dxa"/>
            <w:tcBorders>
              <w:tl2br w:val="nil"/>
              <w:tr2bl w:val="nil"/>
            </w:tcBorders>
            <w:shd w:val="clear" w:color="auto" w:fill="auto"/>
            <w:vAlign w:val="center"/>
          </w:tcPr>
          <w:p w14:paraId="0694A11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根据给定的测区范围在地面站中进行航线规划，并对测区进行激光数据采集</w:t>
            </w:r>
          </w:p>
        </w:tc>
      </w:tr>
      <w:tr w14:paraId="390E2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413" w:type="dxa"/>
            <w:vMerge w:val="continue"/>
            <w:tcBorders>
              <w:tl2br w:val="nil"/>
              <w:tr2bl w:val="nil"/>
            </w:tcBorders>
            <w:shd w:val="clear" w:color="auto" w:fill="auto"/>
            <w:noWrap/>
            <w:vAlign w:val="center"/>
          </w:tcPr>
          <w:p w14:paraId="7931F0D1">
            <w:pPr>
              <w:widowControl/>
              <w:jc w:val="center"/>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noWrap/>
            <w:vAlign w:val="center"/>
          </w:tcPr>
          <w:p w14:paraId="0BF06C41">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数据导出</w:t>
            </w:r>
          </w:p>
        </w:tc>
        <w:tc>
          <w:tcPr>
            <w:tcW w:w="5958" w:type="dxa"/>
            <w:tcBorders>
              <w:tl2br w:val="nil"/>
              <w:tr2bl w:val="nil"/>
            </w:tcBorders>
            <w:shd w:val="clear" w:color="auto" w:fill="auto"/>
            <w:vAlign w:val="center"/>
          </w:tcPr>
          <w:p w14:paraId="2175A380">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飞行完成后导出外业采集数据至本地计算机</w:t>
            </w:r>
          </w:p>
        </w:tc>
      </w:tr>
      <w:tr w14:paraId="0BEAA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1413" w:type="dxa"/>
            <w:vMerge w:val="continue"/>
            <w:tcBorders>
              <w:tl2br w:val="nil"/>
              <w:tr2bl w:val="nil"/>
            </w:tcBorders>
            <w:shd w:val="clear" w:color="auto" w:fill="auto"/>
            <w:noWrap/>
            <w:vAlign w:val="center"/>
          </w:tcPr>
          <w:p w14:paraId="6FF77CED">
            <w:pPr>
              <w:widowControl/>
              <w:jc w:val="center"/>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noWrap/>
            <w:vAlign w:val="center"/>
          </w:tcPr>
          <w:p w14:paraId="04807B19">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设备收纳</w:t>
            </w:r>
          </w:p>
        </w:tc>
        <w:tc>
          <w:tcPr>
            <w:tcW w:w="5958" w:type="dxa"/>
            <w:tcBorders>
              <w:tl2br w:val="nil"/>
              <w:tr2bl w:val="nil"/>
            </w:tcBorders>
            <w:shd w:val="clear" w:color="auto" w:fill="auto"/>
            <w:vAlign w:val="center"/>
          </w:tcPr>
          <w:p w14:paraId="4FFF303E">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正确进行设备收纳</w:t>
            </w:r>
          </w:p>
        </w:tc>
      </w:tr>
      <w:tr w14:paraId="55B04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413" w:type="dxa"/>
            <w:vMerge w:val="restart"/>
            <w:tcBorders>
              <w:tl2br w:val="nil"/>
              <w:tr2bl w:val="nil"/>
            </w:tcBorders>
            <w:shd w:val="clear" w:color="auto" w:fill="auto"/>
            <w:noWrap/>
            <w:vAlign w:val="center"/>
          </w:tcPr>
          <w:p w14:paraId="43868BB9">
            <w:pPr>
              <w:widowControl/>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内业</w:t>
            </w:r>
          </w:p>
        </w:tc>
        <w:tc>
          <w:tcPr>
            <w:tcW w:w="1413" w:type="dxa"/>
            <w:tcBorders>
              <w:tl2br w:val="nil"/>
              <w:tr2bl w:val="nil"/>
            </w:tcBorders>
            <w:shd w:val="clear" w:color="auto" w:fill="auto"/>
            <w:vAlign w:val="center"/>
          </w:tcPr>
          <w:p w14:paraId="1BAB0323">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预处理</w:t>
            </w:r>
          </w:p>
        </w:tc>
        <w:tc>
          <w:tcPr>
            <w:tcW w:w="5958" w:type="dxa"/>
            <w:tcBorders>
              <w:tl2br w:val="nil"/>
              <w:tr2bl w:val="nil"/>
            </w:tcBorders>
            <w:shd w:val="clear" w:color="auto" w:fill="auto"/>
            <w:vAlign w:val="center"/>
          </w:tcPr>
          <w:p w14:paraId="0AA421C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解算飞机轨迹数据、融合彩色点云、初步对点云数据精度进行质检</w:t>
            </w:r>
          </w:p>
        </w:tc>
      </w:tr>
      <w:tr w14:paraId="214C2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1413" w:type="dxa"/>
            <w:vMerge w:val="continue"/>
            <w:tcBorders>
              <w:tl2br w:val="nil"/>
              <w:tr2bl w:val="nil"/>
            </w:tcBorders>
            <w:shd w:val="clear" w:color="auto" w:fill="auto"/>
            <w:noWrap/>
            <w:vAlign w:val="center"/>
          </w:tcPr>
          <w:p w14:paraId="662F9D7B">
            <w:pPr>
              <w:widowControl/>
              <w:jc w:val="left"/>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vAlign w:val="center"/>
          </w:tcPr>
          <w:p w14:paraId="4BB97410">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点云分类</w:t>
            </w:r>
          </w:p>
        </w:tc>
        <w:tc>
          <w:tcPr>
            <w:tcW w:w="5958" w:type="dxa"/>
            <w:tcBorders>
              <w:tl2br w:val="nil"/>
              <w:tr2bl w:val="nil"/>
            </w:tcBorders>
            <w:shd w:val="clear" w:color="auto" w:fill="auto"/>
            <w:vAlign w:val="center"/>
          </w:tcPr>
          <w:p w14:paraId="24A677B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结合自动分类算法+手动交互分类工具对点云数据进行分类，输出DEM</w:t>
            </w:r>
          </w:p>
        </w:tc>
      </w:tr>
      <w:tr w14:paraId="6A24F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1413" w:type="dxa"/>
            <w:vMerge w:val="continue"/>
            <w:tcBorders>
              <w:tl2br w:val="nil"/>
              <w:tr2bl w:val="nil"/>
            </w:tcBorders>
            <w:shd w:val="clear" w:color="auto" w:fill="auto"/>
            <w:noWrap/>
            <w:vAlign w:val="center"/>
          </w:tcPr>
          <w:p w14:paraId="025AF0B2">
            <w:pPr>
              <w:widowControl/>
              <w:jc w:val="left"/>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vAlign w:val="center"/>
          </w:tcPr>
          <w:p w14:paraId="75D09C33">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电力巡检</w:t>
            </w:r>
          </w:p>
        </w:tc>
        <w:tc>
          <w:tcPr>
            <w:tcW w:w="5958" w:type="dxa"/>
            <w:tcBorders>
              <w:tl2br w:val="nil"/>
              <w:tr2bl w:val="nil"/>
            </w:tcBorders>
            <w:shd w:val="clear" w:color="auto" w:fill="auto"/>
            <w:vAlign w:val="center"/>
          </w:tcPr>
          <w:p w14:paraId="5F0551EE">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检测测区中电力线、杆塔下的危险点，输出正确的危险点坐标、类别信息，整理成危险点检测报告</w:t>
            </w:r>
          </w:p>
        </w:tc>
      </w:tr>
      <w:tr w14:paraId="0FF17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1413" w:type="dxa"/>
            <w:vMerge w:val="continue"/>
            <w:tcBorders>
              <w:tl2br w:val="nil"/>
              <w:tr2bl w:val="nil"/>
            </w:tcBorders>
            <w:shd w:val="clear" w:color="auto" w:fill="auto"/>
            <w:noWrap/>
            <w:vAlign w:val="center"/>
          </w:tcPr>
          <w:p w14:paraId="27F9153F">
            <w:pPr>
              <w:widowControl/>
              <w:jc w:val="left"/>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noWrap/>
            <w:vAlign w:val="center"/>
          </w:tcPr>
          <w:p w14:paraId="19B0E6EF">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方量计算</w:t>
            </w:r>
          </w:p>
        </w:tc>
        <w:tc>
          <w:tcPr>
            <w:tcW w:w="5958" w:type="dxa"/>
            <w:tcBorders>
              <w:tl2br w:val="nil"/>
              <w:tr2bl w:val="nil"/>
            </w:tcBorders>
            <w:shd w:val="clear" w:color="auto" w:fill="auto"/>
            <w:vAlign w:val="center"/>
          </w:tcPr>
          <w:p w14:paraId="3298188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通过DEM数据提取高程点，根据给定范围线，正确计算测区内的方量数据</w:t>
            </w:r>
          </w:p>
        </w:tc>
      </w:tr>
      <w:tr w14:paraId="5813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1413" w:type="dxa"/>
            <w:vMerge w:val="continue"/>
            <w:tcBorders>
              <w:tl2br w:val="nil"/>
              <w:tr2bl w:val="nil"/>
            </w:tcBorders>
            <w:shd w:val="clear" w:color="auto" w:fill="auto"/>
            <w:noWrap/>
            <w:vAlign w:val="center"/>
          </w:tcPr>
          <w:p w14:paraId="3E051942">
            <w:pPr>
              <w:widowControl/>
              <w:jc w:val="left"/>
              <w:textAlignment w:val="center"/>
              <w:rPr>
                <w:rFonts w:ascii="Times New Roman" w:hAnsi="Times New Roman" w:eastAsia="仿宋" w:cs="Times New Roman"/>
                <w:color w:val="auto"/>
                <w:kern w:val="0"/>
                <w:sz w:val="24"/>
                <w:szCs w:val="24"/>
                <w:lang w:bidi="ar"/>
              </w:rPr>
            </w:pPr>
          </w:p>
        </w:tc>
        <w:tc>
          <w:tcPr>
            <w:tcW w:w="1413" w:type="dxa"/>
            <w:tcBorders>
              <w:tl2br w:val="nil"/>
              <w:tr2bl w:val="nil"/>
            </w:tcBorders>
            <w:shd w:val="clear" w:color="auto" w:fill="auto"/>
            <w:noWrap/>
            <w:vAlign w:val="center"/>
          </w:tcPr>
          <w:p w14:paraId="64A6BFEF">
            <w:pPr>
              <w:widowControl/>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断面提取</w:t>
            </w:r>
          </w:p>
        </w:tc>
        <w:tc>
          <w:tcPr>
            <w:tcW w:w="5958" w:type="dxa"/>
            <w:tcBorders>
              <w:tl2br w:val="nil"/>
              <w:tr2bl w:val="nil"/>
            </w:tcBorders>
            <w:shd w:val="clear" w:color="auto" w:fill="auto"/>
            <w:vAlign w:val="center"/>
          </w:tcPr>
          <w:p w14:paraId="6C1E0E2F">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根据给定道路中线数据，依托点云数据自动、半自动提取特征点，生成高精度道路断面图</w:t>
            </w:r>
          </w:p>
        </w:tc>
      </w:tr>
    </w:tbl>
    <w:p w14:paraId="7146AEA8">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p>
    <w:p w14:paraId="3FA76136">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（6）内外业评分点</w:t>
      </w:r>
    </w:p>
    <w:tbl>
      <w:tblPr>
        <w:tblStyle w:val="9"/>
        <w:tblW w:w="86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482"/>
        <w:gridCol w:w="2061"/>
        <w:gridCol w:w="3403"/>
        <w:gridCol w:w="884"/>
      </w:tblGrid>
      <w:tr w14:paraId="350E9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46" w:type="dxa"/>
            <w:tcBorders>
              <w:tl2br w:val="nil"/>
              <w:tr2bl w:val="nil"/>
            </w:tcBorders>
            <w:shd w:val="clear" w:color="auto" w:fill="auto"/>
            <w:noWrap/>
            <w:vAlign w:val="center"/>
          </w:tcPr>
          <w:p w14:paraId="134929F7">
            <w:pPr>
              <w:widowControl/>
              <w:snapToGrid w:val="0"/>
              <w:jc w:val="left"/>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比赛项目</w:t>
            </w:r>
          </w:p>
        </w:tc>
        <w:tc>
          <w:tcPr>
            <w:tcW w:w="1482" w:type="dxa"/>
            <w:tcBorders>
              <w:tl2br w:val="nil"/>
              <w:tr2bl w:val="nil"/>
            </w:tcBorders>
            <w:shd w:val="clear" w:color="auto" w:fill="auto"/>
            <w:noWrap/>
            <w:vAlign w:val="center"/>
          </w:tcPr>
          <w:p w14:paraId="78DB97EF">
            <w:pPr>
              <w:widowControl/>
              <w:snapToGrid w:val="0"/>
              <w:jc w:val="left"/>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评分项</w:t>
            </w:r>
          </w:p>
        </w:tc>
        <w:tc>
          <w:tcPr>
            <w:tcW w:w="2061" w:type="dxa"/>
            <w:tcBorders>
              <w:tl2br w:val="nil"/>
              <w:tr2bl w:val="nil"/>
            </w:tcBorders>
            <w:shd w:val="clear" w:color="auto" w:fill="auto"/>
            <w:noWrap/>
            <w:vAlign w:val="center"/>
          </w:tcPr>
          <w:p w14:paraId="1B60964D">
            <w:pPr>
              <w:widowControl/>
              <w:snapToGrid w:val="0"/>
              <w:jc w:val="left"/>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评分子项</w:t>
            </w:r>
          </w:p>
        </w:tc>
        <w:tc>
          <w:tcPr>
            <w:tcW w:w="3403" w:type="dxa"/>
            <w:tcBorders>
              <w:tl2br w:val="nil"/>
              <w:tr2bl w:val="nil"/>
            </w:tcBorders>
            <w:shd w:val="clear" w:color="auto" w:fill="auto"/>
            <w:noWrap/>
            <w:vAlign w:val="center"/>
          </w:tcPr>
          <w:p w14:paraId="6372BFCB">
            <w:pPr>
              <w:widowControl/>
              <w:snapToGrid w:val="0"/>
              <w:jc w:val="left"/>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评分内容说明</w:t>
            </w:r>
          </w:p>
        </w:tc>
        <w:tc>
          <w:tcPr>
            <w:tcW w:w="884" w:type="dxa"/>
            <w:tcBorders>
              <w:tl2br w:val="nil"/>
              <w:tr2bl w:val="nil"/>
            </w:tcBorders>
            <w:shd w:val="clear" w:color="auto" w:fill="auto"/>
            <w:noWrap/>
            <w:vAlign w:val="center"/>
          </w:tcPr>
          <w:p w14:paraId="4434B4F3">
            <w:pPr>
              <w:widowControl/>
              <w:snapToGrid w:val="0"/>
              <w:jc w:val="center"/>
              <w:textAlignment w:val="center"/>
              <w:rPr>
                <w:rFonts w:ascii="Times New Roman" w:hAnsi="Times New Roman" w:eastAsia="仿宋" w:cs="Times New Roman"/>
                <w:b/>
                <w:bCs/>
                <w:color w:val="auto"/>
                <w:kern w:val="0"/>
                <w:sz w:val="24"/>
                <w:szCs w:val="24"/>
                <w:lang w:bidi="ar"/>
              </w:rPr>
            </w:pPr>
            <w:r>
              <w:rPr>
                <w:rFonts w:ascii="Times New Roman" w:hAnsi="Times New Roman" w:eastAsia="仿宋" w:cs="Times New Roman"/>
                <w:b/>
                <w:bCs/>
                <w:color w:val="auto"/>
                <w:kern w:val="0"/>
                <w:sz w:val="24"/>
                <w:szCs w:val="24"/>
                <w:lang w:bidi="ar"/>
              </w:rPr>
              <w:t>分值</w:t>
            </w:r>
          </w:p>
        </w:tc>
      </w:tr>
      <w:tr w14:paraId="10F2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46" w:type="dxa"/>
            <w:tcBorders>
              <w:tl2br w:val="nil"/>
              <w:tr2bl w:val="nil"/>
            </w:tcBorders>
            <w:shd w:val="clear" w:color="auto" w:fill="auto"/>
            <w:noWrap/>
            <w:vAlign w:val="center"/>
          </w:tcPr>
          <w:p w14:paraId="3C2A74BD">
            <w:pPr>
              <w:widowControl/>
              <w:snapToGrid w:val="0"/>
              <w:jc w:val="left"/>
              <w:textAlignment w:val="center"/>
              <w:rPr>
                <w:rFonts w:hint="eastAsia" w:ascii="Times New Roman" w:hAnsi="Times New Roman" w:eastAsia="仿宋" w:cs="Times New Roman"/>
                <w:color w:val="auto"/>
                <w:kern w:val="0"/>
                <w:sz w:val="24"/>
                <w:szCs w:val="24"/>
                <w:lang w:val="en-US" w:eastAsia="zh-CN" w:bidi="ar"/>
              </w:rPr>
            </w:pPr>
            <w:r>
              <w:rPr>
                <w:rFonts w:hint="eastAsia" w:ascii="Times New Roman" w:hAnsi="Times New Roman" w:eastAsia="仿宋" w:cs="Times New Roman"/>
                <w:color w:val="auto"/>
                <w:kern w:val="0"/>
                <w:sz w:val="24"/>
                <w:szCs w:val="24"/>
                <w:lang w:val="en-US" w:eastAsia="zh-CN" w:bidi="ar"/>
              </w:rPr>
              <w:t>时间</w:t>
            </w:r>
          </w:p>
        </w:tc>
        <w:tc>
          <w:tcPr>
            <w:tcW w:w="1482" w:type="dxa"/>
            <w:tcBorders>
              <w:tl2br w:val="nil"/>
              <w:tr2bl w:val="nil"/>
            </w:tcBorders>
            <w:shd w:val="clear" w:color="auto" w:fill="auto"/>
            <w:noWrap/>
            <w:vAlign w:val="center"/>
          </w:tcPr>
          <w:p w14:paraId="7F76EA21">
            <w:pPr>
              <w:widowControl/>
              <w:numPr>
                <w:ilvl w:val="0"/>
                <w:numId w:val="0"/>
              </w:numPr>
              <w:snapToGrid w:val="0"/>
              <w:spacing w:line="300" w:lineRule="auto"/>
              <w:ind w:left="0" w:leftChars="0" w:firstLine="0" w:firstLineChars="0"/>
              <w:jc w:val="center"/>
              <w:rPr>
                <w:rFonts w:hint="default" w:ascii="Times New Roman" w:hAnsi="Times New Roman" w:eastAsia="仿宋" w:cs="Times New Roman"/>
                <w:color w:val="auto"/>
                <w:kern w:val="0"/>
                <w:sz w:val="24"/>
                <w:szCs w:val="24"/>
                <w:vertAlign w:val="baseline"/>
                <w:lang w:val="en-US" w:eastAsia="zh-CN" w:bidi="ar"/>
              </w:rPr>
            </w:pPr>
            <w:r>
              <w:rPr>
                <w:rFonts w:hint="default" w:ascii="Times New Roman" w:hAnsi="Times New Roman" w:eastAsia="仿宋" w:cs="Times New Roman"/>
                <w:color w:val="auto"/>
                <w:kern w:val="0"/>
                <w:sz w:val="24"/>
                <w:szCs w:val="24"/>
                <w:vertAlign w:val="baseline"/>
                <w:lang w:val="en-US" w:eastAsia="zh-CN" w:bidi="ar"/>
              </w:rPr>
              <w:t>时间</w:t>
            </w:r>
            <w:r>
              <w:rPr>
                <w:rFonts w:hint="eastAsia" w:ascii="Times New Roman" w:hAnsi="Times New Roman" w:eastAsia="仿宋" w:cs="Times New Roman"/>
                <w:color w:val="auto"/>
                <w:kern w:val="0"/>
                <w:sz w:val="24"/>
                <w:szCs w:val="24"/>
                <w:vertAlign w:val="baseline"/>
                <w:lang w:val="en-US" w:eastAsia="zh-CN" w:bidi="ar"/>
              </w:rPr>
              <w:t>分</w:t>
            </w:r>
          </w:p>
        </w:tc>
        <w:tc>
          <w:tcPr>
            <w:tcW w:w="5464" w:type="dxa"/>
            <w:gridSpan w:val="2"/>
            <w:tcBorders>
              <w:tl2br w:val="nil"/>
              <w:tr2bl w:val="nil"/>
            </w:tcBorders>
            <w:shd w:val="clear" w:color="auto" w:fill="auto"/>
            <w:noWrap/>
            <w:vAlign w:val="center"/>
          </w:tcPr>
          <w:p w14:paraId="632DFE33">
            <w:pPr>
              <w:widowControl/>
              <w:jc w:val="left"/>
              <w:rPr>
                <w:rFonts w:hint="default" w:ascii="Times New Roman" w:hAnsi="Times New Roman" w:eastAsia="仿宋" w:cs="Times New Roman"/>
                <w:color w:val="auto"/>
                <w:kern w:val="0"/>
                <w:sz w:val="24"/>
                <w:szCs w:val="24"/>
                <w:lang w:bidi="ar"/>
              </w:rPr>
            </w:pPr>
            <w:r>
              <w:rPr>
                <w:rFonts w:hint="default" w:ascii="Times New Roman" w:hAnsi="Times New Roman" w:eastAsia="仿宋" w:cs="Times New Roman"/>
                <w:color w:val="auto"/>
                <w:kern w:val="0"/>
                <w:sz w:val="24"/>
                <w:szCs w:val="24"/>
                <w:lang w:bidi="ar"/>
              </w:rPr>
              <w:t>各队的作业速度得分 Si计算公式为：</w:t>
            </w:r>
          </w:p>
          <w:p w14:paraId="2A0FA032">
            <w:pPr>
              <w:widowControl/>
              <w:jc w:val="center"/>
              <w:rPr>
                <w:rFonts w:hint="default" w:ascii="Times New Roman" w:hAnsi="Times New Roman" w:eastAsia="仿宋" w:cs="Times New Roman"/>
                <w:color w:val="auto"/>
                <w:kern w:val="0"/>
                <w:sz w:val="24"/>
                <w:szCs w:val="24"/>
                <w:lang w:bidi="ar"/>
              </w:rPr>
            </w:pPr>
            <w:r>
              <w:rPr>
                <w:rFonts w:hint="default" w:ascii="Times New Roman" w:hAnsi="Times New Roman" w:eastAsia="仿宋" w:cs="Times New Roman"/>
                <w:color w:val="auto"/>
                <w:kern w:val="0"/>
                <w:position w:val="-30"/>
                <w:sz w:val="24"/>
                <w:szCs w:val="24"/>
                <w:lang w:val="en-US" w:eastAsia="zh-CN" w:bidi="ar"/>
              </w:rPr>
              <w:object>
                <v:shape id="_x0000_i1031" o:spt="75" type="#_x0000_t75" style="height:42.2pt;width:166.25pt;" o:ole="t" filled="f" o:preferrelative="t" stroked="f" coordsize="21600,21600">
                  <v:path/>
                  <v:fill on="f" focussize="0,0"/>
                  <v:stroke on="f"/>
                  <v:imagedata r:id="rId17" o:title=""/>
                  <o:lock v:ext="edit" aspectratio="t"/>
                  <w10:wrap type="none"/>
                  <w10:anchorlock/>
                </v:shape>
                <o:OLEObject Type="Embed" ProgID="Equation.KSEE3" ShapeID="_x0000_i1031" DrawAspect="Content" ObjectID="_1468075731" r:id="rId18">
                  <o:LockedField>false</o:LockedField>
                </o:OLEObject>
              </w:object>
            </w:r>
          </w:p>
          <w:p w14:paraId="767B3C03">
            <w:pPr>
              <w:widowControl/>
              <w:jc w:val="left"/>
              <w:rPr>
                <w:rFonts w:hint="default" w:ascii="Times New Roman" w:hAnsi="Times New Roman" w:eastAsia="仿宋" w:cs="Times New Roman"/>
                <w:color w:val="auto"/>
                <w:kern w:val="0"/>
                <w:sz w:val="24"/>
                <w:szCs w:val="24"/>
                <w:lang w:bidi="ar"/>
              </w:rPr>
            </w:pPr>
            <w:r>
              <w:rPr>
                <w:rFonts w:hint="default" w:ascii="Times New Roman" w:hAnsi="Times New Roman" w:eastAsia="仿宋" w:cs="Times New Roman"/>
                <w:color w:val="auto"/>
                <w:kern w:val="0"/>
                <w:sz w:val="24"/>
                <w:szCs w:val="24"/>
                <w:lang w:bidi="ar"/>
              </w:rPr>
              <w:t>式中：Ti为当前队伍竞赛时间，T1为所有参赛队中完成全部操作且用时最少的竞赛时间。Tn</w:t>
            </w:r>
            <w:r>
              <w:rPr>
                <w:rFonts w:hint="eastAsia" w:ascii="Times New Roman" w:hAnsi="Times New Roman" w:eastAsia="仿宋" w:cs="Times New Roman"/>
                <w:color w:val="auto"/>
                <w:kern w:val="0"/>
                <w:sz w:val="24"/>
                <w:szCs w:val="24"/>
                <w:lang w:val="en-US" w:eastAsia="zh-CN" w:bidi="ar"/>
              </w:rPr>
              <w:t>为</w:t>
            </w:r>
            <w:r>
              <w:rPr>
                <w:rFonts w:hint="default" w:ascii="Times New Roman" w:hAnsi="Times New Roman" w:eastAsia="仿宋" w:cs="Times New Roman"/>
                <w:color w:val="auto"/>
                <w:kern w:val="0"/>
                <w:sz w:val="24"/>
                <w:szCs w:val="24"/>
                <w:lang w:bidi="ar"/>
              </w:rPr>
              <w:t>所有参赛队中不超过规定最大时长的队伍中用时最多的竞赛时间。相对速度得分Si，</w:t>
            </w:r>
            <w:r>
              <w:rPr>
                <w:rFonts w:hint="default" w:ascii="Times New Roman" w:hAnsi="Times New Roman" w:eastAsia="仿宋" w:cs="Times New Roman"/>
                <w:color w:val="auto"/>
                <w:kern w:val="0"/>
                <w:sz w:val="24"/>
                <w:szCs w:val="24"/>
                <w:lang w:val="en-US" w:eastAsia="zh-CN" w:bidi="ar"/>
              </w:rPr>
              <w:t>S</w:t>
            </w:r>
            <w:r>
              <w:rPr>
                <w:rFonts w:hint="default" w:ascii="Times New Roman" w:hAnsi="Times New Roman" w:eastAsia="仿宋" w:cs="Times New Roman"/>
                <w:color w:val="auto"/>
                <w:kern w:val="0"/>
                <w:sz w:val="24"/>
                <w:szCs w:val="24"/>
                <w:vertAlign w:val="subscript"/>
                <w:lang w:bidi="ar"/>
              </w:rPr>
              <w:t>0</w:t>
            </w:r>
            <w:r>
              <w:rPr>
                <w:rFonts w:hint="default" w:ascii="Times New Roman" w:hAnsi="Times New Roman" w:eastAsia="仿宋" w:cs="Times New Roman"/>
                <w:color w:val="auto"/>
                <w:kern w:val="0"/>
                <w:sz w:val="24"/>
                <w:szCs w:val="24"/>
                <w:lang w:bidi="ar"/>
              </w:rPr>
              <w:t>为对应赛项竞赛用时成绩满分。</w:t>
            </w:r>
          </w:p>
          <w:p w14:paraId="55B853AF">
            <w:pPr>
              <w:keepNext w:val="0"/>
              <w:keepLines w:val="0"/>
              <w:pageBreakBefore w:val="0"/>
              <w:widowControl/>
              <w:numPr>
                <w:ilvl w:val="0"/>
                <w:numId w:val="0"/>
              </w:numPr>
              <w:kinsoku/>
              <w:wordWrap/>
              <w:overflowPunct/>
              <w:topLinePunct w:val="0"/>
              <w:autoSpaceDE/>
              <w:autoSpaceDN/>
              <w:bidi w:val="0"/>
              <w:adjustRightInd/>
              <w:snapToGrid w:val="0"/>
              <w:spacing w:line="240" w:lineRule="auto"/>
              <w:ind w:left="0" w:leftChars="0" w:firstLine="0" w:firstLineChars="0"/>
              <w:jc w:val="left"/>
              <w:textAlignment w:val="auto"/>
              <w:rPr>
                <w:rFonts w:hint="default" w:ascii="Times New Roman" w:hAnsi="Times New Roman" w:eastAsia="仿宋" w:cs="Times New Roman"/>
                <w:color w:val="auto"/>
                <w:kern w:val="0"/>
                <w:sz w:val="24"/>
                <w:szCs w:val="24"/>
                <w:lang w:val="en-US" w:eastAsia="zh-CN" w:bidi="ar"/>
              </w:rPr>
            </w:pPr>
            <w:r>
              <w:rPr>
                <w:rFonts w:hint="default" w:ascii="Times New Roman" w:hAnsi="Times New Roman" w:eastAsia="仿宋" w:cs="Times New Roman"/>
                <w:color w:val="auto"/>
                <w:kern w:val="0"/>
                <w:sz w:val="24"/>
                <w:szCs w:val="24"/>
                <w:lang w:val="en-US" w:eastAsia="zh-CN" w:bidi="ar"/>
              </w:rPr>
              <w:t>工作量：当三个软件自动评分均超过总分的50%，则按公式计算，</w:t>
            </w:r>
            <w:r>
              <w:rPr>
                <w:rFonts w:hint="eastAsia" w:ascii="Times New Roman" w:hAnsi="Times New Roman" w:eastAsia="仿宋" w:cs="Times New Roman"/>
                <w:color w:val="auto"/>
                <w:kern w:val="0"/>
                <w:sz w:val="24"/>
                <w:szCs w:val="24"/>
                <w:lang w:val="en-US" w:eastAsia="zh-CN" w:bidi="ar"/>
              </w:rPr>
              <w:t>当两个软件</w:t>
            </w:r>
            <w:r>
              <w:rPr>
                <w:rFonts w:hint="default" w:ascii="Times New Roman" w:hAnsi="Times New Roman" w:eastAsia="仿宋" w:cs="Times New Roman"/>
                <w:color w:val="auto"/>
                <w:kern w:val="0"/>
                <w:sz w:val="24"/>
                <w:szCs w:val="24"/>
                <w:lang w:val="en-US" w:eastAsia="zh-CN" w:bidi="ar"/>
              </w:rPr>
              <w:t>超过50%，则T</w:t>
            </w:r>
            <w:r>
              <w:rPr>
                <w:rFonts w:hint="default" w:ascii="Times New Roman" w:hAnsi="Times New Roman" w:eastAsia="仿宋" w:cs="Times New Roman"/>
                <w:color w:val="auto"/>
                <w:kern w:val="0"/>
                <w:sz w:val="24"/>
                <w:szCs w:val="24"/>
                <w:vertAlign w:val="subscript"/>
                <w:lang w:val="en-US" w:eastAsia="zh-CN" w:bidi="ar"/>
              </w:rPr>
              <w:t>i</w:t>
            </w:r>
            <w:r>
              <w:rPr>
                <w:rFonts w:hint="default" w:ascii="Times New Roman" w:hAnsi="Times New Roman" w:eastAsia="仿宋" w:cs="Times New Roman"/>
                <w:color w:val="auto"/>
                <w:kern w:val="0"/>
                <w:sz w:val="24"/>
                <w:szCs w:val="24"/>
                <w:lang w:val="en-US" w:eastAsia="zh-CN" w:bidi="ar"/>
              </w:rPr>
              <w:t>为竞赛时长（相当于只会拿到保底时间分12分）</w:t>
            </w:r>
            <w:r>
              <w:rPr>
                <w:rFonts w:hint="eastAsia" w:ascii="Times New Roman" w:hAnsi="Times New Roman" w:eastAsia="仿宋" w:cs="Times New Roman"/>
                <w:color w:val="auto"/>
                <w:kern w:val="0"/>
                <w:sz w:val="24"/>
                <w:szCs w:val="24"/>
                <w:lang w:val="en-US" w:eastAsia="zh-CN" w:bidi="ar"/>
              </w:rPr>
              <w:t>，当只有一个软件</w:t>
            </w:r>
            <w:r>
              <w:rPr>
                <w:rFonts w:hint="default" w:ascii="Times New Roman" w:hAnsi="Times New Roman" w:eastAsia="仿宋" w:cs="Times New Roman"/>
                <w:color w:val="auto"/>
                <w:kern w:val="0"/>
                <w:sz w:val="24"/>
                <w:szCs w:val="24"/>
                <w:lang w:val="en-US" w:eastAsia="zh-CN" w:bidi="ar"/>
              </w:rPr>
              <w:t>超过50%，则</w:t>
            </w:r>
            <w:r>
              <w:rPr>
                <w:rFonts w:hint="eastAsia" w:ascii="Times New Roman" w:hAnsi="Times New Roman" w:eastAsia="仿宋" w:cs="Times New Roman"/>
                <w:color w:val="auto"/>
                <w:kern w:val="0"/>
                <w:sz w:val="24"/>
                <w:szCs w:val="24"/>
                <w:lang w:val="en-US" w:eastAsia="zh-CN" w:bidi="ar"/>
              </w:rPr>
              <w:t>没有时间分</w:t>
            </w:r>
            <w:r>
              <w:rPr>
                <w:rFonts w:hint="default" w:ascii="Times New Roman" w:hAnsi="Times New Roman" w:eastAsia="仿宋" w:cs="Times New Roman"/>
                <w:color w:val="auto"/>
                <w:kern w:val="0"/>
                <w:sz w:val="24"/>
                <w:szCs w:val="24"/>
                <w:lang w:val="en-US" w:eastAsia="zh-CN" w:bidi="ar"/>
              </w:rPr>
              <w:t>。</w:t>
            </w:r>
          </w:p>
        </w:tc>
        <w:tc>
          <w:tcPr>
            <w:tcW w:w="884" w:type="dxa"/>
            <w:tcBorders>
              <w:tl2br w:val="nil"/>
              <w:tr2bl w:val="nil"/>
            </w:tcBorders>
            <w:shd w:val="clear" w:color="auto" w:fill="auto"/>
            <w:noWrap/>
            <w:vAlign w:val="center"/>
          </w:tcPr>
          <w:p w14:paraId="28CFCA6B">
            <w:pPr>
              <w:widowControl/>
              <w:snapToGrid w:val="0"/>
              <w:jc w:val="center"/>
              <w:textAlignment w:val="center"/>
              <w:rPr>
                <w:rFonts w:hint="default" w:ascii="Times New Roman" w:hAnsi="Times New Roman" w:eastAsia="仿宋" w:cs="Times New Roman"/>
                <w:b/>
                <w:bCs/>
                <w:color w:val="auto"/>
                <w:kern w:val="0"/>
                <w:sz w:val="24"/>
                <w:szCs w:val="24"/>
                <w:lang w:val="en-US" w:eastAsia="zh-CN" w:bidi="ar"/>
              </w:rPr>
            </w:pPr>
            <w:r>
              <w:rPr>
                <w:rFonts w:hint="eastAsia" w:ascii="Times New Roman" w:hAnsi="Times New Roman" w:eastAsia="仿宋" w:cs="Times New Roman"/>
                <w:b/>
                <w:bCs/>
                <w:color w:val="auto"/>
                <w:kern w:val="0"/>
                <w:sz w:val="24"/>
                <w:szCs w:val="24"/>
                <w:lang w:val="en-US" w:eastAsia="zh-CN" w:bidi="ar"/>
              </w:rPr>
              <w:t>20</w:t>
            </w:r>
          </w:p>
        </w:tc>
      </w:tr>
      <w:tr w14:paraId="6462C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846" w:type="dxa"/>
            <w:vMerge w:val="restart"/>
            <w:tcBorders>
              <w:tl2br w:val="nil"/>
              <w:tr2bl w:val="nil"/>
            </w:tcBorders>
            <w:shd w:val="clear" w:color="auto" w:fill="auto"/>
            <w:noWrap/>
            <w:vAlign w:val="center"/>
          </w:tcPr>
          <w:p w14:paraId="0CEFE89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外业</w:t>
            </w:r>
          </w:p>
        </w:tc>
        <w:tc>
          <w:tcPr>
            <w:tcW w:w="1482" w:type="dxa"/>
            <w:vMerge w:val="restart"/>
            <w:tcBorders>
              <w:tl2br w:val="nil"/>
              <w:tr2bl w:val="nil"/>
            </w:tcBorders>
            <w:shd w:val="clear" w:color="auto" w:fill="auto"/>
            <w:vAlign w:val="center"/>
          </w:tcPr>
          <w:p w14:paraId="6ABB67F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现场踏勘</w:t>
            </w:r>
          </w:p>
        </w:tc>
        <w:tc>
          <w:tcPr>
            <w:tcW w:w="2061" w:type="dxa"/>
            <w:tcBorders>
              <w:tl2br w:val="nil"/>
              <w:tr2bl w:val="nil"/>
            </w:tcBorders>
            <w:shd w:val="clear" w:color="auto" w:fill="auto"/>
            <w:noWrap/>
            <w:vAlign w:val="center"/>
          </w:tcPr>
          <w:p w14:paraId="32911B0B">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天气</w:t>
            </w:r>
          </w:p>
        </w:tc>
        <w:tc>
          <w:tcPr>
            <w:tcW w:w="3403" w:type="dxa"/>
            <w:tcBorders>
              <w:tl2br w:val="nil"/>
              <w:tr2bl w:val="nil"/>
            </w:tcBorders>
            <w:shd w:val="clear" w:color="auto" w:fill="auto"/>
            <w:vAlign w:val="center"/>
          </w:tcPr>
          <w:p w14:paraId="03C74F70">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根据天气环境选择评定</w:t>
            </w:r>
          </w:p>
        </w:tc>
        <w:tc>
          <w:tcPr>
            <w:tcW w:w="884" w:type="dxa"/>
            <w:tcBorders>
              <w:tl2br w:val="nil"/>
              <w:tr2bl w:val="nil"/>
            </w:tcBorders>
            <w:shd w:val="clear" w:color="auto" w:fill="auto"/>
            <w:noWrap/>
            <w:vAlign w:val="center"/>
          </w:tcPr>
          <w:p w14:paraId="103F3862">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6AC1EB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46" w:type="dxa"/>
            <w:vMerge w:val="continue"/>
            <w:tcBorders>
              <w:tl2br w:val="nil"/>
              <w:tr2bl w:val="nil"/>
            </w:tcBorders>
            <w:shd w:val="clear" w:color="auto" w:fill="auto"/>
            <w:noWrap/>
            <w:vAlign w:val="center"/>
          </w:tcPr>
          <w:p w14:paraId="3B6D7767">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vAlign w:val="center"/>
          </w:tcPr>
          <w:p w14:paraId="718A805C">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696B305F">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风速</w:t>
            </w:r>
          </w:p>
        </w:tc>
        <w:tc>
          <w:tcPr>
            <w:tcW w:w="3403" w:type="dxa"/>
            <w:tcBorders>
              <w:tl2br w:val="nil"/>
              <w:tr2bl w:val="nil"/>
            </w:tcBorders>
            <w:shd w:val="clear" w:color="auto" w:fill="auto"/>
            <w:vAlign w:val="center"/>
          </w:tcPr>
          <w:p w14:paraId="502B9C87">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根据抗风参数指标选择评定</w:t>
            </w:r>
          </w:p>
        </w:tc>
        <w:tc>
          <w:tcPr>
            <w:tcW w:w="884" w:type="dxa"/>
            <w:tcBorders>
              <w:tl2br w:val="nil"/>
              <w:tr2bl w:val="nil"/>
            </w:tcBorders>
            <w:shd w:val="clear" w:color="auto" w:fill="auto"/>
            <w:noWrap/>
            <w:vAlign w:val="center"/>
          </w:tcPr>
          <w:p w14:paraId="3420D616">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597C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846" w:type="dxa"/>
            <w:vMerge w:val="continue"/>
            <w:tcBorders>
              <w:tl2br w:val="nil"/>
              <w:tr2bl w:val="nil"/>
            </w:tcBorders>
            <w:shd w:val="clear" w:color="auto" w:fill="auto"/>
            <w:noWrap/>
            <w:vAlign w:val="center"/>
          </w:tcPr>
          <w:p w14:paraId="2C67E761">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noWrap/>
            <w:vAlign w:val="center"/>
          </w:tcPr>
          <w:p w14:paraId="29243966">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空域申请</w:t>
            </w:r>
          </w:p>
        </w:tc>
        <w:tc>
          <w:tcPr>
            <w:tcW w:w="2061" w:type="dxa"/>
            <w:tcBorders>
              <w:tl2br w:val="nil"/>
              <w:tr2bl w:val="nil"/>
            </w:tcBorders>
            <w:shd w:val="clear" w:color="auto" w:fill="auto"/>
            <w:noWrap/>
            <w:vAlign w:val="center"/>
          </w:tcPr>
          <w:p w14:paraId="6DBACAA1">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空域申请</w:t>
            </w:r>
          </w:p>
        </w:tc>
        <w:tc>
          <w:tcPr>
            <w:tcW w:w="3403" w:type="dxa"/>
            <w:tcBorders>
              <w:tl2br w:val="nil"/>
              <w:tr2bl w:val="nil"/>
            </w:tcBorders>
            <w:shd w:val="clear" w:color="auto" w:fill="auto"/>
            <w:vAlign w:val="center"/>
          </w:tcPr>
          <w:p w14:paraId="31FC74C1">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正确填写空域申请表</w:t>
            </w:r>
          </w:p>
        </w:tc>
        <w:tc>
          <w:tcPr>
            <w:tcW w:w="884" w:type="dxa"/>
            <w:tcBorders>
              <w:tl2br w:val="nil"/>
              <w:tr2bl w:val="nil"/>
            </w:tcBorders>
            <w:shd w:val="clear" w:color="auto" w:fill="auto"/>
            <w:noWrap/>
            <w:vAlign w:val="center"/>
          </w:tcPr>
          <w:p w14:paraId="3D17EA1A">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63EFD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846" w:type="dxa"/>
            <w:vMerge w:val="continue"/>
            <w:tcBorders>
              <w:tl2br w:val="nil"/>
              <w:tr2bl w:val="nil"/>
            </w:tcBorders>
            <w:shd w:val="clear" w:color="auto" w:fill="auto"/>
            <w:noWrap/>
            <w:vAlign w:val="center"/>
          </w:tcPr>
          <w:p w14:paraId="22ED353C">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restart"/>
            <w:tcBorders>
              <w:tl2br w:val="nil"/>
              <w:tr2bl w:val="nil"/>
            </w:tcBorders>
            <w:shd w:val="clear" w:color="auto" w:fill="auto"/>
            <w:vAlign w:val="center"/>
          </w:tcPr>
          <w:p w14:paraId="01200DC7">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基站架设</w:t>
            </w:r>
          </w:p>
        </w:tc>
        <w:tc>
          <w:tcPr>
            <w:tcW w:w="2061" w:type="dxa"/>
            <w:tcBorders>
              <w:tl2br w:val="nil"/>
              <w:tr2bl w:val="nil"/>
            </w:tcBorders>
            <w:shd w:val="clear" w:color="auto" w:fill="auto"/>
            <w:noWrap/>
            <w:vAlign w:val="center"/>
          </w:tcPr>
          <w:p w14:paraId="45BD29A4">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基站坐标测量</w:t>
            </w:r>
          </w:p>
        </w:tc>
        <w:tc>
          <w:tcPr>
            <w:tcW w:w="3403" w:type="dxa"/>
            <w:tcBorders>
              <w:tl2br w:val="nil"/>
              <w:tr2bl w:val="nil"/>
            </w:tcBorders>
            <w:shd w:val="clear" w:color="auto" w:fill="auto"/>
            <w:vAlign w:val="center"/>
          </w:tcPr>
          <w:p w14:paraId="04F341B7">
            <w:pPr>
              <w:widowControl/>
              <w:snapToGrid w:val="0"/>
              <w:ind w:right="-97" w:rightChars="-46"/>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根据基站点坐标数据精度评定</w:t>
            </w:r>
          </w:p>
        </w:tc>
        <w:tc>
          <w:tcPr>
            <w:tcW w:w="884" w:type="dxa"/>
            <w:tcBorders>
              <w:tl2br w:val="nil"/>
              <w:tr2bl w:val="nil"/>
            </w:tcBorders>
            <w:shd w:val="clear" w:color="auto" w:fill="auto"/>
            <w:noWrap/>
            <w:vAlign w:val="center"/>
          </w:tcPr>
          <w:p w14:paraId="032CACDA">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49945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jc w:val="center"/>
        </w:trPr>
        <w:tc>
          <w:tcPr>
            <w:tcW w:w="846" w:type="dxa"/>
            <w:vMerge w:val="continue"/>
            <w:tcBorders>
              <w:tl2br w:val="nil"/>
              <w:tr2bl w:val="nil"/>
            </w:tcBorders>
            <w:shd w:val="clear" w:color="auto" w:fill="auto"/>
            <w:noWrap/>
            <w:vAlign w:val="center"/>
          </w:tcPr>
          <w:p w14:paraId="021DDBC0">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vAlign w:val="center"/>
          </w:tcPr>
          <w:p w14:paraId="4E840FCB">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3B5EBDAF">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基站组装</w:t>
            </w:r>
          </w:p>
        </w:tc>
        <w:tc>
          <w:tcPr>
            <w:tcW w:w="3403" w:type="dxa"/>
            <w:tcBorders>
              <w:tl2br w:val="nil"/>
              <w:tr2bl w:val="nil"/>
            </w:tcBorders>
            <w:shd w:val="clear" w:color="auto" w:fill="auto"/>
            <w:vAlign w:val="center"/>
          </w:tcPr>
          <w:p w14:paraId="3C9FB260">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按照标准安装步骤评定</w:t>
            </w:r>
          </w:p>
        </w:tc>
        <w:tc>
          <w:tcPr>
            <w:tcW w:w="884" w:type="dxa"/>
            <w:tcBorders>
              <w:tl2br w:val="nil"/>
              <w:tr2bl w:val="nil"/>
            </w:tcBorders>
            <w:shd w:val="clear" w:color="auto" w:fill="auto"/>
            <w:noWrap/>
            <w:vAlign w:val="center"/>
          </w:tcPr>
          <w:p w14:paraId="558AD182">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r>
      <w:tr w14:paraId="6BB36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846" w:type="dxa"/>
            <w:vMerge w:val="continue"/>
            <w:tcBorders>
              <w:tl2br w:val="nil"/>
              <w:tr2bl w:val="nil"/>
            </w:tcBorders>
            <w:shd w:val="clear" w:color="auto" w:fill="auto"/>
            <w:noWrap/>
            <w:vAlign w:val="center"/>
          </w:tcPr>
          <w:p w14:paraId="59EABE80">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vAlign w:val="center"/>
          </w:tcPr>
          <w:p w14:paraId="1D9B0BCB">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602035A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采集参数</w:t>
            </w:r>
          </w:p>
        </w:tc>
        <w:tc>
          <w:tcPr>
            <w:tcW w:w="3403" w:type="dxa"/>
            <w:tcBorders>
              <w:tl2br w:val="nil"/>
              <w:tr2bl w:val="nil"/>
            </w:tcBorders>
            <w:shd w:val="clear" w:color="auto" w:fill="auto"/>
            <w:vAlign w:val="center"/>
          </w:tcPr>
          <w:p w14:paraId="4EB7F9E6">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根据要求参数设置</w:t>
            </w:r>
          </w:p>
        </w:tc>
        <w:tc>
          <w:tcPr>
            <w:tcW w:w="884" w:type="dxa"/>
            <w:tcBorders>
              <w:tl2br w:val="nil"/>
              <w:tr2bl w:val="nil"/>
            </w:tcBorders>
            <w:shd w:val="clear" w:color="auto" w:fill="auto"/>
            <w:noWrap/>
            <w:vAlign w:val="center"/>
          </w:tcPr>
          <w:p w14:paraId="02FAD469">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r>
      <w:tr w14:paraId="05BEE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46" w:type="dxa"/>
            <w:vMerge w:val="continue"/>
            <w:tcBorders>
              <w:tl2br w:val="nil"/>
              <w:tr2bl w:val="nil"/>
            </w:tcBorders>
            <w:shd w:val="clear" w:color="auto" w:fill="auto"/>
            <w:noWrap/>
            <w:vAlign w:val="center"/>
          </w:tcPr>
          <w:p w14:paraId="5CFD3CBB">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vAlign w:val="center"/>
          </w:tcPr>
          <w:p w14:paraId="7A0FB091">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46F59453">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打检查点/控制点</w:t>
            </w:r>
          </w:p>
        </w:tc>
        <w:tc>
          <w:tcPr>
            <w:tcW w:w="3403" w:type="dxa"/>
            <w:tcBorders>
              <w:tl2br w:val="nil"/>
              <w:tr2bl w:val="nil"/>
            </w:tcBorders>
            <w:shd w:val="clear" w:color="auto" w:fill="auto"/>
            <w:vAlign w:val="center"/>
          </w:tcPr>
          <w:p w14:paraId="5648127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根据检查结果评定</w:t>
            </w:r>
          </w:p>
        </w:tc>
        <w:tc>
          <w:tcPr>
            <w:tcW w:w="884" w:type="dxa"/>
            <w:tcBorders>
              <w:tl2br w:val="nil"/>
              <w:tr2bl w:val="nil"/>
            </w:tcBorders>
            <w:shd w:val="clear" w:color="auto" w:fill="auto"/>
            <w:noWrap/>
            <w:vAlign w:val="center"/>
          </w:tcPr>
          <w:p w14:paraId="25FA1330">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3</w:t>
            </w:r>
          </w:p>
        </w:tc>
      </w:tr>
      <w:tr w14:paraId="523DB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atLeast"/>
          <w:jc w:val="center"/>
        </w:trPr>
        <w:tc>
          <w:tcPr>
            <w:tcW w:w="846" w:type="dxa"/>
            <w:vMerge w:val="continue"/>
            <w:tcBorders>
              <w:tl2br w:val="nil"/>
              <w:tr2bl w:val="nil"/>
            </w:tcBorders>
            <w:shd w:val="clear" w:color="auto" w:fill="auto"/>
            <w:noWrap/>
            <w:vAlign w:val="center"/>
          </w:tcPr>
          <w:p w14:paraId="06C0BDBB">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restart"/>
            <w:tcBorders>
              <w:tl2br w:val="nil"/>
              <w:tr2bl w:val="nil"/>
            </w:tcBorders>
            <w:shd w:val="clear" w:color="auto" w:fill="auto"/>
            <w:noWrap/>
            <w:vAlign w:val="center"/>
          </w:tcPr>
          <w:p w14:paraId="2B3B673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设备组装</w:t>
            </w:r>
          </w:p>
        </w:tc>
        <w:tc>
          <w:tcPr>
            <w:tcW w:w="2061" w:type="dxa"/>
            <w:tcBorders>
              <w:tl2br w:val="nil"/>
              <w:tr2bl w:val="nil"/>
            </w:tcBorders>
            <w:shd w:val="clear" w:color="auto" w:fill="auto"/>
            <w:noWrap/>
            <w:vAlign w:val="center"/>
          </w:tcPr>
          <w:p w14:paraId="20F31F8B">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磁罗盘校准</w:t>
            </w:r>
          </w:p>
        </w:tc>
        <w:tc>
          <w:tcPr>
            <w:tcW w:w="3403" w:type="dxa"/>
            <w:vMerge w:val="restart"/>
            <w:tcBorders>
              <w:tl2br w:val="nil"/>
              <w:tr2bl w:val="nil"/>
            </w:tcBorders>
            <w:shd w:val="clear" w:color="auto" w:fill="auto"/>
            <w:vAlign w:val="center"/>
          </w:tcPr>
          <w:p w14:paraId="2A0DCF52">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根据操作流程评定</w:t>
            </w:r>
          </w:p>
        </w:tc>
        <w:tc>
          <w:tcPr>
            <w:tcW w:w="884" w:type="dxa"/>
            <w:tcBorders>
              <w:tl2br w:val="nil"/>
              <w:tr2bl w:val="nil"/>
            </w:tcBorders>
            <w:shd w:val="clear" w:color="auto" w:fill="auto"/>
            <w:noWrap/>
            <w:vAlign w:val="center"/>
          </w:tcPr>
          <w:p w14:paraId="6ED73CA0">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r>
      <w:tr w14:paraId="08FCD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846" w:type="dxa"/>
            <w:vMerge w:val="continue"/>
            <w:tcBorders>
              <w:tl2br w:val="nil"/>
              <w:tr2bl w:val="nil"/>
            </w:tcBorders>
            <w:shd w:val="clear" w:color="auto" w:fill="auto"/>
            <w:noWrap/>
            <w:vAlign w:val="center"/>
          </w:tcPr>
          <w:p w14:paraId="2589E64D">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noWrap/>
            <w:vAlign w:val="center"/>
          </w:tcPr>
          <w:p w14:paraId="3654DE42">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70DF4BF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设备组装</w:t>
            </w:r>
          </w:p>
        </w:tc>
        <w:tc>
          <w:tcPr>
            <w:tcW w:w="3403" w:type="dxa"/>
            <w:vMerge w:val="continue"/>
            <w:tcBorders>
              <w:tl2br w:val="nil"/>
              <w:tr2bl w:val="nil"/>
            </w:tcBorders>
            <w:shd w:val="clear" w:color="auto" w:fill="auto"/>
            <w:vAlign w:val="center"/>
          </w:tcPr>
          <w:p w14:paraId="417303B9">
            <w:pPr>
              <w:widowControl/>
              <w:snapToGrid w:val="0"/>
              <w:jc w:val="left"/>
              <w:textAlignment w:val="center"/>
              <w:rPr>
                <w:rFonts w:ascii="Times New Roman" w:hAnsi="Times New Roman" w:eastAsia="仿宋" w:cs="Times New Roman"/>
                <w:color w:val="auto"/>
                <w:kern w:val="0"/>
                <w:sz w:val="24"/>
                <w:szCs w:val="24"/>
                <w:lang w:bidi="ar"/>
              </w:rPr>
            </w:pPr>
          </w:p>
        </w:tc>
        <w:tc>
          <w:tcPr>
            <w:tcW w:w="884" w:type="dxa"/>
            <w:tcBorders>
              <w:tl2br w:val="nil"/>
              <w:tr2bl w:val="nil"/>
            </w:tcBorders>
            <w:shd w:val="clear" w:color="auto" w:fill="auto"/>
            <w:noWrap/>
            <w:vAlign w:val="center"/>
          </w:tcPr>
          <w:p w14:paraId="7462AFBD">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23F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 w:hRule="atLeast"/>
          <w:jc w:val="center"/>
        </w:trPr>
        <w:tc>
          <w:tcPr>
            <w:tcW w:w="846" w:type="dxa"/>
            <w:vMerge w:val="continue"/>
            <w:tcBorders>
              <w:tl2br w:val="nil"/>
              <w:tr2bl w:val="nil"/>
            </w:tcBorders>
            <w:shd w:val="clear" w:color="auto" w:fill="auto"/>
            <w:noWrap/>
            <w:vAlign w:val="center"/>
          </w:tcPr>
          <w:p w14:paraId="66B25C22">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noWrap/>
            <w:vAlign w:val="center"/>
          </w:tcPr>
          <w:p w14:paraId="63857CFC">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1318BA53">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设备通电</w:t>
            </w:r>
          </w:p>
        </w:tc>
        <w:tc>
          <w:tcPr>
            <w:tcW w:w="3403" w:type="dxa"/>
            <w:vMerge w:val="continue"/>
            <w:tcBorders>
              <w:tl2br w:val="nil"/>
              <w:tr2bl w:val="nil"/>
            </w:tcBorders>
            <w:shd w:val="clear" w:color="auto" w:fill="auto"/>
            <w:vAlign w:val="center"/>
          </w:tcPr>
          <w:p w14:paraId="36B0AF69">
            <w:pPr>
              <w:widowControl/>
              <w:snapToGrid w:val="0"/>
              <w:jc w:val="left"/>
              <w:textAlignment w:val="center"/>
              <w:rPr>
                <w:rFonts w:ascii="Times New Roman" w:hAnsi="Times New Roman" w:eastAsia="仿宋" w:cs="Times New Roman"/>
                <w:color w:val="auto"/>
                <w:kern w:val="0"/>
                <w:sz w:val="24"/>
                <w:szCs w:val="24"/>
                <w:lang w:bidi="ar"/>
              </w:rPr>
            </w:pPr>
          </w:p>
        </w:tc>
        <w:tc>
          <w:tcPr>
            <w:tcW w:w="884" w:type="dxa"/>
            <w:tcBorders>
              <w:tl2br w:val="nil"/>
              <w:tr2bl w:val="nil"/>
            </w:tcBorders>
            <w:shd w:val="clear" w:color="auto" w:fill="auto"/>
            <w:noWrap/>
            <w:vAlign w:val="center"/>
          </w:tcPr>
          <w:p w14:paraId="33461DE5">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r>
      <w:tr w14:paraId="2A475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846" w:type="dxa"/>
            <w:vMerge w:val="continue"/>
            <w:tcBorders>
              <w:tl2br w:val="nil"/>
              <w:tr2bl w:val="nil"/>
            </w:tcBorders>
            <w:shd w:val="clear" w:color="auto" w:fill="auto"/>
            <w:noWrap/>
            <w:vAlign w:val="center"/>
          </w:tcPr>
          <w:p w14:paraId="237B8EEB">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noWrap/>
            <w:vAlign w:val="center"/>
          </w:tcPr>
          <w:p w14:paraId="56268A83">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1F9CA5D3">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数据存储</w:t>
            </w:r>
          </w:p>
        </w:tc>
        <w:tc>
          <w:tcPr>
            <w:tcW w:w="3403" w:type="dxa"/>
            <w:vMerge w:val="continue"/>
            <w:tcBorders>
              <w:tl2br w:val="nil"/>
              <w:tr2bl w:val="nil"/>
            </w:tcBorders>
            <w:shd w:val="clear" w:color="auto" w:fill="auto"/>
            <w:vAlign w:val="center"/>
          </w:tcPr>
          <w:p w14:paraId="57924826">
            <w:pPr>
              <w:widowControl/>
              <w:snapToGrid w:val="0"/>
              <w:jc w:val="left"/>
              <w:textAlignment w:val="center"/>
              <w:rPr>
                <w:rFonts w:ascii="Times New Roman" w:hAnsi="Times New Roman" w:eastAsia="仿宋" w:cs="Times New Roman"/>
                <w:color w:val="auto"/>
                <w:kern w:val="0"/>
                <w:sz w:val="24"/>
                <w:szCs w:val="24"/>
                <w:lang w:bidi="ar"/>
              </w:rPr>
            </w:pPr>
          </w:p>
        </w:tc>
        <w:tc>
          <w:tcPr>
            <w:tcW w:w="884" w:type="dxa"/>
            <w:tcBorders>
              <w:tl2br w:val="nil"/>
              <w:tr2bl w:val="nil"/>
            </w:tcBorders>
            <w:shd w:val="clear" w:color="auto" w:fill="auto"/>
            <w:noWrap/>
            <w:vAlign w:val="center"/>
          </w:tcPr>
          <w:p w14:paraId="21E6B1FF">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r>
      <w:tr w14:paraId="1F73F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6" w:hRule="atLeast"/>
          <w:jc w:val="center"/>
        </w:trPr>
        <w:tc>
          <w:tcPr>
            <w:tcW w:w="846" w:type="dxa"/>
            <w:vMerge w:val="continue"/>
            <w:tcBorders>
              <w:tl2br w:val="nil"/>
              <w:tr2bl w:val="nil"/>
            </w:tcBorders>
            <w:shd w:val="clear" w:color="auto" w:fill="auto"/>
            <w:noWrap/>
            <w:vAlign w:val="center"/>
          </w:tcPr>
          <w:p w14:paraId="0DA650D5">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restart"/>
            <w:tcBorders>
              <w:tl2br w:val="nil"/>
              <w:tr2bl w:val="nil"/>
            </w:tcBorders>
            <w:shd w:val="clear" w:color="auto" w:fill="auto"/>
            <w:noWrap/>
            <w:vAlign w:val="center"/>
          </w:tcPr>
          <w:p w14:paraId="4077C15D">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航线规划</w:t>
            </w:r>
          </w:p>
        </w:tc>
        <w:tc>
          <w:tcPr>
            <w:tcW w:w="2061" w:type="dxa"/>
            <w:tcBorders>
              <w:tl2br w:val="nil"/>
              <w:tr2bl w:val="nil"/>
            </w:tcBorders>
            <w:shd w:val="clear" w:color="auto" w:fill="auto"/>
            <w:noWrap/>
            <w:vAlign w:val="center"/>
          </w:tcPr>
          <w:p w14:paraId="4D41D949">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飞行区域</w:t>
            </w:r>
          </w:p>
        </w:tc>
        <w:tc>
          <w:tcPr>
            <w:tcW w:w="3403" w:type="dxa"/>
            <w:vMerge w:val="restart"/>
            <w:tcBorders>
              <w:tl2br w:val="nil"/>
              <w:tr2bl w:val="nil"/>
            </w:tcBorders>
            <w:shd w:val="clear" w:color="auto" w:fill="auto"/>
            <w:vAlign w:val="center"/>
          </w:tcPr>
          <w:p w14:paraId="7239B0D0">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根据设置结果评定</w:t>
            </w:r>
          </w:p>
        </w:tc>
        <w:tc>
          <w:tcPr>
            <w:tcW w:w="884" w:type="dxa"/>
            <w:tcBorders>
              <w:tl2br w:val="nil"/>
              <w:tr2bl w:val="nil"/>
            </w:tcBorders>
            <w:shd w:val="clear" w:color="auto" w:fill="auto"/>
            <w:noWrap/>
            <w:vAlign w:val="center"/>
          </w:tcPr>
          <w:p w14:paraId="2A411FF6">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155B9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continue"/>
            <w:tcBorders>
              <w:tl2br w:val="nil"/>
              <w:tr2bl w:val="nil"/>
            </w:tcBorders>
            <w:shd w:val="clear" w:color="auto" w:fill="auto"/>
            <w:noWrap/>
            <w:vAlign w:val="center"/>
          </w:tcPr>
          <w:p w14:paraId="3F191783">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noWrap/>
            <w:vAlign w:val="center"/>
          </w:tcPr>
          <w:p w14:paraId="40A7DBAD">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02A34296">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扫描频率设置</w:t>
            </w:r>
          </w:p>
        </w:tc>
        <w:tc>
          <w:tcPr>
            <w:tcW w:w="3403" w:type="dxa"/>
            <w:vMerge w:val="continue"/>
            <w:tcBorders>
              <w:tl2br w:val="nil"/>
              <w:tr2bl w:val="nil"/>
            </w:tcBorders>
            <w:shd w:val="clear" w:color="auto" w:fill="auto"/>
            <w:vAlign w:val="center"/>
          </w:tcPr>
          <w:p w14:paraId="4C3E1396">
            <w:pPr>
              <w:widowControl/>
              <w:snapToGrid w:val="0"/>
              <w:jc w:val="left"/>
              <w:textAlignment w:val="center"/>
              <w:rPr>
                <w:rFonts w:ascii="Times New Roman" w:hAnsi="Times New Roman" w:eastAsia="仿宋" w:cs="Times New Roman"/>
                <w:color w:val="auto"/>
                <w:kern w:val="0"/>
                <w:sz w:val="24"/>
                <w:szCs w:val="24"/>
                <w:lang w:bidi="ar"/>
              </w:rPr>
            </w:pPr>
          </w:p>
        </w:tc>
        <w:tc>
          <w:tcPr>
            <w:tcW w:w="884" w:type="dxa"/>
            <w:tcBorders>
              <w:tl2br w:val="nil"/>
              <w:tr2bl w:val="nil"/>
            </w:tcBorders>
            <w:shd w:val="clear" w:color="auto" w:fill="auto"/>
            <w:noWrap/>
            <w:vAlign w:val="center"/>
          </w:tcPr>
          <w:p w14:paraId="048249F3">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7DDA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76630496">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noWrap/>
            <w:vAlign w:val="center"/>
          </w:tcPr>
          <w:p w14:paraId="4FB3E03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数据导出</w:t>
            </w:r>
          </w:p>
        </w:tc>
        <w:tc>
          <w:tcPr>
            <w:tcW w:w="2061" w:type="dxa"/>
            <w:tcBorders>
              <w:tl2br w:val="nil"/>
              <w:tr2bl w:val="nil"/>
            </w:tcBorders>
            <w:shd w:val="clear" w:color="auto" w:fill="auto"/>
            <w:noWrap/>
            <w:vAlign w:val="center"/>
          </w:tcPr>
          <w:p w14:paraId="42AE2D72">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静态数据下载</w:t>
            </w:r>
          </w:p>
        </w:tc>
        <w:tc>
          <w:tcPr>
            <w:tcW w:w="3403" w:type="dxa"/>
            <w:tcBorders>
              <w:tl2br w:val="nil"/>
              <w:tr2bl w:val="nil"/>
            </w:tcBorders>
            <w:shd w:val="clear" w:color="auto" w:fill="auto"/>
            <w:vAlign w:val="center"/>
          </w:tcPr>
          <w:p w14:paraId="2F124B7A">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根据操作结果评定</w:t>
            </w:r>
          </w:p>
        </w:tc>
        <w:tc>
          <w:tcPr>
            <w:tcW w:w="884" w:type="dxa"/>
            <w:tcBorders>
              <w:tl2br w:val="nil"/>
              <w:tr2bl w:val="nil"/>
            </w:tcBorders>
            <w:shd w:val="clear" w:color="auto" w:fill="auto"/>
            <w:noWrap/>
            <w:vAlign w:val="center"/>
          </w:tcPr>
          <w:p w14:paraId="6BE651B9">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2</w:t>
            </w:r>
          </w:p>
        </w:tc>
      </w:tr>
      <w:tr w14:paraId="11557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315FE597">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noWrap/>
            <w:vAlign w:val="center"/>
          </w:tcPr>
          <w:p w14:paraId="46F79FB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设备收纳</w:t>
            </w:r>
          </w:p>
        </w:tc>
        <w:tc>
          <w:tcPr>
            <w:tcW w:w="2061" w:type="dxa"/>
            <w:tcBorders>
              <w:tl2br w:val="nil"/>
              <w:tr2bl w:val="nil"/>
            </w:tcBorders>
            <w:shd w:val="clear" w:color="auto" w:fill="auto"/>
            <w:noWrap/>
            <w:vAlign w:val="center"/>
          </w:tcPr>
          <w:p w14:paraId="24B6B208">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设备收纳</w:t>
            </w:r>
          </w:p>
        </w:tc>
        <w:tc>
          <w:tcPr>
            <w:tcW w:w="3403" w:type="dxa"/>
            <w:tcBorders>
              <w:tl2br w:val="nil"/>
              <w:tr2bl w:val="nil"/>
            </w:tcBorders>
            <w:shd w:val="clear" w:color="auto" w:fill="auto"/>
            <w:vAlign w:val="center"/>
          </w:tcPr>
          <w:p w14:paraId="0FD89721">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根据操作结果评定</w:t>
            </w:r>
          </w:p>
        </w:tc>
        <w:tc>
          <w:tcPr>
            <w:tcW w:w="884" w:type="dxa"/>
            <w:tcBorders>
              <w:tl2br w:val="nil"/>
              <w:tr2bl w:val="nil"/>
            </w:tcBorders>
            <w:shd w:val="clear" w:color="auto" w:fill="auto"/>
            <w:noWrap/>
            <w:vAlign w:val="center"/>
          </w:tcPr>
          <w:p w14:paraId="032A85A3">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r>
      <w:tr w14:paraId="20F3B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restart"/>
            <w:tcBorders>
              <w:tl2br w:val="nil"/>
              <w:tr2bl w:val="nil"/>
            </w:tcBorders>
            <w:shd w:val="clear" w:color="auto" w:fill="auto"/>
            <w:noWrap/>
            <w:vAlign w:val="center"/>
          </w:tcPr>
          <w:p w14:paraId="17CECFC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内业</w:t>
            </w:r>
          </w:p>
        </w:tc>
        <w:tc>
          <w:tcPr>
            <w:tcW w:w="1482" w:type="dxa"/>
            <w:vMerge w:val="restart"/>
            <w:tcBorders>
              <w:tl2br w:val="nil"/>
              <w:tr2bl w:val="nil"/>
            </w:tcBorders>
            <w:shd w:val="clear" w:color="auto" w:fill="auto"/>
            <w:vAlign w:val="center"/>
          </w:tcPr>
          <w:p w14:paraId="74056AEA">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预处理</w:t>
            </w:r>
          </w:p>
        </w:tc>
        <w:tc>
          <w:tcPr>
            <w:tcW w:w="2061" w:type="dxa"/>
            <w:tcBorders>
              <w:tl2br w:val="nil"/>
              <w:tr2bl w:val="nil"/>
            </w:tcBorders>
            <w:shd w:val="clear" w:color="auto" w:fill="auto"/>
            <w:noWrap/>
            <w:vAlign w:val="center"/>
          </w:tcPr>
          <w:p w14:paraId="0EE3959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设置基站坐标值</w:t>
            </w:r>
          </w:p>
        </w:tc>
        <w:tc>
          <w:tcPr>
            <w:tcW w:w="3403" w:type="dxa"/>
            <w:vMerge w:val="restart"/>
            <w:tcBorders>
              <w:tl2br w:val="nil"/>
              <w:tr2bl w:val="nil"/>
            </w:tcBorders>
            <w:shd w:val="clear" w:color="auto" w:fill="auto"/>
            <w:vAlign w:val="center"/>
          </w:tcPr>
          <w:p w14:paraId="4BEF4C3A">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根据操作结果评定</w:t>
            </w:r>
          </w:p>
        </w:tc>
        <w:tc>
          <w:tcPr>
            <w:tcW w:w="884" w:type="dxa"/>
            <w:tcBorders>
              <w:tl2br w:val="nil"/>
              <w:tr2bl w:val="nil"/>
            </w:tcBorders>
            <w:shd w:val="clear" w:color="auto" w:fill="auto"/>
            <w:noWrap/>
            <w:vAlign w:val="center"/>
          </w:tcPr>
          <w:p w14:paraId="364C1CA5">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0.5</w:t>
            </w:r>
          </w:p>
        </w:tc>
      </w:tr>
      <w:tr w14:paraId="684D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418173CB">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vAlign w:val="center"/>
          </w:tcPr>
          <w:p w14:paraId="1E441A60">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35B4905E">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点云融合</w:t>
            </w:r>
          </w:p>
        </w:tc>
        <w:tc>
          <w:tcPr>
            <w:tcW w:w="3403" w:type="dxa"/>
            <w:vMerge w:val="continue"/>
            <w:tcBorders>
              <w:tl2br w:val="nil"/>
              <w:tr2bl w:val="nil"/>
            </w:tcBorders>
            <w:shd w:val="clear" w:color="auto" w:fill="auto"/>
            <w:vAlign w:val="center"/>
          </w:tcPr>
          <w:p w14:paraId="6B134887">
            <w:pPr>
              <w:widowControl/>
              <w:snapToGrid w:val="0"/>
              <w:jc w:val="left"/>
              <w:textAlignment w:val="center"/>
              <w:rPr>
                <w:rFonts w:ascii="Times New Roman" w:hAnsi="Times New Roman" w:eastAsia="仿宋" w:cs="Times New Roman"/>
                <w:color w:val="auto"/>
                <w:kern w:val="0"/>
                <w:sz w:val="24"/>
                <w:szCs w:val="24"/>
                <w:lang w:bidi="ar"/>
              </w:rPr>
            </w:pPr>
          </w:p>
        </w:tc>
        <w:tc>
          <w:tcPr>
            <w:tcW w:w="884" w:type="dxa"/>
            <w:tcBorders>
              <w:tl2br w:val="nil"/>
              <w:tr2bl w:val="nil"/>
            </w:tcBorders>
            <w:shd w:val="clear" w:color="auto" w:fill="auto"/>
            <w:noWrap/>
            <w:vAlign w:val="center"/>
          </w:tcPr>
          <w:p w14:paraId="5DD24FD6">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0.5</w:t>
            </w:r>
          </w:p>
        </w:tc>
      </w:tr>
      <w:tr w14:paraId="3E76C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090DDAA9">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vMerge w:val="continue"/>
            <w:tcBorders>
              <w:tl2br w:val="nil"/>
              <w:tr2bl w:val="nil"/>
            </w:tcBorders>
            <w:shd w:val="clear" w:color="auto" w:fill="auto"/>
            <w:vAlign w:val="center"/>
          </w:tcPr>
          <w:p w14:paraId="738A3F50">
            <w:pPr>
              <w:widowControl/>
              <w:snapToGrid w:val="0"/>
              <w:jc w:val="left"/>
              <w:textAlignment w:val="center"/>
              <w:rPr>
                <w:rFonts w:ascii="Times New Roman" w:hAnsi="Times New Roman" w:eastAsia="仿宋" w:cs="Times New Roman"/>
                <w:color w:val="auto"/>
                <w:kern w:val="0"/>
                <w:sz w:val="24"/>
                <w:szCs w:val="24"/>
                <w:lang w:bidi="ar"/>
              </w:rPr>
            </w:pPr>
          </w:p>
        </w:tc>
        <w:tc>
          <w:tcPr>
            <w:tcW w:w="2061" w:type="dxa"/>
            <w:tcBorders>
              <w:tl2br w:val="nil"/>
              <w:tr2bl w:val="nil"/>
            </w:tcBorders>
            <w:shd w:val="clear" w:color="auto" w:fill="auto"/>
            <w:noWrap/>
            <w:vAlign w:val="center"/>
          </w:tcPr>
          <w:p w14:paraId="19ABC990">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导入控制点</w:t>
            </w:r>
          </w:p>
        </w:tc>
        <w:tc>
          <w:tcPr>
            <w:tcW w:w="3403" w:type="dxa"/>
            <w:vMerge w:val="continue"/>
            <w:tcBorders>
              <w:tl2br w:val="nil"/>
              <w:tr2bl w:val="nil"/>
            </w:tcBorders>
            <w:shd w:val="clear" w:color="auto" w:fill="auto"/>
            <w:vAlign w:val="center"/>
          </w:tcPr>
          <w:p w14:paraId="6E60698F">
            <w:pPr>
              <w:widowControl/>
              <w:snapToGrid w:val="0"/>
              <w:jc w:val="left"/>
              <w:textAlignment w:val="center"/>
              <w:rPr>
                <w:rFonts w:ascii="Times New Roman" w:hAnsi="Times New Roman" w:eastAsia="仿宋" w:cs="Times New Roman"/>
                <w:color w:val="auto"/>
                <w:kern w:val="0"/>
                <w:sz w:val="24"/>
                <w:szCs w:val="24"/>
                <w:lang w:bidi="ar"/>
              </w:rPr>
            </w:pPr>
          </w:p>
        </w:tc>
        <w:tc>
          <w:tcPr>
            <w:tcW w:w="884" w:type="dxa"/>
            <w:tcBorders>
              <w:tl2br w:val="nil"/>
              <w:tr2bl w:val="nil"/>
            </w:tcBorders>
            <w:shd w:val="clear" w:color="auto" w:fill="auto"/>
            <w:noWrap/>
            <w:vAlign w:val="center"/>
          </w:tcPr>
          <w:p w14:paraId="03BE8166">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w:t>
            </w:r>
          </w:p>
        </w:tc>
      </w:tr>
      <w:tr w14:paraId="466E0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 w:hRule="atLeast"/>
          <w:jc w:val="center"/>
        </w:trPr>
        <w:tc>
          <w:tcPr>
            <w:tcW w:w="846" w:type="dxa"/>
            <w:vMerge w:val="continue"/>
            <w:tcBorders>
              <w:tl2br w:val="nil"/>
              <w:tr2bl w:val="nil"/>
            </w:tcBorders>
            <w:shd w:val="clear" w:color="auto" w:fill="auto"/>
            <w:noWrap/>
            <w:vAlign w:val="center"/>
          </w:tcPr>
          <w:p w14:paraId="6F089926">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vAlign w:val="center"/>
          </w:tcPr>
          <w:p w14:paraId="37E82717">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点云分类</w:t>
            </w:r>
          </w:p>
        </w:tc>
        <w:tc>
          <w:tcPr>
            <w:tcW w:w="2061" w:type="dxa"/>
            <w:tcBorders>
              <w:tl2br w:val="nil"/>
              <w:tr2bl w:val="nil"/>
            </w:tcBorders>
            <w:shd w:val="clear" w:color="auto" w:fill="auto"/>
            <w:noWrap/>
            <w:vAlign w:val="center"/>
          </w:tcPr>
          <w:p w14:paraId="60306091">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输出DEM</w:t>
            </w:r>
          </w:p>
        </w:tc>
        <w:tc>
          <w:tcPr>
            <w:tcW w:w="3403" w:type="dxa"/>
            <w:tcBorders>
              <w:tl2br w:val="nil"/>
              <w:tr2bl w:val="nil"/>
            </w:tcBorders>
            <w:shd w:val="clear" w:color="auto" w:fill="auto"/>
            <w:vAlign w:val="center"/>
          </w:tcPr>
          <w:p w14:paraId="3AF571E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根据数据精度对比结果评定</w:t>
            </w:r>
          </w:p>
        </w:tc>
        <w:tc>
          <w:tcPr>
            <w:tcW w:w="884" w:type="dxa"/>
            <w:tcBorders>
              <w:tl2br w:val="nil"/>
              <w:tr2bl w:val="nil"/>
            </w:tcBorders>
            <w:shd w:val="clear" w:color="auto" w:fill="auto"/>
            <w:noWrap/>
            <w:vAlign w:val="center"/>
          </w:tcPr>
          <w:p w14:paraId="751F2226">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5</w:t>
            </w:r>
          </w:p>
        </w:tc>
      </w:tr>
      <w:tr w14:paraId="56B58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846" w:type="dxa"/>
            <w:vMerge w:val="continue"/>
            <w:tcBorders>
              <w:tl2br w:val="nil"/>
              <w:tr2bl w:val="nil"/>
            </w:tcBorders>
            <w:shd w:val="clear" w:color="auto" w:fill="auto"/>
            <w:noWrap/>
            <w:vAlign w:val="center"/>
          </w:tcPr>
          <w:p w14:paraId="055CAB3C">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vAlign w:val="center"/>
          </w:tcPr>
          <w:p w14:paraId="4F21D84A">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电力巡检</w:t>
            </w:r>
          </w:p>
        </w:tc>
        <w:tc>
          <w:tcPr>
            <w:tcW w:w="2061" w:type="dxa"/>
            <w:tcBorders>
              <w:tl2br w:val="nil"/>
              <w:tr2bl w:val="nil"/>
            </w:tcBorders>
            <w:shd w:val="clear" w:color="auto" w:fill="auto"/>
            <w:noWrap/>
            <w:vAlign w:val="center"/>
          </w:tcPr>
          <w:p w14:paraId="60737143">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计算输出电力巡检报告</w:t>
            </w:r>
          </w:p>
        </w:tc>
        <w:tc>
          <w:tcPr>
            <w:tcW w:w="3403" w:type="dxa"/>
            <w:tcBorders>
              <w:tl2br w:val="nil"/>
              <w:tr2bl w:val="nil"/>
            </w:tcBorders>
            <w:shd w:val="clear" w:color="auto" w:fill="auto"/>
            <w:vAlign w:val="center"/>
          </w:tcPr>
          <w:p w14:paraId="47CD0423">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sz w:val="24"/>
                <w:szCs w:val="24"/>
              </w:rPr>
              <w:t>根据操作结果评定</w:t>
            </w:r>
          </w:p>
        </w:tc>
        <w:tc>
          <w:tcPr>
            <w:tcW w:w="884" w:type="dxa"/>
            <w:tcBorders>
              <w:tl2br w:val="nil"/>
              <w:tr2bl w:val="nil"/>
            </w:tcBorders>
            <w:shd w:val="clear" w:color="auto" w:fill="auto"/>
            <w:noWrap/>
            <w:vAlign w:val="center"/>
          </w:tcPr>
          <w:p w14:paraId="1F2482AA">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8</w:t>
            </w:r>
          </w:p>
        </w:tc>
      </w:tr>
      <w:tr w14:paraId="00401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846" w:type="dxa"/>
            <w:vMerge w:val="continue"/>
            <w:tcBorders>
              <w:tl2br w:val="nil"/>
              <w:tr2bl w:val="nil"/>
            </w:tcBorders>
            <w:shd w:val="clear" w:color="auto" w:fill="auto"/>
            <w:noWrap/>
            <w:vAlign w:val="center"/>
          </w:tcPr>
          <w:p w14:paraId="0CEF24CD">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noWrap/>
            <w:vAlign w:val="center"/>
          </w:tcPr>
          <w:p w14:paraId="4D638F9C">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方量计算</w:t>
            </w:r>
          </w:p>
        </w:tc>
        <w:tc>
          <w:tcPr>
            <w:tcW w:w="2061" w:type="dxa"/>
            <w:tcBorders>
              <w:tl2br w:val="nil"/>
              <w:tr2bl w:val="nil"/>
            </w:tcBorders>
            <w:shd w:val="clear" w:color="auto" w:fill="auto"/>
            <w:noWrap/>
            <w:vAlign w:val="center"/>
          </w:tcPr>
          <w:p w14:paraId="7F8923EB">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计算输出方量计算结果</w:t>
            </w:r>
          </w:p>
        </w:tc>
        <w:tc>
          <w:tcPr>
            <w:tcW w:w="3403" w:type="dxa"/>
            <w:tcBorders>
              <w:tl2br w:val="nil"/>
              <w:tr2bl w:val="nil"/>
            </w:tcBorders>
            <w:shd w:val="clear" w:color="auto" w:fill="auto"/>
            <w:vAlign w:val="center"/>
          </w:tcPr>
          <w:p w14:paraId="4B33DCD1">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根据成果误差评定</w:t>
            </w:r>
          </w:p>
        </w:tc>
        <w:tc>
          <w:tcPr>
            <w:tcW w:w="884" w:type="dxa"/>
            <w:tcBorders>
              <w:tl2br w:val="nil"/>
              <w:tr2bl w:val="nil"/>
            </w:tcBorders>
            <w:shd w:val="clear" w:color="auto" w:fill="auto"/>
            <w:noWrap/>
            <w:vAlign w:val="center"/>
          </w:tcPr>
          <w:p w14:paraId="1FAB0DE0">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10</w:t>
            </w:r>
          </w:p>
        </w:tc>
      </w:tr>
      <w:tr w14:paraId="4A75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46" w:type="dxa"/>
            <w:vMerge w:val="continue"/>
            <w:tcBorders>
              <w:tl2br w:val="nil"/>
              <w:tr2bl w:val="nil"/>
            </w:tcBorders>
            <w:shd w:val="clear" w:color="auto" w:fill="auto"/>
            <w:noWrap/>
            <w:vAlign w:val="center"/>
          </w:tcPr>
          <w:p w14:paraId="36A35033">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noWrap/>
            <w:vAlign w:val="center"/>
          </w:tcPr>
          <w:p w14:paraId="324877AA">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断面提取</w:t>
            </w:r>
          </w:p>
        </w:tc>
        <w:tc>
          <w:tcPr>
            <w:tcW w:w="2061" w:type="dxa"/>
            <w:tcBorders>
              <w:tl2br w:val="nil"/>
              <w:tr2bl w:val="nil"/>
            </w:tcBorders>
            <w:shd w:val="clear" w:color="auto" w:fill="auto"/>
            <w:noWrap/>
            <w:vAlign w:val="center"/>
          </w:tcPr>
          <w:p w14:paraId="21239365">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提取输出断面图</w:t>
            </w:r>
          </w:p>
        </w:tc>
        <w:tc>
          <w:tcPr>
            <w:tcW w:w="3403" w:type="dxa"/>
            <w:tcBorders>
              <w:tl2br w:val="nil"/>
              <w:tr2bl w:val="nil"/>
            </w:tcBorders>
            <w:shd w:val="clear" w:color="auto" w:fill="auto"/>
            <w:vAlign w:val="center"/>
          </w:tcPr>
          <w:p w14:paraId="6CDA4CF9">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根据成果误差评定</w:t>
            </w:r>
          </w:p>
        </w:tc>
        <w:tc>
          <w:tcPr>
            <w:tcW w:w="884" w:type="dxa"/>
            <w:tcBorders>
              <w:tl2br w:val="nil"/>
              <w:tr2bl w:val="nil"/>
            </w:tcBorders>
            <w:shd w:val="clear" w:color="auto" w:fill="auto"/>
            <w:noWrap/>
            <w:vAlign w:val="center"/>
          </w:tcPr>
          <w:p w14:paraId="0DC7F102">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10</w:t>
            </w:r>
          </w:p>
        </w:tc>
      </w:tr>
      <w:tr w14:paraId="6C0D7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 w:hRule="atLeast"/>
          <w:jc w:val="center"/>
        </w:trPr>
        <w:tc>
          <w:tcPr>
            <w:tcW w:w="846" w:type="dxa"/>
            <w:vMerge w:val="restart"/>
            <w:tcBorders>
              <w:tl2br w:val="nil"/>
              <w:tr2bl w:val="nil"/>
            </w:tcBorders>
            <w:shd w:val="clear" w:color="auto" w:fill="auto"/>
            <w:noWrap/>
            <w:vAlign w:val="center"/>
          </w:tcPr>
          <w:p w14:paraId="1C940019">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人工</w:t>
            </w:r>
          </w:p>
        </w:tc>
        <w:tc>
          <w:tcPr>
            <w:tcW w:w="1482" w:type="dxa"/>
            <w:tcBorders>
              <w:tl2br w:val="nil"/>
              <w:tr2bl w:val="nil"/>
            </w:tcBorders>
            <w:shd w:val="clear" w:color="auto" w:fill="auto"/>
            <w:noWrap/>
            <w:vAlign w:val="center"/>
          </w:tcPr>
          <w:p w14:paraId="74D4788D">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项目总结报告审核</w:t>
            </w:r>
          </w:p>
        </w:tc>
        <w:tc>
          <w:tcPr>
            <w:tcW w:w="2061" w:type="dxa"/>
            <w:tcBorders>
              <w:tl2br w:val="nil"/>
              <w:tr2bl w:val="nil"/>
            </w:tcBorders>
            <w:shd w:val="clear" w:color="auto" w:fill="auto"/>
            <w:vAlign w:val="center"/>
          </w:tcPr>
          <w:p w14:paraId="16219F47">
            <w:pPr>
              <w:widowControl/>
              <w:snapToGrid w:val="0"/>
              <w:jc w:val="left"/>
              <w:textAlignment w:val="center"/>
              <w:rPr>
                <w:rFonts w:ascii="Times New Roman" w:hAnsi="Times New Roman" w:eastAsia="仿宋" w:cs="Times New Roman"/>
                <w:color w:val="auto"/>
                <w:kern w:val="0"/>
                <w:sz w:val="24"/>
                <w:szCs w:val="24"/>
                <w:lang w:bidi="ar"/>
              </w:rPr>
            </w:pPr>
          </w:p>
        </w:tc>
        <w:tc>
          <w:tcPr>
            <w:tcW w:w="3403" w:type="dxa"/>
            <w:tcBorders>
              <w:tl2br w:val="nil"/>
              <w:tr2bl w:val="nil"/>
            </w:tcBorders>
            <w:shd w:val="clear" w:color="auto" w:fill="auto"/>
            <w:vAlign w:val="center"/>
          </w:tcPr>
          <w:p w14:paraId="22E8298E">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人工判断项目总结报告合理性，需包含项目概述、技术依据、实施流程、成果展示、项目总结等内容</w:t>
            </w:r>
          </w:p>
        </w:tc>
        <w:tc>
          <w:tcPr>
            <w:tcW w:w="884" w:type="dxa"/>
            <w:tcBorders>
              <w:tl2br w:val="nil"/>
              <w:tr2bl w:val="nil"/>
            </w:tcBorders>
            <w:shd w:val="clear" w:color="auto" w:fill="auto"/>
            <w:noWrap/>
            <w:vAlign w:val="center"/>
          </w:tcPr>
          <w:p w14:paraId="3F8F005B">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15</w:t>
            </w:r>
          </w:p>
        </w:tc>
      </w:tr>
      <w:tr w14:paraId="1F31A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46" w:type="dxa"/>
            <w:vMerge w:val="continue"/>
            <w:tcBorders>
              <w:tl2br w:val="nil"/>
              <w:tr2bl w:val="nil"/>
            </w:tcBorders>
            <w:shd w:val="clear" w:color="auto" w:fill="auto"/>
            <w:noWrap/>
            <w:vAlign w:val="center"/>
          </w:tcPr>
          <w:p w14:paraId="5CEA9050">
            <w:pPr>
              <w:widowControl/>
              <w:snapToGrid w:val="0"/>
              <w:jc w:val="left"/>
              <w:textAlignment w:val="center"/>
              <w:rPr>
                <w:rFonts w:ascii="Times New Roman" w:hAnsi="Times New Roman" w:eastAsia="仿宋" w:cs="Times New Roman"/>
                <w:color w:val="auto"/>
                <w:kern w:val="0"/>
                <w:sz w:val="24"/>
                <w:szCs w:val="24"/>
                <w:lang w:bidi="ar"/>
              </w:rPr>
            </w:pPr>
          </w:p>
        </w:tc>
        <w:tc>
          <w:tcPr>
            <w:tcW w:w="1482" w:type="dxa"/>
            <w:tcBorders>
              <w:tl2br w:val="nil"/>
              <w:tr2bl w:val="nil"/>
            </w:tcBorders>
            <w:shd w:val="clear" w:color="auto" w:fill="auto"/>
            <w:noWrap/>
            <w:vAlign w:val="center"/>
          </w:tcPr>
          <w:p w14:paraId="2DAF234E">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内业控制点和检查点分布的合理性</w:t>
            </w:r>
          </w:p>
        </w:tc>
        <w:tc>
          <w:tcPr>
            <w:tcW w:w="2061" w:type="dxa"/>
            <w:tcBorders>
              <w:tl2br w:val="nil"/>
              <w:tr2bl w:val="nil"/>
            </w:tcBorders>
            <w:shd w:val="clear" w:color="auto" w:fill="auto"/>
            <w:vAlign w:val="center"/>
          </w:tcPr>
          <w:p w14:paraId="32EA43CC">
            <w:pPr>
              <w:widowControl/>
              <w:snapToGrid w:val="0"/>
              <w:jc w:val="left"/>
              <w:textAlignment w:val="center"/>
              <w:rPr>
                <w:rFonts w:ascii="Times New Roman" w:hAnsi="Times New Roman" w:eastAsia="仿宋" w:cs="Times New Roman"/>
                <w:color w:val="auto"/>
                <w:kern w:val="0"/>
                <w:sz w:val="24"/>
                <w:szCs w:val="24"/>
                <w:lang w:bidi="ar"/>
              </w:rPr>
            </w:pPr>
          </w:p>
        </w:tc>
        <w:tc>
          <w:tcPr>
            <w:tcW w:w="3403" w:type="dxa"/>
            <w:tcBorders>
              <w:tl2br w:val="nil"/>
              <w:tr2bl w:val="nil"/>
            </w:tcBorders>
            <w:shd w:val="clear" w:color="auto" w:fill="auto"/>
            <w:vAlign w:val="center"/>
          </w:tcPr>
          <w:p w14:paraId="6037C87E">
            <w:pPr>
              <w:widowControl/>
              <w:snapToGrid w:val="0"/>
              <w:jc w:val="left"/>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根据检查点分布效果评定</w:t>
            </w:r>
          </w:p>
        </w:tc>
        <w:tc>
          <w:tcPr>
            <w:tcW w:w="884" w:type="dxa"/>
            <w:tcBorders>
              <w:tl2br w:val="nil"/>
              <w:tr2bl w:val="nil"/>
            </w:tcBorders>
            <w:shd w:val="clear" w:color="auto" w:fill="auto"/>
            <w:noWrap/>
            <w:vAlign w:val="center"/>
          </w:tcPr>
          <w:p w14:paraId="57136C61">
            <w:pPr>
              <w:widowControl/>
              <w:snapToGrid w:val="0"/>
              <w:jc w:val="center"/>
              <w:textAlignment w:val="center"/>
              <w:rPr>
                <w:rFonts w:ascii="Times New Roman" w:hAnsi="Times New Roman" w:eastAsia="仿宋" w:cs="Times New Roman"/>
                <w:color w:val="auto"/>
                <w:kern w:val="0"/>
                <w:sz w:val="24"/>
                <w:szCs w:val="24"/>
                <w:lang w:bidi="ar"/>
              </w:rPr>
            </w:pPr>
            <w:r>
              <w:rPr>
                <w:rFonts w:ascii="Times New Roman" w:hAnsi="Times New Roman" w:eastAsia="仿宋" w:cs="Times New Roman"/>
                <w:color w:val="auto"/>
                <w:kern w:val="0"/>
                <w:sz w:val="24"/>
                <w:szCs w:val="24"/>
                <w:lang w:bidi="ar"/>
              </w:rPr>
              <w:t>5</w:t>
            </w:r>
          </w:p>
        </w:tc>
      </w:tr>
    </w:tbl>
    <w:p w14:paraId="4C467C40">
      <w:pPr>
        <w:widowControl/>
        <w:jc w:val="left"/>
        <w:rPr>
          <w:rFonts w:ascii="Times New Roman" w:hAnsi="Times New Roman" w:eastAsia="仿宋" w:cs="Times New Roman"/>
          <w:color w:val="auto"/>
          <w:kern w:val="0"/>
          <w:sz w:val="24"/>
          <w:szCs w:val="24"/>
        </w:rPr>
      </w:pPr>
    </w:p>
    <w:p w14:paraId="27A87D64">
      <w:pPr>
        <w:widowControl/>
        <w:jc w:val="left"/>
        <w:rPr>
          <w:rFonts w:ascii="Times New Roman" w:hAnsi="Times New Roman" w:eastAsia="仿宋" w:cs="Times New Roman"/>
          <w:bCs/>
          <w:color w:val="auto"/>
          <w:kern w:val="0"/>
          <w:sz w:val="28"/>
          <w:szCs w:val="28"/>
        </w:rPr>
      </w:pPr>
      <w:r>
        <w:rPr>
          <w:rFonts w:ascii="Times New Roman" w:hAnsi="Times New Roman" w:eastAsia="仿宋" w:cs="Times New Roman"/>
          <w:bCs/>
          <w:color w:val="auto"/>
          <w:kern w:val="0"/>
          <w:sz w:val="28"/>
          <w:szCs w:val="28"/>
        </w:rPr>
        <w:br w:type="page"/>
      </w:r>
    </w:p>
    <w:p w14:paraId="1CB28E72">
      <w:pPr>
        <w:snapToGrid w:val="0"/>
        <w:spacing w:line="300" w:lineRule="auto"/>
        <w:jc w:val="left"/>
        <w:rPr>
          <w:rFonts w:ascii="Times New Roman" w:hAnsi="Times New Roman" w:eastAsia="仿宋" w:cs="Times New Roman"/>
          <w:bCs/>
          <w:color w:val="auto"/>
          <w:kern w:val="0"/>
          <w:sz w:val="28"/>
          <w:szCs w:val="28"/>
        </w:rPr>
      </w:pPr>
      <w:r>
        <w:rPr>
          <w:rFonts w:ascii="Times New Roman" w:hAnsi="Times New Roman" w:eastAsia="仿宋" w:cs="Times New Roman"/>
          <w:bCs/>
          <w:color w:val="auto"/>
          <w:kern w:val="0"/>
          <w:sz w:val="28"/>
          <w:szCs w:val="28"/>
        </w:rPr>
        <w:t>附件</w:t>
      </w:r>
      <w:r>
        <w:rPr>
          <w:rFonts w:hint="eastAsia" w:ascii="Times New Roman" w:hAnsi="Times New Roman" w:eastAsia="仿宋" w:cs="Times New Roman"/>
          <w:bCs/>
          <w:color w:val="auto"/>
          <w:kern w:val="0"/>
          <w:sz w:val="28"/>
          <w:szCs w:val="28"/>
          <w:lang w:val="en-US" w:eastAsia="zh-CN"/>
        </w:rPr>
        <w:t>6</w:t>
      </w:r>
      <w:r>
        <w:rPr>
          <w:rFonts w:ascii="Times New Roman" w:hAnsi="Times New Roman" w:eastAsia="仿宋" w:cs="Times New Roman"/>
          <w:bCs/>
          <w:color w:val="auto"/>
          <w:kern w:val="0"/>
          <w:sz w:val="28"/>
          <w:szCs w:val="28"/>
        </w:rPr>
        <w:t>：</w:t>
      </w:r>
    </w:p>
    <w:p w14:paraId="3BF793F2">
      <w:pPr>
        <w:widowControl/>
        <w:snapToGrid w:val="0"/>
        <w:spacing w:line="300" w:lineRule="auto"/>
        <w:jc w:val="center"/>
        <w:rPr>
          <w:rFonts w:ascii="Times New Roman" w:hAnsi="Times New Roman" w:eastAsia="华文中宋" w:cs="Times New Roman"/>
          <w:b/>
          <w:bCs/>
          <w:color w:val="auto"/>
          <w:spacing w:val="-12"/>
          <w:kern w:val="0"/>
          <w:sz w:val="32"/>
          <w:szCs w:val="32"/>
        </w:rPr>
      </w:pPr>
      <w:r>
        <w:rPr>
          <w:rFonts w:ascii="Times New Roman" w:hAnsi="Times New Roman" w:eastAsia="华文中宋" w:cs="Times New Roman"/>
          <w:bCs/>
          <w:color w:val="auto"/>
          <w:kern w:val="0"/>
          <w:sz w:val="32"/>
          <w:szCs w:val="32"/>
        </w:rPr>
        <w:t>全国大学生测绘学科创新创业智能大赛——</w:t>
      </w:r>
      <w:r>
        <w:rPr>
          <w:rFonts w:hint="eastAsia" w:ascii="Times New Roman" w:hAnsi="Times New Roman" w:eastAsia="华文中宋" w:cs="Times New Roman"/>
          <w:bCs/>
          <w:color w:val="auto"/>
          <w:kern w:val="0"/>
          <w:sz w:val="32"/>
          <w:szCs w:val="32"/>
        </w:rPr>
        <w:t>测绘技能</w:t>
      </w:r>
      <w:r>
        <w:rPr>
          <w:rFonts w:ascii="Times New Roman" w:hAnsi="Times New Roman" w:eastAsia="华文中宋" w:cs="Times New Roman"/>
          <w:bCs/>
          <w:color w:val="auto"/>
          <w:kern w:val="0"/>
          <w:sz w:val="32"/>
          <w:szCs w:val="32"/>
        </w:rPr>
        <w:t>竞赛</w:t>
      </w:r>
    </w:p>
    <w:p w14:paraId="424DB116">
      <w:pPr>
        <w:snapToGrid w:val="0"/>
        <w:jc w:val="center"/>
        <w:textAlignment w:val="baseline"/>
        <w:rPr>
          <w:rFonts w:ascii="Times New Roman" w:hAnsi="Times New Roman" w:eastAsia="仿宋" w:cs="Times New Roman"/>
          <w:color w:val="auto"/>
          <w:kern w:val="0"/>
          <w:sz w:val="36"/>
          <w:szCs w:val="36"/>
        </w:rPr>
      </w:pPr>
      <w:r>
        <w:rPr>
          <w:rFonts w:hint="eastAsia" w:ascii="Times New Roman" w:hAnsi="Times New Roman" w:eastAsia="华文中宋" w:cs="Times New Roman"/>
          <w:color w:val="auto"/>
          <w:kern w:val="0"/>
          <w:sz w:val="36"/>
          <w:szCs w:val="36"/>
        </w:rPr>
        <w:t>虚实</w:t>
      </w:r>
      <w:r>
        <w:rPr>
          <w:rFonts w:hint="eastAsia" w:ascii="Times New Roman" w:hAnsi="Times New Roman" w:eastAsia="华文中宋" w:cs="Times New Roman"/>
          <w:color w:val="auto"/>
          <w:kern w:val="0"/>
          <w:sz w:val="36"/>
          <w:szCs w:val="36"/>
          <w:lang w:val="en-US" w:eastAsia="zh-CN"/>
        </w:rPr>
        <w:t>协同</w:t>
      </w:r>
      <w:r>
        <w:rPr>
          <w:rFonts w:hint="eastAsia" w:ascii="Times New Roman" w:hAnsi="Times New Roman" w:eastAsia="华文中宋" w:cs="Times New Roman"/>
          <w:color w:val="auto"/>
          <w:kern w:val="0"/>
          <w:sz w:val="36"/>
          <w:szCs w:val="36"/>
        </w:rPr>
        <w:t>数字测图</w:t>
      </w:r>
      <w:r>
        <w:rPr>
          <w:rFonts w:hint="eastAsia" w:ascii="Times New Roman" w:hAnsi="Times New Roman" w:eastAsia="华文中宋" w:cs="Times New Roman"/>
          <w:color w:val="auto"/>
          <w:kern w:val="0"/>
          <w:sz w:val="36"/>
          <w:szCs w:val="36"/>
          <w:lang w:val="en-US" w:eastAsia="zh-CN"/>
        </w:rPr>
        <w:t>团队</w:t>
      </w:r>
      <w:r>
        <w:rPr>
          <w:rFonts w:hint="eastAsia" w:ascii="Times New Roman" w:hAnsi="Times New Roman" w:eastAsia="华文中宋" w:cs="Times New Roman"/>
          <w:color w:val="auto"/>
          <w:kern w:val="0"/>
          <w:sz w:val="36"/>
          <w:szCs w:val="36"/>
        </w:rPr>
        <w:t>比赛规程</w:t>
      </w:r>
    </w:p>
    <w:p w14:paraId="6ADF313E">
      <w:pPr>
        <w:jc w:val="center"/>
        <w:rPr>
          <w:rFonts w:ascii="Times New Roman" w:hAnsi="Times New Roman" w:eastAsia="仿宋" w:cs="Times New Roman"/>
          <w:color w:val="auto"/>
          <w:kern w:val="0"/>
          <w:sz w:val="24"/>
          <w:szCs w:val="24"/>
        </w:rPr>
      </w:pPr>
    </w:p>
    <w:p w14:paraId="0F70FAE2">
      <w:pPr>
        <w:widowControl/>
        <w:numPr>
          <w:ilvl w:val="0"/>
          <w:numId w:val="4"/>
        </w:numPr>
        <w:snapToGrid w:val="0"/>
        <w:spacing w:line="300" w:lineRule="auto"/>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比赛说明</w:t>
      </w:r>
    </w:p>
    <w:p w14:paraId="5FF8A35C">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该比赛由2名参赛选手组成一支队伍进行参赛。其中一名选手作为外业人员操作虚实全站仪与虚实RTK进行仿真场景数据采集，另外一名选手作为内业人员使用SurveyMap</w:t>
      </w:r>
      <w:r>
        <w:rPr>
          <w:rFonts w:hint="eastAsia" w:ascii="Times New Roman" w:hAnsi="Times New Roman" w:eastAsia="仿宋" w:cs="Times New Roman"/>
          <w:color w:val="auto"/>
          <w:kern w:val="0"/>
          <w:sz w:val="28"/>
          <w:szCs w:val="28"/>
          <w:lang w:val="en-US" w:eastAsia="zh-CN" w:bidi="ar"/>
        </w:rPr>
        <w:t>协同</w:t>
      </w:r>
      <w:r>
        <w:rPr>
          <w:rFonts w:hint="eastAsia" w:ascii="Times New Roman" w:hAnsi="Times New Roman" w:eastAsia="仿宋" w:cs="Times New Roman"/>
          <w:color w:val="auto"/>
          <w:kern w:val="0"/>
          <w:sz w:val="28"/>
          <w:szCs w:val="28"/>
          <w:lang w:bidi="ar"/>
        </w:rPr>
        <w:t>功能进行实时展点绘图。</w:t>
      </w:r>
    </w:p>
    <w:p w14:paraId="217AA9A5">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参赛形式：线上参赛</w:t>
      </w:r>
    </w:p>
    <w:p w14:paraId="04EC98F8">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比赛时间：4小时</w:t>
      </w:r>
    </w:p>
    <w:p w14:paraId="39630141">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参赛院校需自行准备全站仪1套（带虚实测量功能）、RTK1套（带虚实测量功能）、安卓平板2台、计算机1台、全景摄像头1个、SurveyMap成图软件1套。</w:t>
      </w:r>
    </w:p>
    <w:p w14:paraId="411C6423">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参赛场地需参赛队伍自行寻找，竞赛场地至少为5m * 5m。</w:t>
      </w:r>
    </w:p>
    <w:p w14:paraId="6FC93797">
      <w:pPr>
        <w:widowControl/>
        <w:snapToGrid w:val="0"/>
        <w:spacing w:line="300" w:lineRule="auto"/>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二</w:t>
      </w:r>
      <w:r>
        <w:rPr>
          <w:rFonts w:ascii="Times New Roman" w:hAnsi="Times New Roman" w:eastAsia="仿宋" w:cs="Times New Roman"/>
          <w:b/>
          <w:bCs/>
          <w:color w:val="auto"/>
          <w:kern w:val="0"/>
          <w:sz w:val="28"/>
          <w:szCs w:val="28"/>
        </w:rPr>
        <w:t>、比赛计算机</w:t>
      </w:r>
      <w:r>
        <w:rPr>
          <w:rFonts w:hint="eastAsia" w:ascii="Times New Roman" w:hAnsi="Times New Roman" w:eastAsia="仿宋" w:cs="Times New Roman"/>
          <w:b/>
          <w:bCs/>
          <w:color w:val="auto"/>
          <w:kern w:val="0"/>
          <w:sz w:val="28"/>
          <w:szCs w:val="28"/>
        </w:rPr>
        <w:t>、安卓平板、相关软件</w:t>
      </w:r>
      <w:r>
        <w:rPr>
          <w:rFonts w:ascii="Times New Roman" w:hAnsi="Times New Roman" w:eastAsia="仿宋" w:cs="Times New Roman"/>
          <w:b/>
          <w:bCs/>
          <w:color w:val="auto"/>
          <w:kern w:val="0"/>
          <w:sz w:val="28"/>
          <w:szCs w:val="28"/>
        </w:rPr>
        <w:t>要求</w:t>
      </w:r>
    </w:p>
    <w:p w14:paraId="2462D720">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ascii="Times New Roman" w:hAnsi="Times New Roman" w:eastAsia="仿宋" w:cs="Times New Roman"/>
          <w:bCs/>
          <w:color w:val="auto"/>
          <w:kern w:val="0"/>
          <w:sz w:val="28"/>
          <w:szCs w:val="28"/>
        </w:rPr>
        <w:t xml:space="preserve">1. </w:t>
      </w:r>
      <w:r>
        <w:rPr>
          <w:rFonts w:ascii="Times New Roman" w:hAnsi="Times New Roman" w:eastAsia="仿宋" w:cs="Times New Roman"/>
          <w:color w:val="auto"/>
          <w:kern w:val="0"/>
          <w:sz w:val="28"/>
          <w:szCs w:val="28"/>
          <w:lang w:bidi="ar"/>
        </w:rPr>
        <w:t xml:space="preserve">比赛计算机硬件配置要求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1"/>
        <w:gridCol w:w="6269"/>
      </w:tblGrid>
      <w:tr w14:paraId="63A6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0" w:type="dxa"/>
            <w:gridSpan w:val="2"/>
            <w:vAlign w:val="center"/>
          </w:tcPr>
          <w:p w14:paraId="2E797770">
            <w:pPr>
              <w:snapToGrid w:val="0"/>
              <w:jc w:val="center"/>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配置要求</w:t>
            </w:r>
          </w:p>
        </w:tc>
      </w:tr>
      <w:tr w14:paraId="60B2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56879836">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系统支持</w:t>
            </w:r>
          </w:p>
        </w:tc>
        <w:tc>
          <w:tcPr>
            <w:tcW w:w="6269" w:type="dxa"/>
            <w:vAlign w:val="center"/>
          </w:tcPr>
          <w:p w14:paraId="1C148AAF">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Windows10（64）</w:t>
            </w:r>
          </w:p>
        </w:tc>
      </w:tr>
      <w:tr w14:paraId="3B70B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5EF1BB8E">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CPU</w:t>
            </w:r>
          </w:p>
        </w:tc>
        <w:tc>
          <w:tcPr>
            <w:tcW w:w="6269" w:type="dxa"/>
            <w:vAlign w:val="center"/>
          </w:tcPr>
          <w:p w14:paraId="3ADE3EDF">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Intel Core i5十代处理器及以上</w:t>
            </w:r>
          </w:p>
        </w:tc>
      </w:tr>
      <w:tr w14:paraId="4342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27920113">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内存</w:t>
            </w:r>
          </w:p>
        </w:tc>
        <w:tc>
          <w:tcPr>
            <w:tcW w:w="6269" w:type="dxa"/>
            <w:vAlign w:val="center"/>
          </w:tcPr>
          <w:p w14:paraId="7ACE1FC0">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16G及以上</w:t>
            </w:r>
          </w:p>
        </w:tc>
      </w:tr>
      <w:tr w14:paraId="500E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5B1FADFF">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显卡</w:t>
            </w:r>
          </w:p>
        </w:tc>
        <w:tc>
          <w:tcPr>
            <w:tcW w:w="6269" w:type="dxa"/>
            <w:vAlign w:val="center"/>
          </w:tcPr>
          <w:p w14:paraId="584C2A81">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NIDVIA显卡、独立显存4G及以上</w:t>
            </w:r>
          </w:p>
        </w:tc>
      </w:tr>
      <w:tr w14:paraId="610EC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vAlign w:val="center"/>
          </w:tcPr>
          <w:p w14:paraId="6E686903">
            <w:pPr>
              <w:snapToGrid w:val="0"/>
              <w:jc w:val="center"/>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磁盘空间</w:t>
            </w:r>
          </w:p>
        </w:tc>
        <w:tc>
          <w:tcPr>
            <w:tcW w:w="6269" w:type="dxa"/>
            <w:vAlign w:val="center"/>
          </w:tcPr>
          <w:p w14:paraId="3F929A2F">
            <w:pPr>
              <w:snapToGrid w:val="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固态硬盘，可用空间50G以上</w:t>
            </w:r>
          </w:p>
        </w:tc>
      </w:tr>
      <w:tr w14:paraId="2C64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891" w:type="dxa"/>
            <w:shd w:val="clear" w:color="auto" w:fill="auto"/>
            <w:vAlign w:val="center"/>
          </w:tcPr>
          <w:p w14:paraId="0FD1CD80">
            <w:pPr>
              <w:snapToGrid w:val="0"/>
              <w:jc w:val="center"/>
              <w:rPr>
                <w:rFonts w:ascii="Times New Roman" w:hAnsi="Times New Roman" w:eastAsia="仿宋" w:cs="Times New Roman"/>
                <w:color w:val="auto"/>
                <w:kern w:val="2"/>
                <w:sz w:val="28"/>
                <w:szCs w:val="28"/>
                <w:lang w:val="en-US" w:eastAsia="zh-CN" w:bidi="ar-SA"/>
              </w:rPr>
            </w:pPr>
            <w:r>
              <w:rPr>
                <w:rFonts w:hint="eastAsia" w:ascii="Times New Roman" w:hAnsi="Times New Roman" w:eastAsia="仿宋" w:cs="Times New Roman"/>
                <w:color w:val="auto"/>
                <w:sz w:val="28"/>
                <w:szCs w:val="28"/>
              </w:rPr>
              <w:t>全景</w:t>
            </w:r>
            <w:r>
              <w:rPr>
                <w:rFonts w:ascii="Times New Roman" w:hAnsi="Times New Roman" w:eastAsia="仿宋" w:cs="Times New Roman"/>
                <w:color w:val="auto"/>
                <w:sz w:val="28"/>
                <w:szCs w:val="28"/>
              </w:rPr>
              <w:t>摄像头</w:t>
            </w:r>
          </w:p>
        </w:tc>
        <w:tc>
          <w:tcPr>
            <w:tcW w:w="6269" w:type="dxa"/>
            <w:shd w:val="clear" w:color="auto" w:fill="auto"/>
            <w:vAlign w:val="center"/>
          </w:tcPr>
          <w:p w14:paraId="26440D03">
            <w:pPr>
              <w:snapToGrid w:val="0"/>
              <w:rPr>
                <w:rFonts w:ascii="Times New Roman" w:hAnsi="Times New Roman" w:eastAsia="仿宋" w:cs="Times New Roman"/>
                <w:color w:val="auto"/>
                <w:kern w:val="2"/>
                <w:sz w:val="28"/>
                <w:szCs w:val="28"/>
                <w:lang w:val="en-US" w:eastAsia="zh-CN" w:bidi="ar-SA"/>
              </w:rPr>
            </w:pPr>
            <w:r>
              <w:rPr>
                <w:rFonts w:ascii="Times New Roman" w:hAnsi="Times New Roman" w:eastAsia="仿宋" w:cs="Times New Roman"/>
                <w:color w:val="auto"/>
                <w:sz w:val="28"/>
                <w:szCs w:val="28"/>
              </w:rPr>
              <w:t>1080P摄像头</w:t>
            </w:r>
          </w:p>
        </w:tc>
      </w:tr>
    </w:tbl>
    <w:p w14:paraId="7DC41C5B">
      <w:pPr>
        <w:widowControl/>
        <w:snapToGrid w:val="0"/>
        <w:spacing w:line="300" w:lineRule="auto"/>
        <w:ind w:firstLine="560" w:firstLineChars="200"/>
        <w:jc w:val="left"/>
        <w:rPr>
          <w:rFonts w:ascii="Times New Roman" w:hAnsi="Times New Roman" w:eastAsia="仿宋" w:cs="Times New Roman"/>
          <w:color w:val="auto"/>
          <w:kern w:val="0"/>
          <w:sz w:val="28"/>
          <w:szCs w:val="28"/>
          <w:lang w:bidi="ar"/>
        </w:rPr>
      </w:pPr>
      <w:r>
        <w:rPr>
          <w:rFonts w:hint="eastAsia" w:ascii="Times New Roman" w:hAnsi="Times New Roman" w:eastAsia="仿宋" w:cs="Times New Roman"/>
          <w:bCs/>
          <w:color w:val="auto"/>
          <w:kern w:val="0"/>
          <w:sz w:val="28"/>
          <w:szCs w:val="28"/>
        </w:rPr>
        <w:t>2</w:t>
      </w:r>
      <w:r>
        <w:rPr>
          <w:rFonts w:ascii="Times New Roman" w:hAnsi="Times New Roman" w:eastAsia="仿宋" w:cs="Times New Roman"/>
          <w:bCs/>
          <w:color w:val="auto"/>
          <w:kern w:val="0"/>
          <w:sz w:val="28"/>
          <w:szCs w:val="28"/>
        </w:rPr>
        <w:t xml:space="preserve">. </w:t>
      </w:r>
      <w:r>
        <w:rPr>
          <w:rFonts w:ascii="Times New Roman" w:hAnsi="Times New Roman" w:eastAsia="仿宋" w:cs="Times New Roman"/>
          <w:color w:val="auto"/>
          <w:kern w:val="0"/>
          <w:sz w:val="28"/>
          <w:szCs w:val="28"/>
          <w:lang w:bidi="ar"/>
        </w:rPr>
        <w:t>比赛</w:t>
      </w:r>
      <w:r>
        <w:rPr>
          <w:rFonts w:hint="eastAsia" w:ascii="Times New Roman" w:hAnsi="Times New Roman" w:eastAsia="仿宋" w:cs="Times New Roman"/>
          <w:color w:val="auto"/>
          <w:kern w:val="0"/>
          <w:sz w:val="28"/>
          <w:szCs w:val="28"/>
          <w:lang w:bidi="ar"/>
        </w:rPr>
        <w:t>平板</w:t>
      </w:r>
      <w:r>
        <w:rPr>
          <w:rFonts w:ascii="Times New Roman" w:hAnsi="Times New Roman" w:eastAsia="仿宋" w:cs="Times New Roman"/>
          <w:color w:val="auto"/>
          <w:kern w:val="0"/>
          <w:sz w:val="28"/>
          <w:szCs w:val="28"/>
          <w:lang w:bidi="ar"/>
        </w:rPr>
        <w:t xml:space="preserve">硬件配置要求 </w:t>
      </w:r>
    </w:p>
    <w:p w14:paraId="7C24E0BC">
      <w:pPr>
        <w:numPr>
          <w:ilvl w:val="0"/>
          <w:numId w:val="5"/>
        </w:numPr>
        <w:snapToGrid w:val="0"/>
        <w:spacing w:line="300" w:lineRule="auto"/>
        <w:ind w:left="1259"/>
        <w:textAlignment w:val="baseline"/>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操作系统：Android</w:t>
      </w:r>
    </w:p>
    <w:p w14:paraId="0E3D3F76">
      <w:pPr>
        <w:numPr>
          <w:ilvl w:val="0"/>
          <w:numId w:val="5"/>
        </w:numPr>
        <w:snapToGrid w:val="0"/>
        <w:spacing w:line="300" w:lineRule="auto"/>
        <w:ind w:left="1259"/>
        <w:textAlignment w:val="baseline"/>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系统内</w:t>
      </w:r>
      <w:r>
        <w:rPr>
          <w:rFonts w:hint="eastAsia" w:ascii="Times New Roman" w:hAnsi="Times New Roman" w:eastAsia="仿宋" w:cs="Times New Roman"/>
          <w:color w:val="auto"/>
          <w:kern w:val="0"/>
          <w:sz w:val="28"/>
          <w:szCs w:val="28"/>
          <w:lang w:val="en-US" w:eastAsia="zh-CN" w:bidi="ar"/>
        </w:rPr>
        <w:t>存</w:t>
      </w:r>
      <w:r>
        <w:rPr>
          <w:rFonts w:hint="eastAsia" w:ascii="Times New Roman" w:hAnsi="Times New Roman" w:eastAsia="仿宋" w:cs="Times New Roman"/>
          <w:color w:val="auto"/>
          <w:kern w:val="0"/>
          <w:sz w:val="28"/>
          <w:szCs w:val="28"/>
          <w:lang w:bidi="ar"/>
        </w:rPr>
        <w:t>：8GB</w:t>
      </w:r>
    </w:p>
    <w:p w14:paraId="59C4B893">
      <w:pPr>
        <w:numPr>
          <w:ilvl w:val="0"/>
          <w:numId w:val="5"/>
        </w:numPr>
        <w:snapToGrid w:val="0"/>
        <w:spacing w:line="300" w:lineRule="auto"/>
        <w:ind w:left="1259"/>
        <w:textAlignment w:val="baseline"/>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建议使用小米平板7及以上</w:t>
      </w:r>
    </w:p>
    <w:p w14:paraId="6E8A86DE">
      <w:pPr>
        <w:snapToGrid w:val="0"/>
        <w:spacing w:before="156" w:beforeLines="50" w:line="300" w:lineRule="auto"/>
        <w:ind w:firstLine="560" w:firstLineChars="200"/>
        <w:textAlignment w:val="baseline"/>
        <w:rPr>
          <w:rFonts w:ascii="Times New Roman" w:hAnsi="Times New Roman" w:eastAsia="仿宋" w:cs="Times New Roman"/>
          <w:b/>
          <w:bCs/>
          <w:color w:val="auto"/>
          <w:kern w:val="0"/>
          <w:sz w:val="28"/>
          <w:szCs w:val="28"/>
        </w:rPr>
      </w:pPr>
      <w:r>
        <w:rPr>
          <w:rFonts w:hint="eastAsia" w:ascii="Times New Roman" w:hAnsi="Times New Roman" w:eastAsia="仿宋" w:cs="Times New Roman"/>
          <w:color w:val="auto"/>
          <w:kern w:val="0"/>
          <w:sz w:val="28"/>
          <w:szCs w:val="28"/>
          <w:lang w:bidi="ar"/>
        </w:rPr>
        <w:t>3</w:t>
      </w:r>
      <w:r>
        <w:rPr>
          <w:rFonts w:ascii="Times New Roman" w:hAnsi="Times New Roman" w:eastAsia="仿宋" w:cs="Times New Roman"/>
          <w:color w:val="auto"/>
          <w:kern w:val="0"/>
          <w:sz w:val="28"/>
          <w:szCs w:val="28"/>
          <w:lang w:bidi="ar"/>
        </w:rPr>
        <w:t>. 比赛软件要求</w:t>
      </w:r>
    </w:p>
    <w:p w14:paraId="322097A1">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w:t>
      </w:r>
      <w:r>
        <w:rPr>
          <w:rFonts w:hint="eastAsia" w:ascii="Times New Roman" w:hAnsi="Times New Roman" w:eastAsia="仿宋" w:cs="Times New Roman"/>
          <w:color w:val="auto"/>
          <w:kern w:val="0"/>
          <w:sz w:val="28"/>
          <w:szCs w:val="28"/>
          <w:lang w:bidi="ar"/>
        </w:rPr>
        <w:t>比赛电脑与安卓平板均需安装【测绘元宇宙】平台、钉钉（PC版），相关</w:t>
      </w:r>
      <w:r>
        <w:rPr>
          <w:rFonts w:ascii="Times New Roman" w:hAnsi="Times New Roman" w:eastAsia="仿宋" w:cs="Times New Roman"/>
          <w:color w:val="auto"/>
          <w:kern w:val="0"/>
          <w:sz w:val="28"/>
          <w:szCs w:val="28"/>
          <w:lang w:bidi="ar"/>
        </w:rPr>
        <w:t>软件</w:t>
      </w:r>
      <w:r>
        <w:rPr>
          <w:rFonts w:hint="eastAsia" w:ascii="Times New Roman" w:hAnsi="Times New Roman" w:eastAsia="仿宋" w:cs="Times New Roman"/>
          <w:color w:val="auto"/>
          <w:kern w:val="0"/>
          <w:sz w:val="28"/>
          <w:szCs w:val="28"/>
          <w:lang w:bidi="ar"/>
        </w:rPr>
        <w:t>由南方测绘提供，软件安装下载由南方测绘各地分公司负责，如有特殊疑问请与南方测绘各地分公司联系</w:t>
      </w:r>
      <w:r>
        <w:rPr>
          <w:rFonts w:ascii="Times New Roman" w:hAnsi="Times New Roman" w:eastAsia="仿宋" w:cs="Times New Roman"/>
          <w:color w:val="auto"/>
          <w:kern w:val="0"/>
          <w:sz w:val="28"/>
          <w:szCs w:val="28"/>
          <w:lang w:bidi="ar"/>
        </w:rPr>
        <w:t>。</w:t>
      </w:r>
    </w:p>
    <w:p w14:paraId="5CB5A9B9">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w:t>
      </w:r>
      <w:r>
        <w:rPr>
          <w:rFonts w:hint="eastAsia" w:ascii="Times New Roman" w:hAnsi="Times New Roman" w:eastAsia="仿宋" w:cs="Times New Roman"/>
          <w:color w:val="auto"/>
          <w:kern w:val="0"/>
          <w:sz w:val="28"/>
          <w:szCs w:val="28"/>
          <w:lang w:bidi="ar"/>
        </w:rPr>
        <w:t>2</w:t>
      </w:r>
      <w:r>
        <w:rPr>
          <w:rFonts w:ascii="Times New Roman" w:hAnsi="Times New Roman" w:eastAsia="仿宋" w:cs="Times New Roman"/>
          <w:color w:val="auto"/>
          <w:kern w:val="0"/>
          <w:sz w:val="28"/>
          <w:szCs w:val="28"/>
          <w:lang w:bidi="ar"/>
        </w:rPr>
        <w:t>）需要确认所使用的软件版本是否是最新版本，版本以赛前组委会公布的为准。</w:t>
      </w:r>
    </w:p>
    <w:p w14:paraId="5E756D7E">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w:t>
      </w:r>
      <w:r>
        <w:rPr>
          <w:rFonts w:hint="eastAsia" w:ascii="Times New Roman" w:hAnsi="Times New Roman" w:eastAsia="仿宋" w:cs="Times New Roman"/>
          <w:color w:val="auto"/>
          <w:kern w:val="0"/>
          <w:sz w:val="28"/>
          <w:szCs w:val="28"/>
          <w:lang w:bidi="ar"/>
        </w:rPr>
        <w:t>3</w:t>
      </w:r>
      <w:r>
        <w:rPr>
          <w:rFonts w:ascii="Times New Roman" w:hAnsi="Times New Roman" w:eastAsia="仿宋" w:cs="Times New Roman"/>
          <w:color w:val="auto"/>
          <w:kern w:val="0"/>
          <w:sz w:val="28"/>
          <w:szCs w:val="28"/>
          <w:lang w:bidi="ar"/>
        </w:rPr>
        <w:t>）所有</w:t>
      </w:r>
      <w:r>
        <w:rPr>
          <w:rFonts w:hint="eastAsia" w:ascii="Times New Roman" w:hAnsi="Times New Roman" w:eastAsia="仿宋" w:cs="Times New Roman"/>
          <w:color w:val="auto"/>
          <w:kern w:val="0"/>
          <w:sz w:val="28"/>
          <w:szCs w:val="28"/>
          <w:lang w:bidi="ar"/>
        </w:rPr>
        <w:t>电脑</w:t>
      </w:r>
      <w:r>
        <w:rPr>
          <w:rFonts w:ascii="Times New Roman" w:hAnsi="Times New Roman" w:eastAsia="仿宋" w:cs="Times New Roman"/>
          <w:color w:val="auto"/>
          <w:kern w:val="0"/>
          <w:sz w:val="28"/>
          <w:szCs w:val="28"/>
          <w:lang w:bidi="ar"/>
        </w:rPr>
        <w:t>软件在运行时，需要按右键“以管理员身份运行”使用比赛所需软件。所有比赛软件在安装时，必须关闭杀毒软件之后再进行安装。</w:t>
      </w:r>
    </w:p>
    <w:p w14:paraId="4BE9BB37">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w:t>
      </w:r>
      <w:r>
        <w:rPr>
          <w:rFonts w:hint="eastAsia" w:ascii="Times New Roman" w:hAnsi="Times New Roman" w:eastAsia="仿宋" w:cs="Times New Roman"/>
          <w:color w:val="auto"/>
          <w:kern w:val="0"/>
          <w:sz w:val="28"/>
          <w:szCs w:val="28"/>
          <w:lang w:bidi="ar"/>
        </w:rPr>
        <w:t>4</w:t>
      </w:r>
      <w:r>
        <w:rPr>
          <w:rFonts w:ascii="Times New Roman" w:hAnsi="Times New Roman" w:eastAsia="仿宋" w:cs="Times New Roman"/>
          <w:color w:val="auto"/>
          <w:kern w:val="0"/>
          <w:sz w:val="28"/>
          <w:szCs w:val="28"/>
          <w:lang w:bidi="ar"/>
        </w:rPr>
        <w:t>）必须准备备用电脑，同时确认备用电脑已安装组委会公布的比赛软件，保障出现突发状况时可以快速替换。</w:t>
      </w:r>
    </w:p>
    <w:p w14:paraId="193B8F11">
      <w:pPr>
        <w:snapToGrid w:val="0"/>
        <w:spacing w:line="300" w:lineRule="auto"/>
        <w:textAlignment w:val="baseline"/>
        <w:rPr>
          <w:rFonts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lang w:val="en-US" w:eastAsia="zh-CN"/>
        </w:rPr>
        <w:t>三</w:t>
      </w:r>
      <w:r>
        <w:rPr>
          <w:rFonts w:ascii="Times New Roman" w:hAnsi="Times New Roman" w:eastAsia="仿宋" w:cs="Times New Roman"/>
          <w:b/>
          <w:bCs/>
          <w:color w:val="auto"/>
          <w:kern w:val="0"/>
          <w:sz w:val="28"/>
          <w:szCs w:val="28"/>
        </w:rPr>
        <w:t>、比赛要求</w:t>
      </w:r>
    </w:p>
    <w:p w14:paraId="7565BF2B">
      <w:pPr>
        <w:snapToGrid w:val="0"/>
        <w:spacing w:line="300" w:lineRule="auto"/>
        <w:ind w:firstLine="560" w:firstLineChars="200"/>
        <w:textAlignment w:val="baseline"/>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w:t>
      </w:r>
      <w:r>
        <w:rPr>
          <w:rFonts w:ascii="Times New Roman" w:hAnsi="Times New Roman" w:eastAsia="仿宋" w:cs="Times New Roman"/>
          <w:color w:val="auto"/>
          <w:kern w:val="0"/>
          <w:sz w:val="28"/>
          <w:szCs w:val="28"/>
        </w:rPr>
        <w:t xml:space="preserve"> 根据比赛形式设立线上比赛巡视/视频裁判，线上比赛全程录屏录像，监督比赛过程，保证比赛的公平公正。全程录屏录像，对参赛选手采用人脸识别技术，禁止人员更换串题，出现作弊现象，远程监考人员有权处罚扣分，甚至取消比赛。</w:t>
      </w:r>
    </w:p>
    <w:p w14:paraId="23686853">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2</w:t>
      </w:r>
      <w:r>
        <w:rPr>
          <w:rFonts w:ascii="Times New Roman" w:hAnsi="Times New Roman" w:eastAsia="仿宋" w:cs="Times New Roman"/>
          <w:color w:val="auto"/>
          <w:sz w:val="28"/>
          <w:szCs w:val="28"/>
          <w:lang w:bidi="ar"/>
        </w:rPr>
        <w:t>. 摄像要求：采用电脑外接</w:t>
      </w:r>
      <w:r>
        <w:rPr>
          <w:rFonts w:hint="eastAsia" w:ascii="Times New Roman" w:hAnsi="Times New Roman" w:eastAsia="仿宋" w:cs="Times New Roman"/>
          <w:color w:val="auto"/>
          <w:sz w:val="28"/>
          <w:szCs w:val="28"/>
          <w:lang w:bidi="ar"/>
        </w:rPr>
        <w:t>全景摄像头（参数</w:t>
      </w:r>
      <w:r>
        <w:rPr>
          <w:rFonts w:hint="eastAsia" w:ascii="Times New Roman" w:hAnsi="Times New Roman" w:eastAsia="仿宋" w:cs="Times New Roman"/>
          <w:color w:val="auto"/>
          <w:sz w:val="28"/>
          <w:szCs w:val="28"/>
          <w:lang w:val="en-US" w:eastAsia="zh-CN" w:bidi="ar"/>
        </w:rPr>
        <w:t>说明</w:t>
      </w:r>
      <w:r>
        <w:rPr>
          <w:rFonts w:hint="eastAsia" w:ascii="Times New Roman" w:hAnsi="Times New Roman" w:eastAsia="仿宋" w:cs="Times New Roman"/>
          <w:color w:val="auto"/>
          <w:sz w:val="28"/>
          <w:szCs w:val="28"/>
          <w:lang w:bidi="ar"/>
        </w:rPr>
        <w:t>见附件7）的方式</w:t>
      </w:r>
      <w:r>
        <w:rPr>
          <w:rFonts w:ascii="Times New Roman" w:hAnsi="Times New Roman" w:eastAsia="仿宋" w:cs="Times New Roman"/>
          <w:color w:val="auto"/>
          <w:sz w:val="28"/>
          <w:szCs w:val="28"/>
          <w:lang w:bidi="ar"/>
        </w:rPr>
        <w:t>，请参赛选手提前</w:t>
      </w:r>
      <w:r>
        <w:rPr>
          <w:rFonts w:hint="eastAsia" w:ascii="Times New Roman" w:hAnsi="Times New Roman" w:eastAsia="仿宋" w:cs="Times New Roman"/>
          <w:color w:val="auto"/>
          <w:sz w:val="28"/>
          <w:szCs w:val="28"/>
          <w:lang w:bidi="ar"/>
        </w:rPr>
        <w:t>调试摄像头</w:t>
      </w:r>
      <w:r>
        <w:rPr>
          <w:rFonts w:ascii="Times New Roman" w:hAnsi="Times New Roman" w:eastAsia="仿宋" w:cs="Times New Roman"/>
          <w:color w:val="auto"/>
          <w:sz w:val="28"/>
          <w:szCs w:val="28"/>
          <w:lang w:bidi="ar"/>
        </w:rPr>
        <w:t>，远程监考裁判确认后</w:t>
      </w:r>
      <w:r>
        <w:rPr>
          <w:rFonts w:hint="eastAsia" w:ascii="Times New Roman" w:hAnsi="Times New Roman" w:eastAsia="仿宋" w:cs="Times New Roman"/>
          <w:color w:val="auto"/>
          <w:sz w:val="28"/>
          <w:szCs w:val="28"/>
          <w:lang w:bidi="ar"/>
        </w:rPr>
        <w:t>才可进入操作</w:t>
      </w:r>
      <w:r>
        <w:rPr>
          <w:rFonts w:ascii="Times New Roman" w:hAnsi="Times New Roman" w:eastAsia="仿宋" w:cs="Times New Roman"/>
          <w:color w:val="auto"/>
          <w:sz w:val="28"/>
          <w:szCs w:val="28"/>
          <w:lang w:bidi="ar"/>
        </w:rPr>
        <w:t>，比赛结束前不允许再触碰摄像监控设备。</w:t>
      </w:r>
    </w:p>
    <w:p w14:paraId="783B5C1E">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3</w:t>
      </w:r>
      <w:r>
        <w:rPr>
          <w:rFonts w:ascii="Times New Roman" w:hAnsi="Times New Roman" w:eastAsia="仿宋" w:cs="Times New Roman"/>
          <w:color w:val="auto"/>
          <w:kern w:val="0"/>
          <w:sz w:val="28"/>
          <w:szCs w:val="28"/>
          <w:lang w:bidi="ar"/>
        </w:rPr>
        <w:t>. 为了便于比赛过程中裁判能第一时间联系到参赛选手解决突发问</w:t>
      </w:r>
      <w:r>
        <w:rPr>
          <w:rFonts w:hint="eastAsia" w:ascii="Times New Roman" w:hAnsi="Times New Roman" w:eastAsia="仿宋" w:cs="Times New Roman"/>
          <w:color w:val="auto"/>
          <w:kern w:val="0"/>
          <w:sz w:val="28"/>
          <w:szCs w:val="28"/>
          <w:lang w:bidi="ar"/>
        </w:rPr>
        <w:t>题，参赛选手报名登记的手机号码需随时保持畅通。</w:t>
      </w:r>
    </w:p>
    <w:p w14:paraId="7361821D">
      <w:pPr>
        <w:widowControl/>
        <w:snapToGrid w:val="0"/>
        <w:spacing w:line="30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kern w:val="0"/>
          <w:sz w:val="28"/>
          <w:szCs w:val="28"/>
          <w:lang w:bidi="ar"/>
        </w:rPr>
        <w:t>4</w:t>
      </w:r>
      <w:r>
        <w:rPr>
          <w:rFonts w:ascii="Times New Roman" w:hAnsi="Times New Roman" w:eastAsia="仿宋" w:cs="Times New Roman"/>
          <w:color w:val="auto"/>
          <w:kern w:val="0"/>
          <w:sz w:val="28"/>
          <w:szCs w:val="28"/>
          <w:lang w:bidi="ar"/>
        </w:rPr>
        <w:t>. 比赛期间为防止意外情况发生，如断电、断网等，赛前电脑充满电，手机热点提前打开，监控视频中断3次以上（包括3次）或单次中断时长超过5分钟以上取消比赛资格。</w:t>
      </w:r>
    </w:p>
    <w:p w14:paraId="48D99EC3">
      <w:pPr>
        <w:widowControl/>
        <w:snapToGrid w:val="0"/>
        <w:spacing w:line="300" w:lineRule="auto"/>
        <w:ind w:firstLine="560" w:firstLineChars="200"/>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lang w:bidi="ar"/>
        </w:rPr>
        <w:t>5</w:t>
      </w:r>
      <w:r>
        <w:rPr>
          <w:rFonts w:ascii="Times New Roman" w:hAnsi="Times New Roman" w:eastAsia="仿宋" w:cs="Times New Roman"/>
          <w:color w:val="auto"/>
          <w:kern w:val="0"/>
          <w:sz w:val="28"/>
          <w:szCs w:val="28"/>
        </w:rPr>
        <w:t>. 上交的绘图成果上不得包含参赛队及观测者、绘图者姓名等信息。</w:t>
      </w:r>
    </w:p>
    <w:p w14:paraId="1AB87616">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6</w:t>
      </w:r>
      <w:r>
        <w:rPr>
          <w:rFonts w:ascii="Times New Roman" w:hAnsi="Times New Roman" w:eastAsia="仿宋" w:cs="Times New Roman"/>
          <w:color w:val="auto"/>
          <w:kern w:val="0"/>
          <w:sz w:val="28"/>
          <w:szCs w:val="28"/>
          <w:lang w:bidi="ar"/>
        </w:rPr>
        <w:t>. 为了保障选手个人都能有成绩，禁止在最后卡点提交数据，一定要提前提交成果文件，卡点提交数据造成的提交失败，由选手自行承担责任。</w:t>
      </w:r>
    </w:p>
    <w:p w14:paraId="5001A70A">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7</w:t>
      </w:r>
      <w:r>
        <w:rPr>
          <w:rFonts w:ascii="Times New Roman" w:hAnsi="Times New Roman" w:eastAsia="仿宋" w:cs="Times New Roman"/>
          <w:color w:val="auto"/>
          <w:kern w:val="0"/>
          <w:sz w:val="28"/>
          <w:szCs w:val="28"/>
          <w:lang w:bidi="ar"/>
        </w:rPr>
        <w:t>. 必须仔细阅读此</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，如没有按照</w:t>
      </w:r>
      <w:r>
        <w:rPr>
          <w:rFonts w:hint="eastAsia" w:ascii="Times New Roman" w:hAnsi="Times New Roman" w:eastAsia="仿宋" w:cs="Times New Roman"/>
          <w:color w:val="auto"/>
          <w:kern w:val="0"/>
          <w:sz w:val="28"/>
          <w:szCs w:val="28"/>
          <w:lang w:bidi="ar"/>
        </w:rPr>
        <w:t>比赛规程</w:t>
      </w:r>
      <w:r>
        <w:rPr>
          <w:rFonts w:ascii="Times New Roman" w:hAnsi="Times New Roman" w:eastAsia="仿宋" w:cs="Times New Roman"/>
          <w:color w:val="auto"/>
          <w:kern w:val="0"/>
          <w:sz w:val="28"/>
          <w:szCs w:val="28"/>
          <w:lang w:bidi="ar"/>
        </w:rPr>
        <w:t>进行操作，造成的所有问题由选手自行承担。</w:t>
      </w:r>
    </w:p>
    <w:p w14:paraId="4D6A4BC9">
      <w:pPr>
        <w:snapToGrid w:val="0"/>
        <w:spacing w:line="300" w:lineRule="auto"/>
        <w:textAlignment w:val="baseline"/>
        <w:rPr>
          <w:rFonts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lang w:val="en-US" w:eastAsia="zh-CN"/>
        </w:rPr>
        <w:t>四</w:t>
      </w:r>
      <w:r>
        <w:rPr>
          <w:rFonts w:ascii="Times New Roman" w:hAnsi="Times New Roman" w:eastAsia="仿宋" w:cs="Times New Roman"/>
          <w:b/>
          <w:bCs/>
          <w:color w:val="auto"/>
          <w:kern w:val="0"/>
          <w:sz w:val="28"/>
          <w:szCs w:val="28"/>
        </w:rPr>
        <w:t>、比赛流程及技术要求</w:t>
      </w:r>
    </w:p>
    <w:p w14:paraId="7A2E3D41">
      <w:pPr>
        <w:widowControl/>
        <w:snapToGrid w:val="0"/>
        <w:spacing w:line="300" w:lineRule="auto"/>
        <w:ind w:firstLine="562" w:firstLineChars="200"/>
        <w:rPr>
          <w:rFonts w:ascii="Times New Roman" w:hAnsi="Times New Roman" w:eastAsia="仿宋" w:cs="Times New Roman"/>
          <w:b/>
          <w:color w:val="auto"/>
          <w:sz w:val="28"/>
          <w:szCs w:val="28"/>
        </w:rPr>
      </w:pPr>
      <w:r>
        <w:rPr>
          <w:rFonts w:ascii="Times New Roman" w:hAnsi="Times New Roman" w:eastAsia="仿宋" w:cs="Times New Roman"/>
          <w:b/>
          <w:color w:val="auto"/>
          <w:kern w:val="0"/>
          <w:sz w:val="28"/>
          <w:szCs w:val="28"/>
          <w:lang w:bidi="ar"/>
        </w:rPr>
        <w:t>1. 竞赛说明会</w:t>
      </w:r>
    </w:p>
    <w:p w14:paraId="05454F4F">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竞赛说明会</w:t>
      </w:r>
      <w:r>
        <w:rPr>
          <w:rFonts w:hint="eastAsia" w:ascii="Times New Roman" w:hAnsi="Times New Roman" w:eastAsia="仿宋" w:cs="Times New Roman"/>
          <w:color w:val="auto"/>
          <w:kern w:val="0"/>
          <w:sz w:val="28"/>
          <w:szCs w:val="28"/>
          <w:lang w:bidi="ar"/>
        </w:rPr>
        <w:t>采用线上直播形式进行</w:t>
      </w:r>
      <w:r>
        <w:rPr>
          <w:rFonts w:ascii="Times New Roman" w:hAnsi="Times New Roman" w:eastAsia="仿宋" w:cs="Times New Roman"/>
          <w:color w:val="auto"/>
          <w:kern w:val="0"/>
          <w:sz w:val="28"/>
          <w:szCs w:val="28"/>
          <w:lang w:bidi="ar"/>
        </w:rPr>
        <w:t>，要求所有参赛者、指导教师、裁判及工作人员参加，具体线上</w:t>
      </w:r>
      <w:r>
        <w:rPr>
          <w:rFonts w:hint="eastAsia" w:ascii="Times New Roman" w:hAnsi="Times New Roman" w:eastAsia="仿宋" w:cs="Times New Roman"/>
          <w:color w:val="auto"/>
          <w:kern w:val="0"/>
          <w:sz w:val="28"/>
          <w:szCs w:val="28"/>
          <w:lang w:bidi="ar"/>
        </w:rPr>
        <w:t>链接于</w:t>
      </w:r>
      <w:r>
        <w:rPr>
          <w:rFonts w:ascii="Times New Roman" w:hAnsi="Times New Roman" w:eastAsia="仿宋" w:cs="Times New Roman"/>
          <w:color w:val="auto"/>
          <w:kern w:val="0"/>
          <w:sz w:val="28"/>
          <w:szCs w:val="28"/>
          <w:lang w:bidi="ar"/>
        </w:rPr>
        <w:t>赛前发布。</w:t>
      </w:r>
    </w:p>
    <w:p w14:paraId="46D943D6">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（1）发布电子版测区范围示意图。</w:t>
      </w:r>
    </w:p>
    <w:p w14:paraId="45376EB0">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（2）发布电子版绘图要求。</w:t>
      </w:r>
    </w:p>
    <w:p w14:paraId="095F157B">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（3）裁判长说明测区范围、符号使用和图框等比赛基本要求。</w:t>
      </w:r>
    </w:p>
    <w:p w14:paraId="74E6575F">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hint="eastAsia" w:ascii="Times New Roman" w:hAnsi="Times New Roman" w:eastAsia="仿宋" w:cs="Times New Roman"/>
          <w:color w:val="auto"/>
          <w:kern w:val="0"/>
          <w:sz w:val="28"/>
          <w:szCs w:val="28"/>
          <w:lang w:bidi="ar"/>
        </w:rPr>
        <w:t>（4）赛前一小时选手可在平台上自行下载赛前文件。</w:t>
      </w:r>
    </w:p>
    <w:p w14:paraId="2D07E7FA">
      <w:pPr>
        <w:widowControl/>
        <w:snapToGrid w:val="0"/>
        <w:spacing w:line="300" w:lineRule="auto"/>
        <w:ind w:firstLine="562" w:firstLineChars="200"/>
        <w:rPr>
          <w:rFonts w:ascii="Times New Roman" w:hAnsi="Times New Roman" w:eastAsia="仿宋" w:cs="Times New Roman"/>
          <w:b/>
          <w:color w:val="auto"/>
          <w:sz w:val="28"/>
          <w:szCs w:val="28"/>
        </w:rPr>
      </w:pPr>
      <w:r>
        <w:rPr>
          <w:rFonts w:ascii="Times New Roman" w:hAnsi="Times New Roman" w:eastAsia="仿宋" w:cs="Times New Roman"/>
          <w:b/>
          <w:color w:val="auto"/>
          <w:kern w:val="0"/>
          <w:sz w:val="28"/>
          <w:szCs w:val="28"/>
          <w:lang w:bidi="ar"/>
        </w:rPr>
        <w:t>2. 赛前准备</w:t>
      </w:r>
    </w:p>
    <w:p w14:paraId="668E49A0">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（1）</w:t>
      </w:r>
      <w:r>
        <w:rPr>
          <w:rFonts w:hint="eastAsia" w:ascii="Times New Roman" w:hAnsi="Times New Roman" w:eastAsia="仿宋" w:cs="Times New Roman"/>
          <w:color w:val="auto"/>
          <w:kern w:val="0"/>
          <w:sz w:val="28"/>
          <w:szCs w:val="28"/>
          <w:lang w:bidi="ar"/>
        </w:rPr>
        <w:t>赛前一小时调试好网络是否正常、虚实连接是否正常、摄像头画面是否正常。</w:t>
      </w:r>
    </w:p>
    <w:p w14:paraId="1C4752D1">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w:t>
      </w:r>
      <w:r>
        <w:rPr>
          <w:rFonts w:hint="eastAsia" w:ascii="Times New Roman" w:hAnsi="Times New Roman" w:eastAsia="仿宋" w:cs="Times New Roman"/>
          <w:color w:val="auto"/>
          <w:kern w:val="0"/>
          <w:sz w:val="28"/>
          <w:szCs w:val="28"/>
          <w:lang w:bidi="ar"/>
        </w:rPr>
        <w:t>选手进入赛程后等待裁判确认入场后可进行竞赛操作。</w:t>
      </w:r>
    </w:p>
    <w:p w14:paraId="08D256FB">
      <w:pPr>
        <w:widowControl/>
        <w:snapToGrid w:val="0"/>
        <w:spacing w:line="30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kern w:val="0"/>
          <w:sz w:val="28"/>
          <w:szCs w:val="28"/>
          <w:lang w:bidi="ar"/>
        </w:rPr>
        <w:t>（3）</w:t>
      </w:r>
      <w:r>
        <w:rPr>
          <w:rFonts w:ascii="Times New Roman" w:hAnsi="Times New Roman" w:eastAsia="仿宋" w:cs="Times New Roman"/>
          <w:color w:val="auto"/>
          <w:kern w:val="0"/>
          <w:sz w:val="28"/>
          <w:szCs w:val="28"/>
          <w:lang w:bidi="ar"/>
        </w:rPr>
        <w:t>参赛选手按比赛环境要求登录</w:t>
      </w:r>
      <w:r>
        <w:rPr>
          <w:rFonts w:ascii="Times New Roman" w:hAnsi="Times New Roman" w:eastAsia="仿宋" w:cs="Times New Roman"/>
          <w:color w:val="auto"/>
          <w:kern w:val="0"/>
          <w:sz w:val="28"/>
          <w:szCs w:val="28"/>
        </w:rPr>
        <w:t>比赛系统</w:t>
      </w:r>
      <w:r>
        <w:rPr>
          <w:rFonts w:ascii="Times New Roman" w:hAnsi="Times New Roman" w:eastAsia="仿宋" w:cs="Times New Roman"/>
          <w:color w:val="auto"/>
          <w:kern w:val="0"/>
          <w:sz w:val="28"/>
          <w:szCs w:val="28"/>
          <w:lang w:bidi="ar"/>
        </w:rPr>
        <w:t>，各组裁判检查参赛选手是否符合参赛要求，不符合要求者裁判有权取消其比赛资格。</w:t>
      </w:r>
    </w:p>
    <w:p w14:paraId="175721BC">
      <w:pPr>
        <w:widowControl/>
        <w:snapToGrid w:val="0"/>
        <w:spacing w:line="300" w:lineRule="auto"/>
        <w:ind w:firstLine="562" w:firstLineChars="200"/>
        <w:rPr>
          <w:rFonts w:ascii="Times New Roman" w:hAnsi="Times New Roman" w:eastAsia="仿宋" w:cs="Times New Roman"/>
          <w:b/>
          <w:color w:val="auto"/>
          <w:sz w:val="28"/>
          <w:szCs w:val="28"/>
        </w:rPr>
      </w:pPr>
      <w:r>
        <w:rPr>
          <w:rFonts w:ascii="Times New Roman" w:hAnsi="Times New Roman" w:eastAsia="仿宋" w:cs="Times New Roman"/>
          <w:b/>
          <w:color w:val="auto"/>
          <w:kern w:val="0"/>
          <w:sz w:val="28"/>
          <w:szCs w:val="28"/>
          <w:lang w:bidi="ar"/>
        </w:rPr>
        <w:t>3. 正式比赛过程</w:t>
      </w:r>
    </w:p>
    <w:p w14:paraId="5CCE26A3">
      <w:pPr>
        <w:widowControl/>
        <w:snapToGrid w:val="0"/>
        <w:spacing w:line="300" w:lineRule="auto"/>
        <w:ind w:firstLine="560" w:firstLineChars="200"/>
        <w:rPr>
          <w:rFonts w:ascii="Times New Roman" w:hAnsi="Times New Roman" w:eastAsia="仿宋" w:cs="Times New Roman"/>
          <w:color w:val="auto"/>
          <w:sz w:val="28"/>
          <w:szCs w:val="28"/>
        </w:rPr>
      </w:pPr>
      <w:r>
        <w:rPr>
          <w:rFonts w:ascii="Times New Roman" w:hAnsi="Times New Roman" w:eastAsia="仿宋" w:cs="Times New Roman"/>
          <w:color w:val="auto"/>
          <w:kern w:val="0"/>
          <w:sz w:val="28"/>
          <w:szCs w:val="28"/>
          <w:lang w:bidi="ar"/>
        </w:rPr>
        <w:t>（1）比赛时间判定</w:t>
      </w:r>
    </w:p>
    <w:p w14:paraId="48CE37FE">
      <w:pPr>
        <w:widowControl/>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①</w:t>
      </w:r>
      <w:r>
        <w:rPr>
          <w:rFonts w:ascii="Times New Roman" w:hAnsi="Times New Roman" w:eastAsia="仿宋" w:cs="Times New Roman"/>
          <w:color w:val="auto"/>
          <w:kern w:val="0"/>
          <w:sz w:val="28"/>
          <w:szCs w:val="28"/>
          <w:lang w:bidi="ar"/>
        </w:rPr>
        <w:t xml:space="preserve"> 比赛开始时间由</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授权自动设置，统一从比赛公布的比赛时间开始，比赛中途由于软件技术问题导致比赛中断，</w:t>
      </w:r>
      <w:r>
        <w:rPr>
          <w:rFonts w:hint="eastAsia" w:ascii="Times New Roman" w:hAnsi="Times New Roman" w:eastAsia="仿宋" w:cs="Times New Roman"/>
          <w:color w:val="auto"/>
          <w:kern w:val="0"/>
          <w:sz w:val="28"/>
          <w:szCs w:val="28"/>
          <w:lang w:bidi="ar"/>
        </w:rPr>
        <w:t>经</w:t>
      </w:r>
      <w:r>
        <w:rPr>
          <w:rFonts w:ascii="Times New Roman" w:hAnsi="Times New Roman" w:eastAsia="仿宋" w:cs="Times New Roman"/>
          <w:color w:val="auto"/>
          <w:kern w:val="0"/>
          <w:sz w:val="28"/>
          <w:szCs w:val="28"/>
          <w:lang w:bidi="ar"/>
        </w:rPr>
        <w:t>裁判</w:t>
      </w:r>
      <w:r>
        <w:rPr>
          <w:rFonts w:hint="eastAsia" w:ascii="Times New Roman" w:hAnsi="Times New Roman" w:eastAsia="仿宋" w:cs="Times New Roman"/>
          <w:color w:val="auto"/>
          <w:kern w:val="0"/>
          <w:sz w:val="28"/>
          <w:szCs w:val="28"/>
          <w:lang w:bidi="ar"/>
        </w:rPr>
        <w:t>长确认后</w:t>
      </w:r>
      <w:r>
        <w:rPr>
          <w:rFonts w:ascii="Times New Roman" w:hAnsi="Times New Roman" w:eastAsia="仿宋" w:cs="Times New Roman"/>
          <w:color w:val="auto"/>
          <w:kern w:val="0"/>
          <w:sz w:val="28"/>
          <w:szCs w:val="28"/>
          <w:lang w:bidi="ar"/>
        </w:rPr>
        <w:t>相应给予延长。</w:t>
      </w:r>
    </w:p>
    <w:p w14:paraId="7002980D">
      <w:pPr>
        <w:widowControl/>
        <w:snapToGrid w:val="0"/>
        <w:spacing w:line="300" w:lineRule="auto"/>
        <w:ind w:firstLine="700" w:firstLineChars="250"/>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②</w:t>
      </w:r>
      <w:r>
        <w:rPr>
          <w:rFonts w:ascii="Times New Roman" w:hAnsi="Times New Roman" w:eastAsia="仿宋" w:cs="Times New Roman"/>
          <w:color w:val="auto"/>
          <w:kern w:val="0"/>
          <w:sz w:val="28"/>
          <w:szCs w:val="28"/>
          <w:lang w:bidi="ar"/>
        </w:rPr>
        <w:t xml:space="preserve"> 比赛结束，成果文件在</w:t>
      </w:r>
      <w:r>
        <w:rPr>
          <w:rFonts w:ascii="Times New Roman" w:hAnsi="Times New Roman" w:eastAsia="仿宋" w:cs="Times New Roman"/>
          <w:color w:val="auto"/>
          <w:kern w:val="0"/>
          <w:sz w:val="28"/>
          <w:szCs w:val="28"/>
        </w:rPr>
        <w:t>南方测绘线上比赛系统</w:t>
      </w:r>
      <w:r>
        <w:rPr>
          <w:rFonts w:ascii="Times New Roman" w:hAnsi="Times New Roman" w:eastAsia="仿宋" w:cs="Times New Roman"/>
          <w:color w:val="auto"/>
          <w:kern w:val="0"/>
          <w:sz w:val="28"/>
          <w:szCs w:val="28"/>
          <w:lang w:bidi="ar"/>
        </w:rPr>
        <w:t>上传，比赛结束时间以</w:t>
      </w:r>
      <w:r>
        <w:rPr>
          <w:rFonts w:hint="eastAsia" w:ascii="Times New Roman" w:hAnsi="Times New Roman" w:eastAsia="仿宋" w:cs="Times New Roman"/>
          <w:color w:val="auto"/>
          <w:kern w:val="0"/>
          <w:sz w:val="28"/>
          <w:szCs w:val="28"/>
          <w:lang w:bidi="ar"/>
        </w:rPr>
        <w:t>服务器后台</w:t>
      </w:r>
      <w:r>
        <w:rPr>
          <w:rFonts w:ascii="Times New Roman" w:hAnsi="Times New Roman" w:eastAsia="仿宋" w:cs="Times New Roman"/>
          <w:color w:val="auto"/>
          <w:kern w:val="0"/>
          <w:sz w:val="28"/>
          <w:szCs w:val="28"/>
          <w:lang w:bidi="ar"/>
        </w:rPr>
        <w:t>收到成果文件的时间为准，超时系统关闭将无法发送成果。</w:t>
      </w:r>
    </w:p>
    <w:p w14:paraId="4585BFE7">
      <w:pPr>
        <w:widowControl/>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③</w:t>
      </w:r>
      <w:r>
        <w:rPr>
          <w:rFonts w:ascii="Times New Roman" w:hAnsi="Times New Roman" w:eastAsia="仿宋" w:cs="Times New Roman"/>
          <w:color w:val="auto"/>
          <w:kern w:val="0"/>
          <w:sz w:val="28"/>
          <w:szCs w:val="28"/>
          <w:lang w:bidi="ar"/>
        </w:rPr>
        <w:t xml:space="preserve"> 比赛硬件设备出现故障，责任由参赛者自负，时间不做延长。</w:t>
      </w:r>
    </w:p>
    <w:p w14:paraId="26D77C5E">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（2）比赛内容及成果提交要求详见下表</w:t>
      </w:r>
    </w:p>
    <w:p w14:paraId="01614B2B">
      <w:pPr>
        <w:widowControl/>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kern w:val="0"/>
          <w:sz w:val="28"/>
          <w:szCs w:val="28"/>
          <w:lang w:bidi="ar"/>
        </w:rPr>
        <w:t>①</w:t>
      </w:r>
      <w:r>
        <w:rPr>
          <w:rFonts w:ascii="Times New Roman" w:hAnsi="Times New Roman" w:eastAsia="仿宋" w:cs="Times New Roman"/>
          <w:color w:val="auto"/>
          <w:kern w:val="0"/>
          <w:sz w:val="28"/>
          <w:szCs w:val="28"/>
          <w:lang w:bidi="ar"/>
        </w:rPr>
        <w:t xml:space="preserve"> 控制点成果命名规则：按K1、K2、……、Kn进行命名，序号不能重复。不符合命名规则的取消比赛资格。</w:t>
      </w:r>
    </w:p>
    <w:p w14:paraId="0A5C36FE">
      <w:pPr>
        <w:widowControl/>
        <w:snapToGrid w:val="0"/>
        <w:spacing w:line="300" w:lineRule="auto"/>
        <w:ind w:firstLine="700" w:firstLineChars="250"/>
        <w:rPr>
          <w:rFonts w:ascii="Times New Roman" w:hAnsi="Times New Roman" w:eastAsia="仿宋" w:cs="Times New Roman"/>
          <w:color w:val="auto"/>
          <w:kern w:val="0"/>
          <w:sz w:val="28"/>
          <w:szCs w:val="28"/>
          <w:lang w:bidi="ar"/>
        </w:rPr>
      </w:pPr>
      <w:r>
        <w:rPr>
          <w:rFonts w:hint="eastAsia" w:ascii="宋体" w:hAnsi="宋体" w:eastAsia="宋体" w:cs="宋体"/>
          <w:color w:val="auto"/>
          <w:kern w:val="0"/>
          <w:sz w:val="28"/>
          <w:szCs w:val="28"/>
          <w:lang w:bidi="ar"/>
        </w:rPr>
        <w:t>②</w:t>
      </w:r>
      <w:r>
        <w:rPr>
          <w:rFonts w:ascii="Times New Roman" w:hAnsi="Times New Roman" w:eastAsia="仿宋" w:cs="Times New Roman"/>
          <w:color w:val="auto"/>
          <w:kern w:val="0"/>
          <w:sz w:val="28"/>
          <w:szCs w:val="28"/>
          <w:lang w:bidi="ar"/>
        </w:rPr>
        <w:t xml:space="preserve"> 碎部点成果命名规则：采用GNSS RTK测量的碎部点，点名为G+数字序号形式，如G1、G2、G3、……、Gn，序号不能重复；全站仪测量的碎部点点名则为Q+数字序号，如Q1、Q2、Q3、……、Qn，序号不能重复。不符合命名规则的取消比赛资格。</w:t>
      </w:r>
    </w:p>
    <w:p w14:paraId="027A1BD2">
      <w:pPr>
        <w:snapToGrid w:val="0"/>
        <w:spacing w:line="300" w:lineRule="auto"/>
        <w:ind w:firstLine="700" w:firstLineChars="250"/>
        <w:rPr>
          <w:rFonts w:ascii="Times New Roman" w:hAnsi="Times New Roman" w:eastAsia="仿宋" w:cs="Times New Roman"/>
          <w:color w:val="auto"/>
          <w:sz w:val="28"/>
          <w:szCs w:val="28"/>
        </w:rPr>
      </w:pPr>
      <w:r>
        <w:rPr>
          <w:rFonts w:hint="eastAsia" w:ascii="宋体" w:hAnsi="宋体" w:eastAsia="宋体" w:cs="宋体"/>
          <w:color w:val="auto"/>
          <w:sz w:val="28"/>
          <w:szCs w:val="28"/>
        </w:rPr>
        <w:t>③</w:t>
      </w:r>
      <w:r>
        <w:rPr>
          <w:rFonts w:ascii="Times New Roman" w:hAnsi="Times New Roman" w:eastAsia="宋体" w:cs="Times New Roman"/>
          <w:color w:val="auto"/>
          <w:sz w:val="28"/>
          <w:szCs w:val="28"/>
        </w:rPr>
        <w:t xml:space="preserve"> </w:t>
      </w:r>
      <w:r>
        <w:rPr>
          <w:rFonts w:ascii="Times New Roman" w:hAnsi="Times New Roman" w:eastAsia="仿宋" w:cs="Times New Roman"/>
          <w:color w:val="auto"/>
          <w:sz w:val="28"/>
          <w:szCs w:val="28"/>
        </w:rPr>
        <w:t>须采用GNSS接收机配合全站仪的测图模式，对于不能使用GNSS接收机准确测定地物点平面位置的地物应采用全站仪施测（全站仪测点不得少于10个），否则视为漏测。</w:t>
      </w:r>
    </w:p>
    <w:p w14:paraId="4C36ED70">
      <w:pPr>
        <w:snapToGrid w:val="0"/>
        <w:spacing w:line="300" w:lineRule="auto"/>
        <w:ind w:firstLine="700" w:firstLineChars="250"/>
        <w:rPr>
          <w:rFonts w:ascii="Times New Roman" w:hAnsi="Times New Roman" w:eastAsia="仿宋" w:cs="Times New Roman"/>
          <w:color w:val="auto"/>
          <w:kern w:val="0"/>
          <w:sz w:val="28"/>
          <w:szCs w:val="28"/>
          <w:lang w:bidi="ar"/>
        </w:rPr>
      </w:pPr>
      <w:r>
        <w:rPr>
          <w:rFonts w:hint="eastAsia" w:ascii="宋体" w:hAnsi="宋体" w:eastAsia="宋体" w:cs="宋体"/>
          <w:color w:val="auto"/>
          <w:sz w:val="28"/>
          <w:szCs w:val="28"/>
          <w:lang w:bidi="ar"/>
        </w:rPr>
        <w:t>④</w:t>
      </w:r>
      <w:r>
        <w:rPr>
          <w:rFonts w:ascii="Times New Roman" w:hAnsi="Times New Roman" w:eastAsia="仿宋" w:cs="Times New Roman"/>
          <w:color w:val="auto"/>
          <w:kern w:val="0"/>
          <w:sz w:val="28"/>
          <w:szCs w:val="28"/>
          <w:lang w:bidi="ar"/>
        </w:rPr>
        <w:t xml:space="preserve"> 为了更好的适应南方测绘竞赛计算机自动评分系统，参赛选手内业成图需严格按照数字化成图软件成图规则，具体使用方法请关注南方测绘。</w:t>
      </w:r>
    </w:p>
    <w:p w14:paraId="02A410E4">
      <w:pPr>
        <w:widowControl/>
        <w:snapToGrid w:val="0"/>
        <w:spacing w:line="300" w:lineRule="auto"/>
        <w:ind w:firstLine="560" w:firstLineChars="200"/>
        <w:rPr>
          <w:rFonts w:ascii="Times New Roman" w:hAnsi="Times New Roman" w:eastAsia="仿宋" w:cs="Times New Roman"/>
          <w:color w:val="auto"/>
          <w:kern w:val="0"/>
          <w:sz w:val="28"/>
          <w:szCs w:val="28"/>
          <w:lang w:bidi="ar"/>
        </w:rPr>
      </w:pPr>
      <w:r>
        <w:rPr>
          <w:rFonts w:ascii="Times New Roman" w:hAnsi="Times New Roman" w:eastAsia="仿宋" w:cs="Times New Roman"/>
          <w:color w:val="auto"/>
          <w:kern w:val="0"/>
          <w:sz w:val="28"/>
          <w:szCs w:val="28"/>
          <w:lang w:bidi="ar"/>
        </w:rPr>
        <w:t>（3）最终成果提交</w:t>
      </w:r>
    </w:p>
    <w:p w14:paraId="449EB031">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t>比赛成果文件包括线划图文件（.dwg）、线划图文件（.pdf）</w:t>
      </w:r>
      <w:r>
        <w:rPr>
          <w:rFonts w:ascii="Times New Roman" w:hAnsi="Times New Roman" w:eastAsia="仿宋" w:cs="Times New Roman"/>
          <w:color w:val="auto"/>
          <w:sz w:val="28"/>
          <w:szCs w:val="28"/>
        </w:rPr>
        <w:t>，所有的成果文件</w:t>
      </w:r>
      <w:r>
        <w:rPr>
          <w:rFonts w:ascii="Times New Roman" w:hAnsi="Times New Roman" w:eastAsia="仿宋" w:cs="Times New Roman"/>
          <w:color w:val="auto"/>
          <w:sz w:val="28"/>
          <w:szCs w:val="28"/>
          <w:lang w:bidi="ar"/>
        </w:rPr>
        <w:t>在南方测绘线上比赛系统</w:t>
      </w:r>
      <w:r>
        <w:rPr>
          <w:rFonts w:hint="eastAsia" w:ascii="Times New Roman" w:hAnsi="Times New Roman" w:eastAsia="仿宋" w:cs="Times New Roman"/>
          <w:color w:val="auto"/>
          <w:sz w:val="28"/>
          <w:szCs w:val="28"/>
          <w:lang w:bidi="ar"/>
        </w:rPr>
        <w:t>一键</w:t>
      </w:r>
      <w:r>
        <w:rPr>
          <w:rFonts w:ascii="Times New Roman" w:hAnsi="Times New Roman" w:eastAsia="仿宋" w:cs="Times New Roman"/>
          <w:color w:val="auto"/>
          <w:sz w:val="28"/>
          <w:szCs w:val="28"/>
          <w:lang w:bidi="ar"/>
        </w:rPr>
        <w:t>上传，比赛结束时间以</w:t>
      </w:r>
      <w:r>
        <w:rPr>
          <w:rFonts w:hint="eastAsia" w:ascii="Times New Roman" w:hAnsi="Times New Roman" w:eastAsia="仿宋" w:cs="Times New Roman"/>
          <w:color w:val="auto"/>
          <w:kern w:val="0"/>
          <w:sz w:val="28"/>
          <w:szCs w:val="28"/>
          <w:lang w:bidi="ar"/>
        </w:rPr>
        <w:t>服务器后台</w:t>
      </w:r>
      <w:r>
        <w:rPr>
          <w:rFonts w:ascii="Times New Roman" w:hAnsi="Times New Roman" w:eastAsia="仿宋" w:cs="Times New Roman"/>
          <w:color w:val="auto"/>
          <w:sz w:val="28"/>
          <w:szCs w:val="28"/>
          <w:lang w:bidi="ar"/>
        </w:rPr>
        <w:t>收到成果文件时间为准。</w:t>
      </w:r>
    </w:p>
    <w:p w14:paraId="3F612053">
      <w:pPr>
        <w:snapToGrid w:val="0"/>
        <w:ind w:firstLine="562" w:firstLineChars="200"/>
        <w:rPr>
          <w:rFonts w:ascii="Times New Roman" w:hAnsi="Times New Roman" w:eastAsia="仿宋" w:cs="Times New Roman"/>
          <w:b/>
          <w:bCs/>
          <w:color w:val="auto"/>
          <w:kern w:val="0"/>
          <w:sz w:val="28"/>
          <w:szCs w:val="28"/>
          <w:lang w:bidi="ar"/>
        </w:rPr>
      </w:pPr>
      <w:r>
        <w:rPr>
          <w:rFonts w:ascii="Times New Roman" w:hAnsi="Times New Roman" w:eastAsia="仿宋" w:cs="Times New Roman"/>
          <w:b/>
          <w:bCs/>
          <w:color w:val="auto"/>
          <w:kern w:val="0"/>
          <w:sz w:val="28"/>
          <w:szCs w:val="28"/>
          <w:lang w:bidi="ar"/>
        </w:rPr>
        <w:t>参赛选手必须</w:t>
      </w:r>
      <w:r>
        <w:rPr>
          <w:rFonts w:hint="eastAsia" w:ascii="Times New Roman" w:hAnsi="Times New Roman" w:eastAsia="仿宋" w:cs="Times New Roman"/>
          <w:b/>
          <w:bCs/>
          <w:color w:val="auto"/>
          <w:kern w:val="0"/>
          <w:sz w:val="28"/>
          <w:szCs w:val="28"/>
          <w:lang w:bidi="ar"/>
        </w:rPr>
        <w:t>自行确认</w:t>
      </w:r>
      <w:r>
        <w:rPr>
          <w:rFonts w:ascii="Times New Roman" w:hAnsi="Times New Roman" w:eastAsia="仿宋" w:cs="Times New Roman"/>
          <w:b/>
          <w:bCs/>
          <w:color w:val="auto"/>
          <w:kern w:val="0"/>
          <w:sz w:val="28"/>
          <w:szCs w:val="28"/>
          <w:lang w:bidi="ar"/>
        </w:rPr>
        <w:t>提交</w:t>
      </w:r>
      <w:r>
        <w:rPr>
          <w:rFonts w:hint="eastAsia" w:ascii="Times New Roman" w:hAnsi="Times New Roman" w:eastAsia="仿宋" w:cs="Times New Roman"/>
          <w:b/>
          <w:bCs/>
          <w:color w:val="auto"/>
          <w:kern w:val="0"/>
          <w:sz w:val="28"/>
          <w:szCs w:val="28"/>
          <w:lang w:bidi="ar"/>
        </w:rPr>
        <w:t>成果文件成功</w:t>
      </w:r>
      <w:r>
        <w:rPr>
          <w:rFonts w:ascii="Times New Roman" w:hAnsi="Times New Roman" w:eastAsia="仿宋" w:cs="Times New Roman"/>
          <w:b/>
          <w:bCs/>
          <w:color w:val="auto"/>
          <w:kern w:val="0"/>
          <w:sz w:val="28"/>
          <w:szCs w:val="28"/>
          <w:lang w:bidi="ar"/>
        </w:rPr>
        <w:t>无误后方可离开考场</w:t>
      </w:r>
      <w:r>
        <w:rPr>
          <w:rFonts w:hint="eastAsia" w:ascii="Times New Roman" w:hAnsi="Times New Roman" w:eastAsia="仿宋" w:cs="Times New Roman"/>
          <w:b/>
          <w:bCs/>
          <w:color w:val="auto"/>
          <w:kern w:val="0"/>
          <w:sz w:val="28"/>
          <w:szCs w:val="28"/>
          <w:lang w:bidi="ar"/>
        </w:rPr>
        <w:t>，否则后果自负</w:t>
      </w:r>
      <w:r>
        <w:rPr>
          <w:rFonts w:ascii="Times New Roman" w:hAnsi="Times New Roman" w:eastAsia="仿宋" w:cs="Times New Roman"/>
          <w:b/>
          <w:bCs/>
          <w:color w:val="auto"/>
          <w:kern w:val="0"/>
          <w:sz w:val="28"/>
          <w:szCs w:val="28"/>
          <w:lang w:bidi="ar"/>
        </w:rPr>
        <w:t>。</w:t>
      </w:r>
    </w:p>
    <w:p w14:paraId="6EB0BBEA">
      <w:pPr>
        <w:snapToGrid w:val="0"/>
        <w:rPr>
          <w:rFonts w:ascii="Times New Roman" w:hAnsi="Times New Roman" w:eastAsia="仿宋" w:cs="Times New Roman"/>
          <w:b/>
          <w:bCs/>
          <w:color w:val="auto"/>
          <w:kern w:val="0"/>
          <w:sz w:val="28"/>
          <w:szCs w:val="28"/>
          <w:lang w:bidi="ar"/>
        </w:rPr>
      </w:pPr>
    </w:p>
    <w:p w14:paraId="12A1FC87">
      <w:pPr>
        <w:snapToGrid w:val="0"/>
        <w:spacing w:line="300" w:lineRule="auto"/>
        <w:textAlignment w:val="baseline"/>
        <w:rPr>
          <w:rFonts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lang w:val="en-US" w:eastAsia="zh-CN"/>
        </w:rPr>
        <w:t>五</w:t>
      </w:r>
      <w:r>
        <w:rPr>
          <w:rFonts w:ascii="Times New Roman" w:hAnsi="Times New Roman" w:eastAsia="仿宋" w:cs="Times New Roman"/>
          <w:b/>
          <w:bCs/>
          <w:color w:val="auto"/>
          <w:kern w:val="0"/>
          <w:sz w:val="28"/>
          <w:szCs w:val="28"/>
        </w:rPr>
        <w:t>、</w:t>
      </w:r>
      <w:r>
        <w:rPr>
          <w:rFonts w:hint="eastAsia" w:ascii="Times New Roman" w:hAnsi="Times New Roman" w:eastAsia="仿宋" w:cs="Times New Roman"/>
          <w:b/>
          <w:bCs/>
          <w:color w:val="auto"/>
          <w:kern w:val="0"/>
          <w:sz w:val="28"/>
          <w:szCs w:val="28"/>
        </w:rPr>
        <w:t>成绩评定</w:t>
      </w:r>
    </w:p>
    <w:p w14:paraId="6F0B0FDE">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竞赛成绩满分100分，时间得分20分，成果质量得分80分，成绩的统计查询均在南</w:t>
      </w:r>
      <w:r>
        <w:rPr>
          <w:rFonts w:ascii="Times New Roman" w:hAnsi="Times New Roman" w:eastAsia="仿宋" w:cs="Times New Roman"/>
          <w:color w:val="auto"/>
          <w:sz w:val="28"/>
          <w:szCs w:val="28"/>
          <w:lang w:bidi="ar"/>
        </w:rPr>
        <w:t>方测绘</w:t>
      </w:r>
      <w:r>
        <w:rPr>
          <w:rFonts w:hint="eastAsia" w:ascii="Times New Roman" w:hAnsi="Times New Roman" w:eastAsia="仿宋" w:cs="Times New Roman"/>
          <w:color w:val="auto"/>
          <w:sz w:val="28"/>
          <w:szCs w:val="28"/>
          <w:lang w:bidi="ar"/>
        </w:rPr>
        <w:t>线上</w:t>
      </w:r>
      <w:r>
        <w:rPr>
          <w:rFonts w:ascii="Times New Roman" w:hAnsi="Times New Roman" w:eastAsia="仿宋" w:cs="Times New Roman"/>
          <w:color w:val="auto"/>
          <w:sz w:val="28"/>
          <w:szCs w:val="28"/>
          <w:lang w:bidi="ar"/>
        </w:rPr>
        <w:t>竞赛</w:t>
      </w:r>
      <w:r>
        <w:rPr>
          <w:rFonts w:hint="eastAsia" w:ascii="Times New Roman" w:hAnsi="Times New Roman" w:eastAsia="仿宋" w:cs="Times New Roman"/>
          <w:color w:val="auto"/>
          <w:sz w:val="28"/>
          <w:szCs w:val="28"/>
          <w:lang w:bidi="ar"/>
        </w:rPr>
        <w:t>系统完成。</w:t>
      </w:r>
    </w:p>
    <w:p w14:paraId="166CB36F">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t>（1）时间得分（</w:t>
      </w:r>
      <w:r>
        <w:rPr>
          <w:rFonts w:hint="eastAsia" w:ascii="Times New Roman" w:hAnsi="Times New Roman" w:eastAsia="仿宋" w:cs="Times New Roman"/>
          <w:color w:val="auto"/>
          <w:sz w:val="28"/>
          <w:szCs w:val="28"/>
          <w:lang w:bidi="ar"/>
        </w:rPr>
        <w:t>2</w:t>
      </w:r>
      <w:r>
        <w:rPr>
          <w:rFonts w:ascii="Times New Roman" w:hAnsi="Times New Roman" w:eastAsia="仿宋" w:cs="Times New Roman"/>
          <w:color w:val="auto"/>
          <w:sz w:val="28"/>
          <w:szCs w:val="28"/>
          <w:lang w:bidi="ar"/>
        </w:rPr>
        <w:t xml:space="preserve">0 分） </w:t>
      </w:r>
    </w:p>
    <w:p w14:paraId="632C5F7F">
      <w:pPr>
        <w:widowControl/>
        <w:snapToGrid w:val="0"/>
        <w:spacing w:line="300" w:lineRule="auto"/>
        <w:jc w:val="center"/>
        <w:rPr>
          <w:rFonts w:ascii="Times New Roman" w:hAnsi="Times New Roman" w:eastAsia="仿宋" w:cs="Times New Roman"/>
          <w:color w:val="auto"/>
          <w:sz w:val="28"/>
          <w:szCs w:val="28"/>
          <w:lang w:bidi="ar"/>
        </w:rPr>
      </w:pPr>
      <w:r>
        <w:rPr>
          <w:rFonts w:ascii="Times New Roman" w:hAnsi="Times New Roman" w:eastAsia="仿宋" w:cs="Times New Roman"/>
          <w:color w:val="auto"/>
          <w:sz w:val="28"/>
          <w:szCs w:val="28"/>
          <w:lang w:bidi="ar"/>
        </w:rPr>
        <w:object>
          <v:shape id="_x0000_i1032" o:spt="75" type="#_x0000_t75" style="height:42.6pt;width:161.4pt;" o:ole="t" filled="f" o:preferrelative="t" stroked="f" coordsize="21600,21600">
            <v:path/>
            <v:fill on="f" focussize="0,0"/>
            <v:stroke on="f" joinstyle="miter"/>
            <v:imagedata r:id="rId7" embosscolor="#FFFFFF" o:title=""/>
            <o:lock v:ext="edit" aspectratio="t"/>
            <w10:wrap type="none"/>
            <w10:anchorlock/>
          </v:shape>
          <o:OLEObject Type="Embed" ProgID="Equation.3" ShapeID="_x0000_i1032" DrawAspect="Content" ObjectID="_1468075732" r:id="rId19">
            <o:LockedField>false</o:LockedField>
          </o:OLEObject>
        </w:object>
      </w:r>
    </w:p>
    <w:p w14:paraId="67913AAF">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式中：</w:t>
      </w:r>
      <w:r>
        <w:rPr>
          <w:rFonts w:hint="eastAsia" w:ascii="Times New Roman" w:hAnsi="Times New Roman" w:eastAsia="仿宋" w:cs="Times New Roman"/>
          <w:color w:val="auto"/>
          <w:sz w:val="28"/>
          <w:szCs w:val="28"/>
          <w:lang w:bidi="ar"/>
        </w:rPr>
        <w:object>
          <v:shape id="_x0000_i1033" o:spt="75" type="#_x0000_t75" style="height:18.6pt;width:10.2pt;" o:ole="t" filled="f" o:preferrelative="t" stroked="f" coordsize="21600,21600">
            <v:path/>
            <v:fill on="f" focussize="0,0"/>
            <v:stroke on="f" joinstyle="miter"/>
            <v:imagedata r:id="rId9" embosscolor="#FFFFFF" o:title=""/>
            <o:lock v:ext="edit" aspectratio="t"/>
            <w10:wrap type="none"/>
            <w10:anchorlock/>
          </v:shape>
          <o:OLEObject Type="Embed" ProgID="Equation.3" ShapeID="_x0000_i1033" DrawAspect="Content" ObjectID="_1468075733" r:id="rId20">
            <o:LockedField>false</o:LockedField>
          </o:OLEObject>
        </w:object>
      </w:r>
      <w:r>
        <w:rPr>
          <w:rFonts w:hint="eastAsia" w:ascii="Times New Roman" w:hAnsi="Times New Roman" w:eastAsia="仿宋" w:cs="Times New Roman"/>
          <w:color w:val="auto"/>
          <w:sz w:val="28"/>
          <w:szCs w:val="28"/>
          <w:lang w:bidi="ar"/>
        </w:rPr>
        <w:t xml:space="preserve"> 为第i组竞赛实际用时，</w:t>
      </w:r>
      <w:r>
        <w:rPr>
          <w:rFonts w:hint="eastAsia" w:ascii="Times New Roman" w:hAnsi="Times New Roman" w:eastAsia="仿宋" w:cs="Times New Roman"/>
          <w:color w:val="auto"/>
          <w:sz w:val="28"/>
          <w:szCs w:val="28"/>
          <w:lang w:bidi="ar"/>
        </w:rPr>
        <w:object>
          <v:shape id="_x0000_i1034" o:spt="75" type="#_x0000_t75" style="height:18.6pt;width:13.8pt;" o:ole="t" filled="f" o:preferrelative="t" stroked="f" coordsize="21600,21600">
            <v:path/>
            <v:fill on="f" focussize="0,0"/>
            <v:stroke on="f" joinstyle="miter"/>
            <v:imagedata r:id="rId11" embosscolor="#FFFFFF" o:title=""/>
            <o:lock v:ext="edit" aspectratio="t"/>
            <w10:wrap type="none"/>
            <w10:anchorlock/>
          </v:shape>
          <o:OLEObject Type="Embed" ProgID="Equation.3" ShapeID="_x0000_i1034" DrawAspect="Content" ObjectID="_1468075734" r:id="rId21">
            <o:LockedField>false</o:LockedField>
          </o:OLEObject>
        </w:object>
      </w:r>
      <w:r>
        <w:rPr>
          <w:rFonts w:hint="eastAsia" w:ascii="Times New Roman" w:hAnsi="Times New Roman" w:eastAsia="仿宋" w:cs="Times New Roman"/>
          <w:color w:val="auto"/>
          <w:sz w:val="28"/>
          <w:szCs w:val="28"/>
          <w:lang w:bidi="ar"/>
        </w:rPr>
        <w:t>为对应赛项竞赛用时成绩满分，</w:t>
      </w:r>
      <w:r>
        <w:rPr>
          <w:rFonts w:hint="eastAsia" w:ascii="Times New Roman" w:hAnsi="Times New Roman" w:eastAsia="仿宋" w:cs="Times New Roman"/>
          <w:color w:val="auto"/>
          <w:sz w:val="28"/>
          <w:szCs w:val="28"/>
          <w:lang w:bidi="ar"/>
        </w:rPr>
        <w:object>
          <v:shape id="_x0000_i1035" o:spt="75" type="#_x0000_t75" style="height:18.6pt;width:13.8pt;" o:ole="t" filled="f" o:preferrelative="t" stroked="f" coordsize="21600,21600">
            <v:path/>
            <v:fill on="f" focussize="0,0"/>
            <v:stroke on="f" joinstyle="miter"/>
            <v:imagedata r:id="rId13" embosscolor="#FFFFFF" o:title=""/>
            <o:lock v:ext="edit" aspectratio="t"/>
            <w10:wrap type="none"/>
            <w10:anchorlock/>
          </v:shape>
          <o:OLEObject Type="Embed" ProgID="Equation.3" ShapeID="_x0000_i1035" DrawAspect="Content" ObjectID="_1468075735" r:id="rId22">
            <o:LockedField>false</o:LockedField>
          </o:OLEObject>
        </w:object>
      </w:r>
      <w:r>
        <w:rPr>
          <w:rFonts w:hint="eastAsia" w:ascii="Times New Roman" w:hAnsi="Times New Roman" w:eastAsia="仿宋" w:cs="Times New Roman"/>
          <w:color w:val="auto"/>
          <w:sz w:val="28"/>
          <w:szCs w:val="28"/>
          <w:lang w:bidi="ar"/>
        </w:rPr>
        <w:t>为所有参赛队中用时最少的时间，</w:t>
      </w:r>
      <w:r>
        <w:rPr>
          <w:rFonts w:hint="eastAsia" w:ascii="Times New Roman" w:hAnsi="Times New Roman" w:eastAsia="仿宋" w:cs="Times New Roman"/>
          <w:color w:val="auto"/>
          <w:sz w:val="28"/>
          <w:szCs w:val="28"/>
          <w:lang w:bidi="ar"/>
        </w:rPr>
        <w:object>
          <v:shape id="_x0000_i1036" o:spt="75" type="#_x0000_t75" style="height:18.6pt;width:13.8pt;" o:ole="t" filled="f" o:preferrelative="t" stroked="f" coordsize="21600,21600">
            <v:path/>
            <v:fill on="f" focussize="0,0"/>
            <v:stroke on="f" joinstyle="miter"/>
            <v:imagedata r:id="rId15" embosscolor="#FFFFFF" o:title=""/>
            <o:lock v:ext="edit" aspectratio="t"/>
            <w10:wrap type="none"/>
            <w10:anchorlock/>
          </v:shape>
          <o:OLEObject Type="Embed" ProgID="Equation.3" ShapeID="_x0000_i1036" DrawAspect="Content" ObjectID="_1468075736" r:id="rId23">
            <o:LockedField>false</o:LockedField>
          </o:OLEObject>
        </w:object>
      </w:r>
      <w:r>
        <w:rPr>
          <w:rFonts w:hint="eastAsia" w:ascii="Times New Roman" w:hAnsi="Times New Roman" w:eastAsia="仿宋" w:cs="Times New Roman"/>
          <w:color w:val="auto"/>
          <w:sz w:val="28"/>
          <w:szCs w:val="28"/>
          <w:lang w:bidi="ar"/>
        </w:rPr>
        <w:t>为所有参赛队中用时最多的时间，</w:t>
      </w:r>
      <w:r>
        <w:rPr>
          <w:rFonts w:hint="eastAsia" w:ascii="Times New Roman" w:hAnsi="Times New Roman" w:eastAsia="仿宋" w:cs="Times New Roman"/>
          <w:b/>
          <w:bCs/>
          <w:color w:val="auto"/>
          <w:sz w:val="28"/>
          <w:szCs w:val="28"/>
          <w:lang w:bidi="ar"/>
        </w:rPr>
        <w:t>具体规定见一号通知正文</w:t>
      </w:r>
      <w:r>
        <w:rPr>
          <w:rFonts w:hint="eastAsia" w:ascii="Times New Roman" w:hAnsi="Times New Roman" w:eastAsia="仿宋" w:cs="Times New Roman"/>
          <w:color w:val="auto"/>
          <w:sz w:val="28"/>
          <w:szCs w:val="28"/>
          <w:lang w:bidi="ar"/>
        </w:rPr>
        <w:t>。</w:t>
      </w:r>
    </w:p>
    <w:p w14:paraId="002543DC">
      <w:pPr>
        <w:widowControl/>
        <w:snapToGrid w:val="0"/>
        <w:spacing w:line="300" w:lineRule="auto"/>
        <w:ind w:firstLine="560" w:firstLineChars="200"/>
        <w:rPr>
          <w:rFonts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 xml:space="preserve">（2）成果质量评分，以标准图作为考核依据（80分）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904"/>
        <w:gridCol w:w="5801"/>
      </w:tblGrid>
      <w:tr w14:paraId="7B4A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Align w:val="center"/>
          </w:tcPr>
          <w:p w14:paraId="0F4C34B1">
            <w:pPr>
              <w:widowControl/>
              <w:spacing w:line="360" w:lineRule="auto"/>
              <w:jc w:val="center"/>
              <w:rPr>
                <w:rFonts w:hint="eastAsia" w:ascii="华光楷体二_CNKI" w:hAnsi="华光楷体二_CNKI" w:eastAsia="华光楷体二_CNKI" w:cs="仿宋"/>
                <w:color w:val="auto"/>
                <w:kern w:val="0"/>
                <w:sz w:val="24"/>
                <w:lang w:bidi="ar"/>
              </w:rPr>
            </w:pPr>
            <w:r>
              <w:rPr>
                <w:rFonts w:hint="eastAsia" w:ascii="华光楷体二_CNKI" w:hAnsi="华光楷体二_CNKI" w:eastAsia="华光楷体二_CNKI" w:cs="仿宋"/>
                <w:color w:val="auto"/>
                <w:kern w:val="0"/>
                <w:sz w:val="24"/>
                <w:lang w:bidi="ar"/>
              </w:rPr>
              <w:t>类别</w:t>
            </w:r>
          </w:p>
        </w:tc>
        <w:tc>
          <w:tcPr>
            <w:tcW w:w="1025" w:type="pct"/>
            <w:vAlign w:val="center"/>
          </w:tcPr>
          <w:p w14:paraId="7E93DCAB">
            <w:pPr>
              <w:spacing w:line="360" w:lineRule="auto"/>
              <w:jc w:val="center"/>
              <w:rPr>
                <w:rFonts w:hint="eastAsia" w:ascii="华光楷体二_CNKI" w:hAnsi="华光楷体二_CNKI" w:eastAsia="华光楷体二_CNKI" w:cs="仿宋"/>
                <w:color w:val="auto"/>
                <w:kern w:val="0"/>
                <w:sz w:val="24"/>
                <w:lang w:bidi="ar"/>
              </w:rPr>
            </w:pPr>
            <w:r>
              <w:rPr>
                <w:rFonts w:hint="eastAsia" w:ascii="华光楷体二_CNKI" w:hAnsi="华光楷体二_CNKI" w:eastAsia="华光楷体二_CNKI" w:cs="仿宋"/>
                <w:b/>
                <w:bCs/>
                <w:color w:val="auto"/>
                <w:kern w:val="0"/>
                <w:sz w:val="24"/>
                <w:lang w:bidi="ar"/>
              </w:rPr>
              <w:t>项目与分值</w:t>
            </w:r>
          </w:p>
        </w:tc>
        <w:tc>
          <w:tcPr>
            <w:tcW w:w="3123" w:type="pct"/>
            <w:vAlign w:val="center"/>
          </w:tcPr>
          <w:p w14:paraId="3698230E">
            <w:pPr>
              <w:widowControl/>
              <w:spacing w:line="360" w:lineRule="auto"/>
              <w:ind w:left="0" w:leftChars="0" w:firstLine="0" w:firstLineChars="0"/>
              <w:jc w:val="center"/>
              <w:rPr>
                <w:rFonts w:hint="eastAsia" w:ascii="华光楷体二_CNKI" w:hAnsi="华光楷体二_CNKI" w:eastAsia="华光楷体二_CNKI" w:cs="仿宋"/>
                <w:color w:val="auto"/>
                <w:kern w:val="0"/>
                <w:sz w:val="24"/>
                <w:lang w:bidi="ar"/>
              </w:rPr>
            </w:pPr>
            <w:r>
              <w:rPr>
                <w:rFonts w:hint="eastAsia" w:ascii="华光楷体二_CNKI" w:hAnsi="华光楷体二_CNKI" w:eastAsia="华光楷体二_CNKI" w:cs="仿宋"/>
                <w:b/>
                <w:bCs/>
                <w:color w:val="auto"/>
                <w:kern w:val="0"/>
                <w:sz w:val="24"/>
                <w:lang w:bidi="ar"/>
              </w:rPr>
              <w:t>评分标准</w:t>
            </w:r>
          </w:p>
        </w:tc>
      </w:tr>
      <w:tr w14:paraId="4826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52" w:type="pct"/>
            <w:vMerge w:val="restart"/>
            <w:vAlign w:val="center"/>
          </w:tcPr>
          <w:p w14:paraId="118CD83A">
            <w:pPr>
              <w:widowControl/>
              <w:snapToGrid w:val="0"/>
              <w:rPr>
                <w:rFonts w:hint="eastAsia" w:ascii="仿宋" w:hAnsi="仿宋" w:eastAsia="仿宋" w:cs="仿宋"/>
                <w:color w:val="auto"/>
                <w:kern w:val="0"/>
                <w:sz w:val="24"/>
                <w:lang w:bidi="ar"/>
              </w:rPr>
            </w:pPr>
            <w:bookmarkStart w:id="0" w:name="_Hlk70002092"/>
            <w:r>
              <w:rPr>
                <w:rFonts w:hint="eastAsia" w:ascii="仿宋" w:hAnsi="仿宋" w:eastAsia="仿宋" w:cs="仿宋"/>
                <w:color w:val="auto"/>
                <w:kern w:val="0"/>
                <w:sz w:val="24"/>
              </w:rPr>
              <w:t>南方测绘竞赛计算机自动评分系统</w:t>
            </w:r>
          </w:p>
          <w:bookmarkEnd w:id="0"/>
          <w:p w14:paraId="76767680">
            <w:pPr>
              <w:widowControl/>
              <w:snapToGrid w:val="0"/>
              <w:rPr>
                <w:rFonts w:hint="eastAsia" w:ascii="仿宋" w:hAnsi="仿宋" w:eastAsia="仿宋" w:cs="仿宋"/>
                <w:color w:val="auto"/>
                <w:kern w:val="0"/>
                <w:sz w:val="24"/>
              </w:rPr>
            </w:pPr>
            <w:r>
              <w:rPr>
                <w:rFonts w:hint="eastAsia" w:ascii="仿宋" w:hAnsi="仿宋" w:eastAsia="仿宋" w:cs="仿宋"/>
                <w:b/>
                <w:bCs/>
                <w:color w:val="auto"/>
                <w:kern w:val="0"/>
                <w:sz w:val="24"/>
                <w:lang w:bidi="ar"/>
              </w:rPr>
              <w:t>（60分）</w:t>
            </w:r>
          </w:p>
        </w:tc>
        <w:tc>
          <w:tcPr>
            <w:tcW w:w="1025" w:type="pct"/>
            <w:vAlign w:val="center"/>
          </w:tcPr>
          <w:p w14:paraId="5115B078">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数据采集规范性检测</w:t>
            </w:r>
          </w:p>
          <w:p w14:paraId="2C40EA93">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2DB02001">
            <w:pPr>
              <w:widowControl/>
              <w:snapToGrid w:val="0"/>
              <w:jc w:val="left"/>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全站仪测点不少于10点，每少1点按比例扣分，扣完为止。</w:t>
            </w:r>
          </w:p>
        </w:tc>
      </w:tr>
      <w:tr w14:paraId="20831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52" w:type="pct"/>
            <w:vMerge w:val="continue"/>
            <w:vAlign w:val="center"/>
          </w:tcPr>
          <w:p w14:paraId="084209C9">
            <w:pPr>
              <w:snapToGrid w:val="0"/>
              <w:jc w:val="center"/>
              <w:rPr>
                <w:rFonts w:hint="eastAsia" w:ascii="仿宋" w:hAnsi="仿宋" w:eastAsia="仿宋" w:cs="仿宋"/>
                <w:color w:val="auto"/>
                <w:kern w:val="0"/>
                <w:sz w:val="24"/>
                <w:lang w:bidi="ar"/>
              </w:rPr>
            </w:pPr>
          </w:p>
        </w:tc>
        <w:tc>
          <w:tcPr>
            <w:tcW w:w="1025" w:type="pct"/>
            <w:vAlign w:val="center"/>
          </w:tcPr>
          <w:p w14:paraId="39C5B57A">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独立地物点位正确性检测</w:t>
            </w:r>
          </w:p>
          <w:p w14:paraId="5B7139D6">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72B6E509">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 xml:space="preserve">在独立地物图层上所有独立地物为考核点，判断成果点位精度，点位精度要求误差小于 0.15 米，每超限1处按比例扣分，扣完为止。 </w:t>
            </w:r>
          </w:p>
        </w:tc>
      </w:tr>
      <w:tr w14:paraId="57C6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62660334">
            <w:pPr>
              <w:snapToGrid w:val="0"/>
              <w:jc w:val="center"/>
              <w:rPr>
                <w:rFonts w:hint="eastAsia" w:ascii="仿宋" w:hAnsi="仿宋" w:eastAsia="仿宋" w:cs="仿宋"/>
                <w:color w:val="auto"/>
                <w:kern w:val="0"/>
                <w:sz w:val="24"/>
                <w:lang w:bidi="ar"/>
              </w:rPr>
            </w:pPr>
          </w:p>
        </w:tc>
        <w:tc>
          <w:tcPr>
            <w:tcW w:w="1025" w:type="pct"/>
            <w:vAlign w:val="center"/>
          </w:tcPr>
          <w:p w14:paraId="179291B2">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道路边位置正确性检测</w:t>
            </w:r>
          </w:p>
          <w:p w14:paraId="5F2ACAA4">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sz w:val="24"/>
                <w:lang w:bidi="ar"/>
              </w:rPr>
              <w:t>（6 分）</w:t>
            </w:r>
          </w:p>
        </w:tc>
        <w:tc>
          <w:tcPr>
            <w:tcW w:w="3123" w:type="pct"/>
            <w:vAlign w:val="center"/>
          </w:tcPr>
          <w:p w14:paraId="3A4CD118">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在道路设施图层上选取多个道路边为考核点，判断成果道路边精度，要求误差小于 0.15 米，每超限1处按比例扣分，扣完为止。</w:t>
            </w:r>
          </w:p>
        </w:tc>
      </w:tr>
      <w:tr w14:paraId="479B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582F8412">
            <w:pPr>
              <w:snapToGrid w:val="0"/>
              <w:jc w:val="center"/>
              <w:rPr>
                <w:rFonts w:hint="eastAsia" w:ascii="仿宋" w:hAnsi="仿宋" w:eastAsia="仿宋" w:cs="仿宋"/>
                <w:color w:val="auto"/>
                <w:kern w:val="0"/>
                <w:sz w:val="24"/>
                <w:lang w:bidi="ar"/>
              </w:rPr>
            </w:pPr>
          </w:p>
        </w:tc>
        <w:tc>
          <w:tcPr>
            <w:tcW w:w="1025" w:type="pct"/>
            <w:vAlign w:val="center"/>
          </w:tcPr>
          <w:p w14:paraId="3249E8F6">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边长度检测</w:t>
            </w:r>
          </w:p>
          <w:p w14:paraId="7C18068A">
            <w:pPr>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（6 分）</w:t>
            </w:r>
          </w:p>
        </w:tc>
        <w:tc>
          <w:tcPr>
            <w:tcW w:w="3123" w:type="pct"/>
            <w:vAlign w:val="center"/>
          </w:tcPr>
          <w:p w14:paraId="02C099C3">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在居民地图层选取多个房屋边长为考核点，要求误差小于 0.15 米，每超限1处按比例扣分，扣完为止。</w:t>
            </w:r>
          </w:p>
        </w:tc>
      </w:tr>
      <w:tr w14:paraId="1BEC3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4FB5C516">
            <w:pPr>
              <w:snapToGrid w:val="0"/>
              <w:jc w:val="center"/>
              <w:rPr>
                <w:rFonts w:hint="eastAsia" w:ascii="仿宋" w:hAnsi="仿宋" w:eastAsia="仿宋" w:cs="仿宋"/>
                <w:color w:val="auto"/>
                <w:kern w:val="0"/>
                <w:sz w:val="24"/>
                <w:lang w:bidi="ar"/>
              </w:rPr>
            </w:pPr>
          </w:p>
        </w:tc>
        <w:tc>
          <w:tcPr>
            <w:tcW w:w="1025" w:type="pct"/>
            <w:vAlign w:val="center"/>
          </w:tcPr>
          <w:p w14:paraId="2BDF0CB7">
            <w:pPr>
              <w:widowControl/>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区域面积检测</w:t>
            </w:r>
          </w:p>
          <w:p w14:paraId="1DADB3FC">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2B39D558">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在居民地图层选取多个居民地房屋面积为考核点，要求房屋面积误差小于5%，每超限1处按比例扣分，扣完为止。</w:t>
            </w:r>
          </w:p>
        </w:tc>
      </w:tr>
      <w:tr w14:paraId="6970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52" w:type="pct"/>
            <w:vMerge w:val="continue"/>
            <w:vAlign w:val="center"/>
          </w:tcPr>
          <w:p w14:paraId="01AE5464">
            <w:pPr>
              <w:snapToGrid w:val="0"/>
              <w:jc w:val="center"/>
              <w:rPr>
                <w:rFonts w:hint="eastAsia" w:ascii="仿宋" w:hAnsi="仿宋" w:eastAsia="仿宋" w:cs="仿宋"/>
                <w:color w:val="auto"/>
                <w:kern w:val="0"/>
                <w:sz w:val="24"/>
                <w:lang w:bidi="ar"/>
              </w:rPr>
            </w:pPr>
          </w:p>
        </w:tc>
        <w:tc>
          <w:tcPr>
            <w:tcW w:w="1025" w:type="pct"/>
            <w:vAlign w:val="center"/>
          </w:tcPr>
          <w:p w14:paraId="50D288A5">
            <w:pPr>
              <w:widowControl/>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标注符号正确性检测</w:t>
            </w:r>
          </w:p>
          <w:p w14:paraId="79BEF7A4">
            <w:pPr>
              <w:widowControl/>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（6 分）</w:t>
            </w:r>
          </w:p>
        </w:tc>
        <w:tc>
          <w:tcPr>
            <w:tcW w:w="3123" w:type="pct"/>
            <w:vAlign w:val="center"/>
          </w:tcPr>
          <w:p w14:paraId="32C2E1AD">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在道路设施图层、居民地图层、独立地物，选取多个符号标注为考核点，判断符号标注是否正确，每错误1处按比例扣分，扣完为止。</w:t>
            </w:r>
          </w:p>
        </w:tc>
      </w:tr>
      <w:tr w14:paraId="66219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34FC6C2D">
            <w:pPr>
              <w:snapToGrid w:val="0"/>
              <w:jc w:val="center"/>
              <w:rPr>
                <w:rFonts w:hint="eastAsia" w:ascii="仿宋" w:hAnsi="仿宋" w:eastAsia="仿宋" w:cs="仿宋"/>
                <w:color w:val="auto"/>
                <w:kern w:val="0"/>
                <w:sz w:val="24"/>
                <w:lang w:bidi="ar"/>
              </w:rPr>
            </w:pPr>
          </w:p>
        </w:tc>
        <w:tc>
          <w:tcPr>
            <w:tcW w:w="1025" w:type="pct"/>
            <w:vAlign w:val="center"/>
          </w:tcPr>
          <w:p w14:paraId="13E245C3">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高程点正确性检测</w:t>
            </w:r>
          </w:p>
          <w:p w14:paraId="1B60C427">
            <w:pPr>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（6 分）</w:t>
            </w:r>
          </w:p>
        </w:tc>
        <w:tc>
          <w:tcPr>
            <w:tcW w:w="3123" w:type="pct"/>
            <w:vAlign w:val="center"/>
          </w:tcPr>
          <w:p w14:paraId="38E1BEB4">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 xml:space="preserve">选取标准图考核区域内的高程点构建TIN，学生成果高程点平面位置在TIN网内的插值得到高程与学生成果点高程相比较，要求误差小于 0.30米，每超限1处按比例扣分，扣完为止。 </w:t>
            </w:r>
          </w:p>
        </w:tc>
      </w:tr>
      <w:tr w14:paraId="09C4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2E113C47">
            <w:pPr>
              <w:snapToGrid w:val="0"/>
              <w:jc w:val="center"/>
              <w:rPr>
                <w:rFonts w:hint="eastAsia" w:ascii="仿宋" w:hAnsi="仿宋" w:eastAsia="仿宋" w:cs="仿宋"/>
                <w:color w:val="auto"/>
                <w:kern w:val="0"/>
                <w:sz w:val="24"/>
                <w:lang w:bidi="ar"/>
              </w:rPr>
            </w:pPr>
          </w:p>
        </w:tc>
        <w:tc>
          <w:tcPr>
            <w:tcW w:w="1025" w:type="pct"/>
            <w:vAlign w:val="center"/>
          </w:tcPr>
          <w:p w14:paraId="5AF311F1">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等高线规范性检测</w:t>
            </w:r>
          </w:p>
          <w:p w14:paraId="68BB62D5">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（6分）</w:t>
            </w:r>
          </w:p>
        </w:tc>
        <w:tc>
          <w:tcPr>
            <w:tcW w:w="3123" w:type="pct"/>
            <w:vAlign w:val="center"/>
          </w:tcPr>
          <w:p w14:paraId="46B5D3CF">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等高线在遇到房屋及其它建筑物、双线道路、路堤、坑穴、陡坎、斜坡、湖泊、双线河、双线渠、水库、池塘以及注记等均应中断，选取多处考核点检测是否中断，每有1处按比例扣分，扣完为止。</w:t>
            </w:r>
          </w:p>
        </w:tc>
      </w:tr>
      <w:tr w14:paraId="1E63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4EF21DDD">
            <w:pPr>
              <w:snapToGrid w:val="0"/>
              <w:jc w:val="center"/>
              <w:rPr>
                <w:rFonts w:hint="eastAsia" w:ascii="仿宋" w:hAnsi="仿宋" w:eastAsia="仿宋" w:cs="仿宋"/>
                <w:color w:val="auto"/>
                <w:kern w:val="0"/>
                <w:sz w:val="24"/>
                <w:lang w:bidi="ar"/>
              </w:rPr>
            </w:pPr>
          </w:p>
        </w:tc>
        <w:tc>
          <w:tcPr>
            <w:tcW w:w="1025" w:type="pct"/>
            <w:vAlign w:val="center"/>
          </w:tcPr>
          <w:p w14:paraId="687E9910">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符号压盖地物检测</w:t>
            </w:r>
          </w:p>
          <w:p w14:paraId="4A120774">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6CB3AC36">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 xml:space="preserve">选取多个符号考核点，对符号压盖地物检查，每有1 处扣 1 分，扣完为止。  </w:t>
            </w:r>
          </w:p>
        </w:tc>
      </w:tr>
      <w:tr w14:paraId="34BD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 w:type="pct"/>
            <w:vMerge w:val="continue"/>
            <w:vAlign w:val="center"/>
          </w:tcPr>
          <w:p w14:paraId="0DB1B9D5">
            <w:pPr>
              <w:widowControl/>
              <w:snapToGrid w:val="0"/>
              <w:jc w:val="center"/>
              <w:rPr>
                <w:rFonts w:hint="eastAsia" w:ascii="仿宋" w:hAnsi="仿宋" w:eastAsia="仿宋" w:cs="仿宋"/>
                <w:color w:val="auto"/>
                <w:kern w:val="0"/>
                <w:sz w:val="24"/>
                <w:lang w:bidi="ar"/>
              </w:rPr>
            </w:pPr>
          </w:p>
        </w:tc>
        <w:tc>
          <w:tcPr>
            <w:tcW w:w="1025" w:type="pct"/>
            <w:vAlign w:val="center"/>
          </w:tcPr>
          <w:p w14:paraId="0C69E0AA">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上传成果文件正确性检测</w:t>
            </w:r>
          </w:p>
          <w:p w14:paraId="6E12EFB1">
            <w:pPr>
              <w:widowControl/>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（6 分）</w:t>
            </w:r>
          </w:p>
        </w:tc>
        <w:tc>
          <w:tcPr>
            <w:tcW w:w="3123" w:type="pct"/>
            <w:vAlign w:val="center"/>
          </w:tcPr>
          <w:p w14:paraId="19775D2C">
            <w:pPr>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所有的成果文件在南方测绘线上比赛系统一键上传，系统检测上传成果文件是本场比赛按要求生成的成果文件得6分，上传未成功或不正确文件本场比赛得分总分直接为0分。</w:t>
            </w:r>
          </w:p>
        </w:tc>
      </w:tr>
      <w:tr w14:paraId="0AF4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852" w:type="pct"/>
            <w:vAlign w:val="center"/>
          </w:tcPr>
          <w:p w14:paraId="7CF340C4">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人工评判</w:t>
            </w:r>
          </w:p>
          <w:p w14:paraId="1B0165D6">
            <w:pPr>
              <w:widowControl/>
              <w:jc w:val="left"/>
              <w:rPr>
                <w:rFonts w:hint="eastAsia" w:ascii="仿宋" w:hAnsi="仿宋" w:eastAsia="仿宋" w:cs="仿宋"/>
                <w:color w:val="auto"/>
                <w:sz w:val="24"/>
                <w:lang w:bidi="ar"/>
              </w:rPr>
            </w:pPr>
            <w:r>
              <w:rPr>
                <w:rFonts w:hint="eastAsia" w:ascii="仿宋" w:hAnsi="仿宋" w:eastAsia="仿宋" w:cs="仿宋"/>
                <w:b/>
                <w:bCs/>
                <w:color w:val="auto"/>
                <w:sz w:val="24"/>
                <w:lang w:bidi="ar"/>
              </w:rPr>
              <w:t>（</w:t>
            </w:r>
            <w:r>
              <w:rPr>
                <w:rFonts w:hint="eastAsia" w:ascii="仿宋" w:hAnsi="仿宋" w:eastAsia="仿宋" w:cs="仿宋"/>
                <w:b/>
                <w:bCs/>
                <w:color w:val="auto"/>
                <w:kern w:val="0"/>
                <w:sz w:val="24"/>
                <w:lang w:bidi="ar"/>
              </w:rPr>
              <w:t>20</w:t>
            </w:r>
            <w:r>
              <w:rPr>
                <w:rFonts w:hint="eastAsia" w:ascii="仿宋" w:hAnsi="仿宋" w:eastAsia="仿宋" w:cs="仿宋"/>
                <w:b/>
                <w:bCs/>
                <w:color w:val="auto"/>
                <w:sz w:val="24"/>
                <w:lang w:bidi="ar"/>
              </w:rPr>
              <w:t>分）</w:t>
            </w:r>
          </w:p>
        </w:tc>
        <w:tc>
          <w:tcPr>
            <w:tcW w:w="1025" w:type="pct"/>
            <w:vAlign w:val="center"/>
          </w:tcPr>
          <w:p w14:paraId="560F7DE3">
            <w:pPr>
              <w:snapToGrid w:val="0"/>
              <w:jc w:val="center"/>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人工评判</w:t>
            </w:r>
          </w:p>
          <w:p w14:paraId="7FBB7FBC">
            <w:pPr>
              <w:snapToGrid w:val="0"/>
              <w:jc w:val="center"/>
              <w:rPr>
                <w:rFonts w:hint="eastAsia" w:ascii="仿宋" w:hAnsi="仿宋" w:eastAsia="仿宋" w:cs="仿宋"/>
                <w:color w:val="auto"/>
                <w:sz w:val="24"/>
                <w:lang w:bidi="ar"/>
              </w:rPr>
            </w:pPr>
            <w:r>
              <w:rPr>
                <w:rFonts w:hint="eastAsia" w:ascii="仿宋" w:hAnsi="仿宋" w:eastAsia="仿宋" w:cs="仿宋"/>
                <w:color w:val="auto"/>
                <w:kern w:val="0"/>
                <w:sz w:val="24"/>
                <w:lang w:bidi="ar"/>
              </w:rPr>
              <w:t>（20分）</w:t>
            </w:r>
          </w:p>
        </w:tc>
        <w:tc>
          <w:tcPr>
            <w:tcW w:w="3123" w:type="pct"/>
            <w:vAlign w:val="center"/>
          </w:tcPr>
          <w:p w14:paraId="48F2F04B">
            <w:pPr>
              <w:widowControl/>
              <w:snapToGrid w:val="0"/>
              <w:rPr>
                <w:rFonts w:hint="eastAsia" w:ascii="仿宋" w:hAnsi="仿宋" w:eastAsia="仿宋" w:cs="仿宋"/>
                <w:color w:val="auto"/>
                <w:kern w:val="0"/>
                <w:sz w:val="24"/>
                <w:lang w:bidi="ar"/>
              </w:rPr>
            </w:pPr>
            <w:r>
              <w:rPr>
                <w:rFonts w:hint="eastAsia" w:ascii="仿宋" w:hAnsi="仿宋" w:eastAsia="仿宋" w:cs="仿宋"/>
                <w:color w:val="auto"/>
                <w:kern w:val="0"/>
                <w:sz w:val="24"/>
                <w:lang w:bidi="ar"/>
              </w:rPr>
              <w:t>图整体效果、自动评分系统没能关注的其它方面（如：图幅、图名、图外标注、比例尺、高线拟合、填充符号密度、参赛队选手信息等）进行评判。</w:t>
            </w:r>
          </w:p>
        </w:tc>
      </w:tr>
    </w:tbl>
    <w:p w14:paraId="625D5BAB">
      <w:pPr>
        <w:snapToGrid w:val="0"/>
        <w:spacing w:line="300" w:lineRule="auto"/>
        <w:jc w:val="left"/>
        <w:rPr>
          <w:rFonts w:ascii="Times New Roman" w:hAnsi="Times New Roman" w:eastAsia="仿宋" w:cs="Times New Roman"/>
          <w:bCs/>
          <w:color w:val="auto"/>
          <w:kern w:val="0"/>
          <w:sz w:val="28"/>
          <w:szCs w:val="28"/>
        </w:rPr>
      </w:pPr>
    </w:p>
    <w:p w14:paraId="145951EF">
      <w:pPr>
        <w:rPr>
          <w:rFonts w:ascii="Times New Roman" w:hAnsi="Times New Roman" w:eastAsia="仿宋" w:cs="Times New Roman"/>
          <w:bCs/>
          <w:color w:val="auto"/>
          <w:kern w:val="0"/>
          <w:sz w:val="28"/>
          <w:szCs w:val="28"/>
        </w:rPr>
      </w:pPr>
      <w:r>
        <w:rPr>
          <w:rFonts w:ascii="Times New Roman" w:hAnsi="Times New Roman" w:eastAsia="仿宋" w:cs="Times New Roman"/>
          <w:bCs/>
          <w:color w:val="auto"/>
          <w:kern w:val="0"/>
          <w:sz w:val="28"/>
          <w:szCs w:val="28"/>
        </w:rPr>
        <w:br w:type="page"/>
      </w:r>
    </w:p>
    <w:p w14:paraId="3304FB93">
      <w:pPr>
        <w:snapToGrid w:val="0"/>
        <w:spacing w:line="300" w:lineRule="auto"/>
        <w:jc w:val="left"/>
        <w:rPr>
          <w:rFonts w:hint="default" w:ascii="Times New Roman" w:hAnsi="Times New Roman" w:eastAsia="仿宋" w:cs="Times New Roman"/>
          <w:bCs/>
          <w:color w:val="auto"/>
          <w:kern w:val="0"/>
          <w:sz w:val="28"/>
          <w:szCs w:val="28"/>
          <w:lang w:val="en-US" w:eastAsia="zh-CN"/>
        </w:rPr>
      </w:pPr>
      <w:r>
        <w:rPr>
          <w:rFonts w:hint="eastAsia" w:ascii="Times New Roman" w:hAnsi="Times New Roman" w:eastAsia="仿宋" w:cs="Times New Roman"/>
          <w:bCs/>
          <w:color w:val="auto"/>
          <w:kern w:val="0"/>
          <w:sz w:val="28"/>
          <w:szCs w:val="28"/>
          <w:lang w:val="en-US" w:eastAsia="zh-CN"/>
        </w:rPr>
        <w:t>附件7、</w:t>
      </w:r>
      <w:r>
        <w:rPr>
          <w:rFonts w:hint="default" w:ascii="Times New Roman" w:hAnsi="Times New Roman" w:eastAsia="仿宋" w:cs="Times New Roman"/>
          <w:bCs/>
          <w:color w:val="auto"/>
          <w:kern w:val="0"/>
          <w:sz w:val="28"/>
          <w:szCs w:val="28"/>
          <w:lang w:eastAsia="zh-CN"/>
        </w:rPr>
        <w:t>全景摄像头</w:t>
      </w:r>
      <w:r>
        <w:rPr>
          <w:rFonts w:hint="eastAsia" w:ascii="Times New Roman" w:hAnsi="Times New Roman" w:eastAsia="仿宋" w:cs="Times New Roman"/>
          <w:bCs/>
          <w:color w:val="auto"/>
          <w:kern w:val="0"/>
          <w:sz w:val="28"/>
          <w:szCs w:val="28"/>
          <w:lang w:val="en-US" w:eastAsia="zh-CN"/>
        </w:rPr>
        <w:t>参数说明</w:t>
      </w:r>
    </w:p>
    <w:p w14:paraId="5FE01A27">
      <w:pPr>
        <w:keepNext w:val="0"/>
        <w:keepLines w:val="0"/>
        <w:pageBreakBefore w:val="0"/>
        <w:widowControl w:val="0"/>
        <w:kinsoku/>
        <w:wordWrap/>
        <w:overflowPunct/>
        <w:topLinePunct w:val="0"/>
        <w:autoSpaceDE/>
        <w:autoSpaceDN/>
        <w:bidi w:val="0"/>
        <w:adjustRightInd/>
        <w:snapToGrid w:val="0"/>
        <w:spacing w:before="157" w:beforeLines="50"/>
        <w:jc w:val="center"/>
        <w:textAlignment w:val="baseline"/>
        <w:rPr>
          <w:rFonts w:hint="eastAsia" w:ascii="Times New Roman" w:hAnsi="Times New Roman" w:eastAsia="华文中宋" w:cs="Times New Roman"/>
          <w:color w:val="auto"/>
          <w:kern w:val="0"/>
          <w:sz w:val="32"/>
          <w:szCs w:val="32"/>
        </w:rPr>
      </w:pPr>
      <w:r>
        <w:rPr>
          <w:rFonts w:hint="eastAsia" w:ascii="Times New Roman" w:hAnsi="Times New Roman" w:eastAsia="华文中宋" w:cs="Times New Roman"/>
          <w:color w:val="auto"/>
          <w:kern w:val="0"/>
          <w:sz w:val="32"/>
          <w:szCs w:val="32"/>
        </w:rPr>
        <w:t>全景摄像头参数说明</w:t>
      </w:r>
    </w:p>
    <w:p w14:paraId="315F9389">
      <w:pPr>
        <w:snapToGrid w:val="0"/>
        <w:jc w:val="center"/>
        <w:textAlignment w:val="baseline"/>
        <w:rPr>
          <w:rFonts w:hint="eastAsia" w:ascii="Times New Roman" w:hAnsi="Times New Roman" w:eastAsia="华文中宋" w:cs="Times New Roman"/>
          <w:color w:val="auto"/>
          <w:kern w:val="0"/>
          <w:sz w:val="36"/>
          <w:szCs w:val="36"/>
        </w:rPr>
      </w:pPr>
    </w:p>
    <w:p w14:paraId="65ED31ED">
      <w:pPr>
        <w:snapToGrid w:val="0"/>
        <w:spacing w:line="300" w:lineRule="auto"/>
        <w:textAlignment w:val="baseline"/>
        <w:rPr>
          <w:rFonts w:hint="eastAsia" w:ascii="Times New Roman" w:hAnsi="Times New Roman" w:eastAsia="仿宋" w:cs="Times New Roman"/>
          <w:b/>
          <w:bCs/>
          <w:color w:val="auto"/>
          <w:kern w:val="0"/>
          <w:sz w:val="28"/>
          <w:szCs w:val="28"/>
        </w:rPr>
      </w:pPr>
      <w:bookmarkStart w:id="1" w:name="OLE_LINK6"/>
      <w:r>
        <w:rPr>
          <w:rFonts w:hint="eastAsia" w:ascii="Times New Roman" w:hAnsi="Times New Roman" w:eastAsia="仿宋" w:cs="Times New Roman"/>
          <w:b/>
          <w:bCs/>
          <w:color w:val="auto"/>
          <w:kern w:val="0"/>
          <w:sz w:val="28"/>
          <w:szCs w:val="28"/>
        </w:rPr>
        <w:t>一、设备结构与核心参数</w:t>
      </w:r>
    </w:p>
    <w:bookmarkEnd w:id="1"/>
    <w:p w14:paraId="57A13AE5">
      <w:pPr>
        <w:widowControl/>
        <w:snapToGrid w:val="0"/>
        <w:spacing w:line="300" w:lineRule="auto"/>
        <w:ind w:firstLine="560" w:firstLineChars="200"/>
        <w:rPr>
          <w:rFonts w:hint="eastAsia"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为保障线上监考的可靠性、画面完整性与系统接入稳定性，比赛全景摄像头须满足以下结构与性能指标：</w:t>
      </w:r>
    </w:p>
    <w:p w14:paraId="5F5D4F50">
      <w:pPr>
        <w:pStyle w:val="26"/>
        <w:rPr>
          <w:rFonts w:hint="eastAsia" w:ascii="仿宋" w:hAnsi="仿宋" w:eastAsia="仿宋" w:cs="仿宋"/>
          <w:color w:val="auto"/>
          <w:sz w:val="28"/>
          <w:szCs w:val="28"/>
        </w:rPr>
      </w:pPr>
      <w:r>
        <w:rPr>
          <w:rFonts w:hint="eastAsia" w:ascii="仿宋" w:hAnsi="仿宋" w:eastAsia="仿宋" w:cs="仿宋"/>
          <w:color w:val="auto"/>
          <w:sz w:val="28"/>
          <w:szCs w:val="28"/>
        </w:rPr>
        <w:t>全景摄像头核心参数要求表</w:t>
      </w:r>
    </w:p>
    <w:tbl>
      <w:tblPr>
        <w:tblStyle w:val="10"/>
        <w:tblW w:w="4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2220"/>
        <w:gridCol w:w="5447"/>
      </w:tblGrid>
      <w:tr w14:paraId="354EA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19B88E06">
            <w:pPr>
              <w:pStyle w:val="28"/>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313" w:type="pct"/>
          </w:tcPr>
          <w:p w14:paraId="582D4D7A">
            <w:pPr>
              <w:pStyle w:val="28"/>
              <w:rPr>
                <w:rFonts w:hint="eastAsia" w:ascii="仿宋" w:hAnsi="仿宋" w:eastAsia="仿宋" w:cs="仿宋"/>
                <w:color w:val="auto"/>
                <w:sz w:val="24"/>
                <w:szCs w:val="24"/>
              </w:rPr>
            </w:pPr>
            <w:r>
              <w:rPr>
                <w:rFonts w:hint="eastAsia" w:ascii="仿宋" w:hAnsi="仿宋" w:eastAsia="仿宋" w:cs="仿宋"/>
                <w:color w:val="auto"/>
                <w:sz w:val="24"/>
                <w:szCs w:val="24"/>
              </w:rPr>
              <w:t>项目</w:t>
            </w:r>
          </w:p>
        </w:tc>
        <w:tc>
          <w:tcPr>
            <w:tcW w:w="3221" w:type="pct"/>
          </w:tcPr>
          <w:p w14:paraId="5D021E3B">
            <w:pPr>
              <w:pStyle w:val="28"/>
              <w:rPr>
                <w:rFonts w:hint="eastAsia" w:ascii="仿宋" w:hAnsi="仿宋" w:eastAsia="仿宋" w:cs="仿宋"/>
                <w:color w:val="auto"/>
                <w:sz w:val="24"/>
                <w:szCs w:val="24"/>
              </w:rPr>
            </w:pPr>
            <w:r>
              <w:rPr>
                <w:rFonts w:hint="eastAsia" w:ascii="仿宋" w:hAnsi="仿宋" w:eastAsia="仿宋" w:cs="仿宋"/>
                <w:color w:val="auto"/>
                <w:sz w:val="24"/>
                <w:szCs w:val="24"/>
              </w:rPr>
              <w:t>具体要求</w:t>
            </w:r>
          </w:p>
        </w:tc>
      </w:tr>
      <w:tr w14:paraId="7B7F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24671A96">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p>
        </w:tc>
        <w:tc>
          <w:tcPr>
            <w:tcW w:w="1313" w:type="pct"/>
          </w:tcPr>
          <w:p w14:paraId="2273A3B7">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镜头布局</w:t>
            </w:r>
          </w:p>
        </w:tc>
        <w:tc>
          <w:tcPr>
            <w:tcW w:w="3221" w:type="pct"/>
          </w:tcPr>
          <w:p w14:paraId="495C784D">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4个摄像头模组水平排列，无需顶端摄像头</w:t>
            </w:r>
          </w:p>
        </w:tc>
      </w:tr>
      <w:tr w14:paraId="1D8C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75B8C594">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p>
        </w:tc>
        <w:tc>
          <w:tcPr>
            <w:tcW w:w="1313" w:type="pct"/>
          </w:tcPr>
          <w:p w14:paraId="4C80C0C4">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水平视场角</w:t>
            </w:r>
          </w:p>
        </w:tc>
        <w:tc>
          <w:tcPr>
            <w:tcW w:w="3221" w:type="pct"/>
          </w:tcPr>
          <w:p w14:paraId="026FFEBE">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水平方向360°全覆盖</w:t>
            </w:r>
          </w:p>
        </w:tc>
      </w:tr>
      <w:tr w14:paraId="2730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2DB8A534">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p>
        </w:tc>
        <w:tc>
          <w:tcPr>
            <w:tcW w:w="1313" w:type="pct"/>
          </w:tcPr>
          <w:p w14:paraId="1FA6973B">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垂直视场角</w:t>
            </w:r>
          </w:p>
        </w:tc>
        <w:tc>
          <w:tcPr>
            <w:tcW w:w="3221" w:type="pct"/>
          </w:tcPr>
          <w:p w14:paraId="55047605">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≥90°</w:t>
            </w:r>
          </w:p>
        </w:tc>
      </w:tr>
      <w:tr w14:paraId="08859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087F8450">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p>
        </w:tc>
        <w:tc>
          <w:tcPr>
            <w:tcW w:w="1313" w:type="pct"/>
          </w:tcPr>
          <w:p w14:paraId="1F039CBF">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单镜头分辨率</w:t>
            </w:r>
          </w:p>
        </w:tc>
        <w:tc>
          <w:tcPr>
            <w:tcW w:w="3221" w:type="pct"/>
          </w:tcPr>
          <w:p w14:paraId="68A12141">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≥1280×720</w:t>
            </w:r>
          </w:p>
        </w:tc>
      </w:tr>
      <w:tr w14:paraId="1C222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0888AD36">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p>
        </w:tc>
        <w:tc>
          <w:tcPr>
            <w:tcW w:w="1313" w:type="pct"/>
          </w:tcPr>
          <w:p w14:paraId="7E69AAFC">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全景输出分辨率</w:t>
            </w:r>
          </w:p>
        </w:tc>
        <w:tc>
          <w:tcPr>
            <w:tcW w:w="3221" w:type="pct"/>
          </w:tcPr>
          <w:p w14:paraId="36D1727E">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≥1280×720（一张完整图像）</w:t>
            </w:r>
          </w:p>
        </w:tc>
      </w:tr>
      <w:tr w14:paraId="02A6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65AAC276">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p>
        </w:tc>
        <w:tc>
          <w:tcPr>
            <w:tcW w:w="1313" w:type="pct"/>
          </w:tcPr>
          <w:p w14:paraId="62F32805">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全景图像帧率</w:t>
            </w:r>
          </w:p>
        </w:tc>
        <w:tc>
          <w:tcPr>
            <w:tcW w:w="3221" w:type="pct"/>
          </w:tcPr>
          <w:p w14:paraId="25532B06">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≥10fps</w:t>
            </w:r>
          </w:p>
        </w:tc>
      </w:tr>
      <w:tr w14:paraId="5D9A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40ACB61D">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p>
        </w:tc>
        <w:tc>
          <w:tcPr>
            <w:tcW w:w="1313" w:type="pct"/>
          </w:tcPr>
          <w:p w14:paraId="3CD34D3B">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子镜头同步延迟</w:t>
            </w:r>
          </w:p>
        </w:tc>
        <w:tc>
          <w:tcPr>
            <w:tcW w:w="3221" w:type="pct"/>
          </w:tcPr>
          <w:p w14:paraId="1146A0FC">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≤50ms</w:t>
            </w:r>
          </w:p>
        </w:tc>
      </w:tr>
      <w:tr w14:paraId="30DE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Pr>
          <w:p w14:paraId="1024A165">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p>
        </w:tc>
        <w:tc>
          <w:tcPr>
            <w:tcW w:w="1313" w:type="pct"/>
          </w:tcPr>
          <w:p w14:paraId="685065D2">
            <w:pPr>
              <w:pStyle w:val="28"/>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图像输出方式</w:t>
            </w:r>
          </w:p>
        </w:tc>
        <w:tc>
          <w:tcPr>
            <w:tcW w:w="3221" w:type="pct"/>
          </w:tcPr>
          <w:p w14:paraId="6F5F2A17">
            <w:pPr>
              <w:pStyle w:val="28"/>
              <w:rPr>
                <w:rFonts w:hint="eastAsia" w:ascii="仿宋" w:hAnsi="仿宋" w:eastAsia="仿宋" w:cs="仿宋"/>
                <w:b w:val="0"/>
                <w:bCs w:val="0"/>
                <w:color w:val="auto"/>
                <w:sz w:val="24"/>
                <w:szCs w:val="24"/>
              </w:rPr>
            </w:pPr>
            <w:bookmarkStart w:id="2" w:name="OLE_LINK5"/>
            <w:r>
              <w:rPr>
                <w:rFonts w:hint="eastAsia" w:ascii="仿宋" w:hAnsi="仿宋" w:eastAsia="仿宋" w:cs="仿宋"/>
                <w:b w:val="0"/>
                <w:bCs w:val="0"/>
                <w:color w:val="auto"/>
                <w:sz w:val="24"/>
                <w:szCs w:val="24"/>
              </w:rPr>
              <w:t>直接输出拼接后的全景图像</w:t>
            </w:r>
            <w:bookmarkEnd w:id="2"/>
          </w:p>
        </w:tc>
      </w:tr>
    </w:tbl>
    <w:p w14:paraId="66637614">
      <w:pPr>
        <w:keepNext w:val="0"/>
        <w:keepLines w:val="0"/>
        <w:pageBreakBefore w:val="0"/>
        <w:widowControl w:val="0"/>
        <w:kinsoku/>
        <w:wordWrap/>
        <w:overflowPunct/>
        <w:topLinePunct w:val="0"/>
        <w:autoSpaceDE/>
        <w:autoSpaceDN/>
        <w:bidi w:val="0"/>
        <w:adjustRightInd/>
        <w:snapToGrid w:val="0"/>
        <w:spacing w:before="157" w:beforeLines="50"/>
        <w:ind w:firstLine="482"/>
        <w:textAlignment w:val="auto"/>
        <w:rPr>
          <w:rFonts w:hint="eastAsia" w:ascii="黑体" w:hAnsi="黑体" w:eastAsia="黑体" w:cs="黑体"/>
          <w:color w:val="auto"/>
          <w:sz w:val="24"/>
          <w:szCs w:val="24"/>
          <w:em w:val="dot"/>
        </w:rPr>
      </w:pPr>
      <w:r>
        <w:rPr>
          <w:rFonts w:hint="eastAsia" w:ascii="黑体" w:hAnsi="黑体" w:eastAsia="黑体" w:cs="黑体"/>
          <w:color w:val="auto"/>
          <w:sz w:val="24"/>
          <w:szCs w:val="24"/>
          <w:em w:val="dot"/>
        </w:rPr>
        <w:t>说明：设备需直接输出拼接后的全景图像（见如下示例），不依赖外部拼接软件，支持接入全国测绘技能竞赛管理系统。</w:t>
      </w:r>
    </w:p>
    <w:p w14:paraId="10B5BC6E">
      <w:pPr>
        <w:snapToGrid w:val="0"/>
        <w:spacing w:line="300" w:lineRule="auto"/>
        <w:textAlignment w:val="baseline"/>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二、全景摄像头图像拼接效果示例</w:t>
      </w:r>
    </w:p>
    <w:p w14:paraId="270A6F4D">
      <w:pPr>
        <w:widowControl/>
        <w:snapToGrid w:val="0"/>
        <w:spacing w:line="300" w:lineRule="auto"/>
        <w:ind w:firstLine="560" w:firstLineChars="200"/>
        <w:rPr>
          <w:rFonts w:hint="eastAsia" w:ascii="Times New Roman" w:hAnsi="Times New Roman" w:eastAsia="仿宋" w:cs="Times New Roman"/>
          <w:color w:val="auto"/>
          <w:sz w:val="28"/>
          <w:szCs w:val="28"/>
          <w:lang w:bidi="ar"/>
        </w:rPr>
      </w:pPr>
      <w:bookmarkStart w:id="3" w:name="OLE_LINK7"/>
      <w:r>
        <w:rPr>
          <w:rFonts w:hint="eastAsia" w:ascii="Times New Roman" w:hAnsi="Times New Roman" w:eastAsia="仿宋" w:cs="Times New Roman"/>
          <w:color w:val="auto"/>
          <w:sz w:val="28"/>
          <w:szCs w:val="28"/>
          <w:lang w:bidi="ar"/>
        </w:rPr>
        <w:t>下图为符合本技术要求的全景摄像头输出的全景图像示例：</w:t>
      </w:r>
    </w:p>
    <w:bookmarkEnd w:id="3"/>
    <w:p w14:paraId="565C9E4F">
      <w:pPr>
        <w:pStyle w:val="27"/>
        <w:rPr>
          <w:rFonts w:hint="eastAsia" w:ascii="仿宋" w:hAnsi="仿宋" w:eastAsia="仿宋" w:cs="仿宋"/>
          <w:color w:val="auto"/>
        </w:rPr>
      </w:pPr>
      <w:r>
        <w:rPr>
          <w:rFonts w:hint="eastAsia" w:ascii="仿宋" w:hAnsi="仿宋" w:eastAsia="仿宋" w:cs="仿宋"/>
          <w:color w:val="auto"/>
        </w:rPr>
        <w:drawing>
          <wp:inline distT="0" distB="0" distL="0" distR="0">
            <wp:extent cx="4662170" cy="2621915"/>
            <wp:effectExtent l="0" t="0" r="5080" b="6985"/>
            <wp:docPr id="16422284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28461" name="图片 1"/>
                    <pic:cNvPicPr>
                      <a:picLocks noChangeAspect="1"/>
                    </pic:cNvPicPr>
                  </pic:nvPicPr>
                  <pic:blipFill>
                    <a:blip r:embed="rId24"/>
                    <a:stretch>
                      <a:fillRect/>
                    </a:stretch>
                  </pic:blipFill>
                  <pic:spPr>
                    <a:xfrm>
                      <a:off x="0" y="0"/>
                      <a:ext cx="4662170" cy="2621915"/>
                    </a:xfrm>
                    <a:prstGeom prst="rect">
                      <a:avLst/>
                    </a:prstGeom>
                  </pic:spPr>
                </pic:pic>
              </a:graphicData>
            </a:graphic>
          </wp:inline>
        </w:drawing>
      </w:r>
    </w:p>
    <w:p w14:paraId="3A322586">
      <w:pPr>
        <w:adjustRightInd w:val="0"/>
        <w:snapToGrid w:val="0"/>
        <w:jc w:val="center"/>
        <w:rPr>
          <w:rFonts w:hint="eastAsia" w:ascii="仿宋" w:hAnsi="仿宋" w:eastAsia="仿宋" w:cs="仿宋"/>
          <w:color w:val="auto"/>
          <w:sz w:val="22"/>
        </w:rPr>
      </w:pPr>
      <w:r>
        <w:rPr>
          <w:rFonts w:hint="eastAsia" w:ascii="仿宋" w:hAnsi="仿宋" w:eastAsia="仿宋" w:cs="仿宋"/>
          <w:color w:val="auto"/>
          <w:sz w:val="22"/>
        </w:rPr>
        <w:t>图1 全景图像示例</w:t>
      </w:r>
    </w:p>
    <w:p w14:paraId="30D663F1">
      <w:pPr>
        <w:widowControl/>
        <w:snapToGrid w:val="0"/>
        <w:spacing w:line="300" w:lineRule="auto"/>
        <w:ind w:firstLine="560" w:firstLineChars="200"/>
        <w:rPr>
          <w:rFonts w:hint="eastAsia"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说明：四个水平摄像头中心位于同一水平线，间距均匀，所输出画面按照如图方式按顺序拼接，图像之间需具有连贯性。</w:t>
      </w:r>
    </w:p>
    <w:p w14:paraId="2BC4DB5C">
      <w:pPr>
        <w:snapToGrid w:val="0"/>
        <w:spacing w:line="300" w:lineRule="auto"/>
        <w:textAlignment w:val="baseline"/>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三、注意事项</w:t>
      </w:r>
    </w:p>
    <w:p w14:paraId="3A2024D9">
      <w:pPr>
        <w:widowControl/>
        <w:snapToGrid w:val="0"/>
        <w:spacing w:line="300" w:lineRule="auto"/>
        <w:ind w:firstLine="560" w:firstLineChars="200"/>
        <w:rPr>
          <w:rFonts w:hint="eastAsia"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1. 参赛选手须自行购买符合上述全部参数的设备，并在赛前设备调试环节完成与竞赛系统的接入测试。</w:t>
      </w:r>
    </w:p>
    <w:p w14:paraId="7E327D28">
      <w:pPr>
        <w:widowControl/>
        <w:snapToGrid w:val="0"/>
        <w:spacing w:line="300" w:lineRule="auto"/>
        <w:ind w:firstLine="560" w:firstLineChars="200"/>
        <w:rPr>
          <w:rFonts w:hint="eastAsia"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2. 不符合参数要求（如垂直视场角不足90°、同步延迟超过50ms、无法输出单张全景图像等）的设备，将被视为不通过技术审查，无法用于正式比赛。</w:t>
      </w:r>
    </w:p>
    <w:p w14:paraId="7A82FFE1">
      <w:pPr>
        <w:widowControl/>
        <w:snapToGrid w:val="0"/>
        <w:spacing w:line="300" w:lineRule="auto"/>
        <w:ind w:firstLine="560" w:firstLineChars="200"/>
        <w:rPr>
          <w:rFonts w:hint="eastAsia" w:ascii="Times New Roman" w:hAnsi="Times New Roman" w:eastAsia="仿宋" w:cs="Times New Roman"/>
          <w:color w:val="auto"/>
          <w:sz w:val="28"/>
          <w:szCs w:val="28"/>
          <w:lang w:bidi="ar"/>
        </w:rPr>
      </w:pPr>
      <w:r>
        <w:rPr>
          <w:rFonts w:hint="eastAsia" w:ascii="Times New Roman" w:hAnsi="Times New Roman" w:eastAsia="仿宋" w:cs="Times New Roman"/>
          <w:color w:val="auto"/>
          <w:sz w:val="28"/>
          <w:szCs w:val="28"/>
          <w:lang w:bidi="ar"/>
        </w:rPr>
        <w:t>3. 设备安装时，应保证水平排列方向与选手操作台平行，监考画面中须完整覆盖选手、操作台面及周围环境。</w:t>
      </w:r>
      <w:r>
        <w:rPr>
          <w:rFonts w:hint="eastAsia" w:ascii="Times New Roman" w:hAnsi="Times New Roman" w:eastAsia="仿宋" w:cs="Times New Roman"/>
          <w:color w:val="auto"/>
          <w:sz w:val="28"/>
          <w:szCs w:val="28"/>
          <w:lang w:bidi="ar"/>
        </w:rPr>
        <w:br w:type="page"/>
      </w:r>
    </w:p>
    <w:p w14:paraId="4246FD63">
      <w:pPr>
        <w:widowControl/>
        <w:snapToGrid w:val="0"/>
        <w:spacing w:line="300" w:lineRule="auto"/>
        <w:rPr>
          <w:rFonts w:ascii="Times New Roman" w:hAnsi="Times New Roman" w:eastAsia="仿宋" w:cs="Times New Roman"/>
          <w:bCs/>
          <w:color w:val="auto"/>
          <w:kern w:val="0"/>
          <w:sz w:val="28"/>
          <w:szCs w:val="28"/>
        </w:rPr>
      </w:pPr>
      <w:r>
        <w:rPr>
          <w:rFonts w:ascii="Times New Roman" w:hAnsi="Times New Roman" w:eastAsia="仿宋" w:cs="Times New Roman"/>
          <w:bCs/>
          <w:color w:val="auto"/>
          <w:kern w:val="0"/>
          <w:sz w:val="28"/>
          <w:szCs w:val="28"/>
        </w:rPr>
        <w:t>附件</w:t>
      </w:r>
      <w:r>
        <w:rPr>
          <w:rFonts w:hint="eastAsia" w:ascii="Times New Roman" w:hAnsi="Times New Roman" w:eastAsia="仿宋" w:cs="Times New Roman"/>
          <w:b/>
          <w:bCs/>
          <w:color w:val="auto"/>
          <w:kern w:val="0"/>
          <w:sz w:val="28"/>
          <w:szCs w:val="28"/>
          <w:lang w:val="en-US" w:eastAsia="zh-CN"/>
        </w:rPr>
        <w:t>8</w:t>
      </w:r>
      <w:r>
        <w:rPr>
          <w:rFonts w:ascii="Times New Roman" w:hAnsi="Times New Roman" w:eastAsia="仿宋" w:cs="Times New Roman"/>
          <w:bCs/>
          <w:color w:val="auto"/>
          <w:kern w:val="0"/>
          <w:sz w:val="28"/>
          <w:szCs w:val="28"/>
        </w:rPr>
        <w:t>：</w:t>
      </w:r>
    </w:p>
    <w:p w14:paraId="12C1DB2C">
      <w:pPr>
        <w:widowControl/>
        <w:snapToGrid w:val="0"/>
        <w:spacing w:line="300" w:lineRule="auto"/>
        <w:jc w:val="center"/>
        <w:rPr>
          <w:rFonts w:ascii="Times New Roman" w:hAnsi="Times New Roman" w:eastAsia="华文中宋" w:cs="Times New Roman"/>
          <w:b/>
          <w:bCs/>
          <w:color w:val="auto"/>
          <w:spacing w:val="-12"/>
          <w:kern w:val="0"/>
          <w:sz w:val="32"/>
          <w:szCs w:val="32"/>
        </w:rPr>
      </w:pPr>
      <w:r>
        <w:rPr>
          <w:rFonts w:ascii="Times New Roman" w:hAnsi="Times New Roman" w:eastAsia="华文中宋" w:cs="Times New Roman"/>
          <w:bCs/>
          <w:color w:val="auto"/>
          <w:kern w:val="0"/>
          <w:sz w:val="32"/>
          <w:szCs w:val="32"/>
        </w:rPr>
        <w:t>全国大学生测绘学科创新创业智能大赛——开发设计竞赛</w:t>
      </w:r>
    </w:p>
    <w:p w14:paraId="0D3A5418">
      <w:pPr>
        <w:widowControl/>
        <w:snapToGrid w:val="0"/>
        <w:spacing w:line="300" w:lineRule="auto"/>
        <w:jc w:val="center"/>
        <w:rPr>
          <w:rFonts w:ascii="Times New Roman" w:hAnsi="Times New Roman" w:eastAsia="华文中宋" w:cs="Times New Roman"/>
          <w:color w:val="auto"/>
          <w:sz w:val="36"/>
          <w:szCs w:val="36"/>
        </w:rPr>
      </w:pPr>
      <w:r>
        <w:rPr>
          <w:rFonts w:ascii="Times New Roman" w:hAnsi="Times New Roman" w:eastAsia="华文中宋" w:cs="Times New Roman"/>
          <w:color w:val="auto"/>
          <w:sz w:val="36"/>
          <w:szCs w:val="36"/>
        </w:rPr>
        <w:t>创业计划书参考模板</w:t>
      </w:r>
    </w:p>
    <w:p w14:paraId="237FFFF1">
      <w:pPr>
        <w:widowControl/>
        <w:snapToGrid w:val="0"/>
        <w:spacing w:line="300" w:lineRule="auto"/>
        <w:ind w:left="720"/>
        <w:rPr>
          <w:rFonts w:ascii="Times New Roman" w:hAnsi="Times New Roman" w:eastAsia="宋体" w:cs="Times New Roman"/>
          <w:b/>
          <w:color w:val="auto"/>
          <w:sz w:val="28"/>
          <w:szCs w:val="28"/>
        </w:rPr>
      </w:pPr>
    </w:p>
    <w:p w14:paraId="5B0DA71E">
      <w:pPr>
        <w:widowControl/>
        <w:snapToGrid w:val="0"/>
        <w:spacing w:line="300" w:lineRule="auto"/>
        <w:ind w:firstLine="562" w:firstLineChars="200"/>
        <w:rPr>
          <w:rFonts w:hint="eastAsia" w:ascii="仿宋" w:hAnsi="仿宋" w:eastAsia="仿宋" w:cs="Times New Roman"/>
          <w:b/>
          <w:color w:val="auto"/>
          <w:sz w:val="28"/>
          <w:szCs w:val="28"/>
        </w:rPr>
      </w:pPr>
      <w:r>
        <w:rPr>
          <w:rFonts w:ascii="仿宋" w:hAnsi="仿宋" w:eastAsia="仿宋" w:cs="Times New Roman"/>
          <w:b/>
          <w:color w:val="auto"/>
          <w:sz w:val="28"/>
          <w:szCs w:val="28"/>
        </w:rPr>
        <w:t>一、创业项目简介</w:t>
      </w:r>
    </w:p>
    <w:p w14:paraId="31BF4A56">
      <w:pPr>
        <w:widowControl/>
        <w:snapToGrid w:val="0"/>
        <w:spacing w:line="300" w:lineRule="auto"/>
        <w:ind w:firstLine="562" w:firstLineChars="200"/>
        <w:rPr>
          <w:rFonts w:hint="eastAsia" w:ascii="仿宋" w:hAnsi="仿宋" w:eastAsia="仿宋" w:cs="Times New Roman"/>
          <w:b/>
          <w:color w:val="auto"/>
          <w:sz w:val="28"/>
          <w:szCs w:val="28"/>
        </w:rPr>
      </w:pPr>
      <w:r>
        <w:rPr>
          <w:rFonts w:ascii="仿宋" w:hAnsi="仿宋" w:eastAsia="仿宋" w:cs="Times New Roman"/>
          <w:b/>
          <w:color w:val="auto"/>
          <w:sz w:val="28"/>
          <w:szCs w:val="28"/>
        </w:rPr>
        <w:t>二、企业运营及团队情况</w:t>
      </w:r>
    </w:p>
    <w:p w14:paraId="14076FB1">
      <w:pPr>
        <w:snapToGrid w:val="0"/>
        <w:spacing w:line="300" w:lineRule="auto"/>
        <w:ind w:firstLine="560" w:firstLineChars="200"/>
        <w:rPr>
          <w:rFonts w:hint="eastAsia" w:ascii="仿宋" w:hAnsi="仿宋" w:eastAsia="仿宋" w:cs="Times New Roman"/>
          <w:bCs/>
          <w:color w:val="auto"/>
          <w:sz w:val="28"/>
          <w:szCs w:val="28"/>
        </w:rPr>
      </w:pPr>
      <w:r>
        <w:rPr>
          <w:rFonts w:ascii="仿宋" w:hAnsi="仿宋" w:eastAsia="仿宋" w:cs="Times New Roman"/>
          <w:bCs/>
          <w:color w:val="auto"/>
          <w:sz w:val="28"/>
          <w:szCs w:val="28"/>
        </w:rPr>
        <w:t>创业企业组织结构，团队核心成员代表性业绩、能力、经验和专长。</w:t>
      </w:r>
    </w:p>
    <w:p w14:paraId="7B7BC0DE">
      <w:pPr>
        <w:widowControl/>
        <w:snapToGrid w:val="0"/>
        <w:spacing w:line="300" w:lineRule="auto"/>
        <w:ind w:firstLine="562" w:firstLineChars="200"/>
        <w:rPr>
          <w:rFonts w:hint="eastAsia" w:ascii="仿宋" w:hAnsi="仿宋" w:eastAsia="仿宋" w:cs="Times New Roman"/>
          <w:b/>
          <w:color w:val="auto"/>
          <w:sz w:val="28"/>
          <w:szCs w:val="28"/>
        </w:rPr>
      </w:pPr>
      <w:r>
        <w:rPr>
          <w:rFonts w:ascii="仿宋" w:hAnsi="仿宋" w:eastAsia="仿宋" w:cs="Times New Roman"/>
          <w:b/>
          <w:color w:val="auto"/>
          <w:sz w:val="28"/>
          <w:szCs w:val="28"/>
        </w:rPr>
        <w:t>三、创新性产品（服务）</w:t>
      </w:r>
    </w:p>
    <w:p w14:paraId="16EBBF38">
      <w:pPr>
        <w:snapToGrid w:val="0"/>
        <w:spacing w:line="300" w:lineRule="auto"/>
        <w:ind w:firstLine="560" w:firstLineChars="200"/>
        <w:rPr>
          <w:rFonts w:hint="eastAsia" w:ascii="仿宋" w:hAnsi="仿宋" w:eastAsia="仿宋" w:cs="Times New Roman"/>
          <w:bCs/>
          <w:color w:val="auto"/>
          <w:sz w:val="28"/>
          <w:szCs w:val="28"/>
        </w:rPr>
      </w:pPr>
      <w:r>
        <w:rPr>
          <w:rFonts w:ascii="仿宋" w:hAnsi="仿宋" w:eastAsia="仿宋" w:cs="Times New Roman"/>
          <w:bCs/>
          <w:color w:val="auto"/>
          <w:sz w:val="28"/>
          <w:szCs w:val="28"/>
        </w:rPr>
        <w:t>说明创业项目产品（服务）的创新内容、创新水平、技术成熟度、实现成本、可靠性、稳定性等性能指标。</w:t>
      </w:r>
    </w:p>
    <w:p w14:paraId="448F02DE">
      <w:pPr>
        <w:widowControl/>
        <w:snapToGrid w:val="0"/>
        <w:spacing w:line="300" w:lineRule="auto"/>
        <w:ind w:firstLine="562" w:firstLineChars="200"/>
        <w:rPr>
          <w:rFonts w:hint="eastAsia" w:ascii="仿宋" w:hAnsi="仿宋" w:eastAsia="仿宋" w:cs="Times New Roman"/>
          <w:b/>
          <w:color w:val="auto"/>
          <w:sz w:val="28"/>
          <w:szCs w:val="28"/>
        </w:rPr>
      </w:pPr>
      <w:r>
        <w:rPr>
          <w:rFonts w:ascii="仿宋" w:hAnsi="仿宋" w:eastAsia="仿宋" w:cs="Times New Roman"/>
          <w:b/>
          <w:color w:val="auto"/>
          <w:sz w:val="28"/>
          <w:szCs w:val="28"/>
        </w:rPr>
        <w:t>四、产品（服务）市场与竞争</w:t>
      </w:r>
    </w:p>
    <w:p w14:paraId="358D299B">
      <w:pPr>
        <w:snapToGrid w:val="0"/>
        <w:spacing w:line="300" w:lineRule="auto"/>
        <w:ind w:firstLine="560" w:firstLineChars="200"/>
        <w:rPr>
          <w:rFonts w:hint="eastAsia" w:ascii="仿宋" w:hAnsi="仿宋" w:eastAsia="仿宋" w:cs="Times New Roman"/>
          <w:bCs/>
          <w:color w:val="auto"/>
          <w:sz w:val="28"/>
          <w:szCs w:val="28"/>
        </w:rPr>
      </w:pPr>
      <w:r>
        <w:rPr>
          <w:rFonts w:ascii="仿宋" w:hAnsi="仿宋" w:eastAsia="仿宋" w:cs="Times New Roman"/>
          <w:bCs/>
          <w:color w:val="auto"/>
          <w:sz w:val="28"/>
          <w:szCs w:val="28"/>
        </w:rPr>
        <w:t>说明创业项目产品（服务）相关行业情况、调研数据、市场规模、变化趋势、竞争对手情况；细分目标客户、目标市场和自身竞争优势，预估的市场地位、市场份额及未来三年市场销售预测等；分析本项目实施中的风险及应对措施。</w:t>
      </w:r>
    </w:p>
    <w:p w14:paraId="4D262119">
      <w:pPr>
        <w:widowControl/>
        <w:snapToGrid w:val="0"/>
        <w:spacing w:line="300" w:lineRule="auto"/>
        <w:ind w:firstLine="562" w:firstLineChars="200"/>
        <w:rPr>
          <w:rFonts w:hint="eastAsia" w:ascii="仿宋" w:hAnsi="仿宋" w:eastAsia="仿宋" w:cs="Times New Roman"/>
          <w:b/>
          <w:color w:val="auto"/>
          <w:sz w:val="28"/>
          <w:szCs w:val="28"/>
        </w:rPr>
      </w:pPr>
      <w:r>
        <w:rPr>
          <w:rFonts w:ascii="仿宋" w:hAnsi="仿宋" w:eastAsia="仿宋" w:cs="Times New Roman"/>
          <w:b/>
          <w:color w:val="auto"/>
          <w:sz w:val="28"/>
          <w:szCs w:val="28"/>
        </w:rPr>
        <w:t>五、产品（服务）的商业模式</w:t>
      </w:r>
    </w:p>
    <w:p w14:paraId="0EAF2F9A">
      <w:pPr>
        <w:snapToGrid w:val="0"/>
        <w:spacing w:line="300" w:lineRule="auto"/>
        <w:ind w:firstLine="560" w:firstLineChars="200"/>
        <w:rPr>
          <w:rFonts w:hint="eastAsia" w:ascii="仿宋" w:hAnsi="仿宋" w:eastAsia="仿宋" w:cs="Times New Roman"/>
          <w:bCs/>
          <w:color w:val="auto"/>
          <w:sz w:val="28"/>
          <w:szCs w:val="28"/>
        </w:rPr>
      </w:pPr>
      <w:r>
        <w:rPr>
          <w:rFonts w:ascii="仿宋" w:hAnsi="仿宋" w:eastAsia="仿宋" w:cs="Times New Roman"/>
          <w:bCs/>
          <w:color w:val="auto"/>
          <w:sz w:val="28"/>
          <w:szCs w:val="28"/>
        </w:rPr>
        <w:t>说明创业项目产品（服务）的开发、生产策略、营销策略等，在价格、销售网络等方面拟采取的措施及可操作性和有效性，突出项目产品的获利方式和商业模式的独特性。提出企业未来发展的短期、中期、远期发展规划和目标。</w:t>
      </w:r>
    </w:p>
    <w:p w14:paraId="3BD1623F">
      <w:pPr>
        <w:widowControl/>
        <w:snapToGrid w:val="0"/>
        <w:spacing w:line="300" w:lineRule="auto"/>
        <w:ind w:firstLine="562" w:firstLineChars="200"/>
        <w:rPr>
          <w:rFonts w:hint="eastAsia" w:ascii="仿宋" w:hAnsi="仿宋" w:eastAsia="仿宋" w:cs="Times New Roman"/>
          <w:b/>
          <w:color w:val="auto"/>
          <w:sz w:val="28"/>
          <w:szCs w:val="28"/>
        </w:rPr>
      </w:pPr>
      <w:r>
        <w:rPr>
          <w:rFonts w:ascii="仿宋" w:hAnsi="仿宋" w:eastAsia="仿宋" w:cs="Times New Roman"/>
          <w:b/>
          <w:color w:val="auto"/>
          <w:sz w:val="28"/>
          <w:szCs w:val="28"/>
        </w:rPr>
        <w:t>六、财务与经济社会效益</w:t>
      </w:r>
    </w:p>
    <w:p w14:paraId="630DEF2D">
      <w:pPr>
        <w:snapToGrid w:val="0"/>
        <w:spacing w:line="300" w:lineRule="auto"/>
        <w:ind w:firstLine="560" w:firstLineChars="200"/>
        <w:rPr>
          <w:rFonts w:hint="eastAsia" w:ascii="仿宋" w:hAnsi="仿宋" w:eastAsia="仿宋" w:cs="Times New Roman"/>
          <w:bCs/>
          <w:color w:val="auto"/>
          <w:sz w:val="28"/>
          <w:szCs w:val="28"/>
        </w:rPr>
      </w:pPr>
      <w:r>
        <w:rPr>
          <w:rFonts w:ascii="仿宋" w:hAnsi="仿宋" w:eastAsia="仿宋" w:cs="Times New Roman"/>
          <w:bCs/>
          <w:color w:val="auto"/>
          <w:sz w:val="28"/>
          <w:szCs w:val="28"/>
        </w:rPr>
        <w:t>预测未来3年的投资、融资计划、营业收入、现金流量、利润、资产回报率等指标。</w:t>
      </w:r>
    </w:p>
    <w:p w14:paraId="0CA639B7">
      <w:pPr>
        <w:snapToGrid w:val="0"/>
        <w:spacing w:line="300" w:lineRule="auto"/>
        <w:jc w:val="left"/>
        <w:rPr>
          <w:rFonts w:hint="eastAsia" w:ascii="仿宋" w:hAnsi="仿宋" w:eastAsia="仿宋" w:cs="Times New Roman"/>
          <w:bCs/>
          <w:color w:val="auto"/>
          <w:kern w:val="0"/>
          <w:sz w:val="28"/>
          <w:szCs w:val="28"/>
        </w:rPr>
      </w:pPr>
    </w:p>
    <w:p w14:paraId="781B275C">
      <w:pPr>
        <w:snapToGrid w:val="0"/>
        <w:spacing w:line="300" w:lineRule="auto"/>
        <w:jc w:val="left"/>
        <w:rPr>
          <w:rFonts w:ascii="Times New Roman" w:hAnsi="Times New Roman" w:eastAsia="仿宋" w:cs="Times New Roman"/>
          <w:bCs/>
          <w:color w:val="auto"/>
          <w:kern w:val="0"/>
          <w:sz w:val="28"/>
          <w:szCs w:val="28"/>
        </w:rPr>
      </w:pPr>
    </w:p>
    <w:p w14:paraId="4E7119C9">
      <w:pPr>
        <w:widowControl/>
        <w:snapToGrid w:val="0"/>
        <w:spacing w:line="300" w:lineRule="auto"/>
        <w:jc w:val="left"/>
        <w:rPr>
          <w:rFonts w:ascii="Times New Roman" w:hAnsi="Times New Roman" w:eastAsia="仿宋" w:cs="Times New Roman"/>
          <w:color w:val="auto"/>
          <w:kern w:val="0"/>
          <w:sz w:val="18"/>
          <w:szCs w:val="18"/>
        </w:rPr>
      </w:pPr>
      <w:r>
        <w:rPr>
          <w:rFonts w:ascii="Times New Roman" w:hAnsi="Times New Roman" w:eastAsia="仿宋" w:cs="Times New Roman"/>
          <w:color w:val="auto"/>
          <w:kern w:val="0"/>
          <w:sz w:val="18"/>
          <w:szCs w:val="18"/>
        </w:rPr>
        <w:br w:type="page"/>
      </w:r>
    </w:p>
    <w:p w14:paraId="05DF3B0D">
      <w:pPr>
        <w:snapToGrid w:val="0"/>
        <w:spacing w:line="300" w:lineRule="auto"/>
        <w:jc w:val="left"/>
        <w:rPr>
          <w:rFonts w:ascii="Times New Roman" w:hAnsi="Times New Roman" w:eastAsia="仿宋" w:cs="Times New Roman"/>
          <w:bCs/>
          <w:color w:val="auto"/>
          <w:kern w:val="0"/>
          <w:sz w:val="28"/>
          <w:szCs w:val="28"/>
        </w:rPr>
      </w:pPr>
      <w:r>
        <w:rPr>
          <w:rFonts w:ascii="Times New Roman" w:hAnsi="Times New Roman" w:eastAsia="仿宋" w:cs="Times New Roman"/>
          <w:bCs/>
          <w:color w:val="auto"/>
          <w:kern w:val="0"/>
          <w:sz w:val="28"/>
          <w:szCs w:val="28"/>
        </w:rPr>
        <w:t>附件</w:t>
      </w:r>
      <w:r>
        <w:rPr>
          <w:rFonts w:hint="eastAsia" w:ascii="Times New Roman" w:hAnsi="Times New Roman" w:eastAsia="仿宋" w:cs="Times New Roman"/>
          <w:bCs/>
          <w:color w:val="auto"/>
          <w:kern w:val="0"/>
          <w:sz w:val="28"/>
          <w:szCs w:val="28"/>
          <w:lang w:val="en-US" w:eastAsia="zh-CN"/>
        </w:rPr>
        <w:t>9</w:t>
      </w:r>
      <w:r>
        <w:rPr>
          <w:rFonts w:ascii="Times New Roman" w:hAnsi="Times New Roman" w:eastAsia="仿宋" w:cs="Times New Roman"/>
          <w:bCs/>
          <w:color w:val="auto"/>
          <w:kern w:val="0"/>
          <w:sz w:val="28"/>
          <w:szCs w:val="28"/>
        </w:rPr>
        <w:t>：</w:t>
      </w:r>
    </w:p>
    <w:p w14:paraId="0D5998E2">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——开发设计</w:t>
      </w:r>
      <w:r>
        <w:rPr>
          <w:rFonts w:ascii="华文中宋" w:hAnsi="华文中宋" w:eastAsia="华文中宋" w:cs="Times New Roman"/>
          <w:bCs/>
          <w:color w:val="auto"/>
          <w:sz w:val="32"/>
          <w:szCs w:val="32"/>
        </w:rPr>
        <w:t>竞赛</w:t>
      </w:r>
    </w:p>
    <w:p w14:paraId="414ADD6F">
      <w:pPr>
        <w:widowControl/>
        <w:snapToGrid w:val="0"/>
        <w:spacing w:line="300" w:lineRule="auto"/>
        <w:jc w:val="center"/>
        <w:rPr>
          <w:rFonts w:ascii="Times New Roman" w:hAnsi="Times New Roman" w:eastAsia="华文中宋" w:cs="Times New Roman"/>
          <w:color w:val="auto"/>
          <w:sz w:val="36"/>
          <w:szCs w:val="36"/>
        </w:rPr>
      </w:pPr>
      <w:r>
        <w:rPr>
          <w:rFonts w:hint="eastAsia" w:ascii="Times New Roman" w:hAnsi="Times New Roman" w:eastAsia="华文中宋" w:cs="Times New Roman"/>
          <w:color w:val="auto"/>
          <w:sz w:val="36"/>
          <w:szCs w:val="36"/>
        </w:rPr>
        <w:t>参赛成果</w:t>
      </w:r>
      <w:r>
        <w:rPr>
          <w:rFonts w:ascii="Times New Roman" w:hAnsi="Times New Roman" w:eastAsia="华文中宋" w:cs="Times New Roman"/>
          <w:color w:val="auto"/>
          <w:sz w:val="36"/>
          <w:szCs w:val="36"/>
        </w:rPr>
        <w:t>责任人承诺书</w:t>
      </w:r>
    </w:p>
    <w:tbl>
      <w:tblPr>
        <w:tblStyle w:val="23"/>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6402"/>
      </w:tblGrid>
      <w:tr w14:paraId="4320E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40" w:type="dxa"/>
          </w:tcPr>
          <w:p w14:paraId="4EFA714C">
            <w:pPr>
              <w:jc w:val="center"/>
              <w:rPr>
                <w:rFonts w:hint="eastAsia" w:ascii="仿宋" w:hAnsi="仿宋" w:eastAsia="仿宋" w:cs="Times New Roman"/>
                <w:b/>
                <w:color w:val="auto"/>
                <w:kern w:val="0"/>
                <w:sz w:val="28"/>
                <w:szCs w:val="28"/>
              </w:rPr>
            </w:pPr>
            <w:r>
              <w:rPr>
                <w:rFonts w:hint="eastAsia" w:ascii="仿宋" w:hAnsi="仿宋" w:eastAsia="仿宋" w:cs="Times New Roman"/>
                <w:b/>
                <w:color w:val="auto"/>
                <w:kern w:val="0"/>
                <w:sz w:val="28"/>
                <w:szCs w:val="28"/>
              </w:rPr>
              <w:t>作品</w:t>
            </w:r>
            <w:r>
              <w:rPr>
                <w:rFonts w:ascii="仿宋" w:hAnsi="仿宋" w:eastAsia="仿宋" w:cs="Times New Roman"/>
                <w:b/>
                <w:color w:val="auto"/>
                <w:kern w:val="0"/>
                <w:sz w:val="28"/>
                <w:szCs w:val="28"/>
              </w:rPr>
              <w:t>题目</w:t>
            </w:r>
          </w:p>
        </w:tc>
        <w:tc>
          <w:tcPr>
            <w:tcW w:w="6402" w:type="dxa"/>
          </w:tcPr>
          <w:p w14:paraId="78D94B0B">
            <w:pPr>
              <w:jc w:val="center"/>
              <w:rPr>
                <w:rFonts w:hint="eastAsia" w:ascii="仿宋" w:hAnsi="仿宋" w:eastAsia="仿宋" w:cs="Times New Roman"/>
                <w:color w:val="auto"/>
                <w:kern w:val="0"/>
                <w:sz w:val="28"/>
                <w:szCs w:val="28"/>
              </w:rPr>
            </w:pPr>
          </w:p>
        </w:tc>
      </w:tr>
      <w:tr w14:paraId="1821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tcPr>
          <w:p w14:paraId="61673771">
            <w:pPr>
              <w:jc w:val="center"/>
              <w:rPr>
                <w:rFonts w:hint="eastAsia" w:ascii="仿宋" w:hAnsi="仿宋" w:eastAsia="仿宋" w:cs="Times New Roman"/>
                <w:b/>
                <w:color w:val="auto"/>
                <w:kern w:val="0"/>
                <w:sz w:val="28"/>
                <w:szCs w:val="28"/>
              </w:rPr>
            </w:pPr>
            <w:r>
              <w:rPr>
                <w:rFonts w:hint="eastAsia" w:ascii="仿宋" w:hAnsi="仿宋" w:eastAsia="仿宋" w:cs="Times New Roman"/>
                <w:b/>
                <w:color w:val="auto"/>
                <w:kern w:val="0"/>
                <w:sz w:val="28"/>
                <w:szCs w:val="28"/>
              </w:rPr>
              <w:t>选手</w:t>
            </w:r>
            <w:r>
              <w:rPr>
                <w:rFonts w:ascii="仿宋" w:hAnsi="仿宋" w:eastAsia="仿宋" w:cs="Times New Roman"/>
                <w:b/>
                <w:color w:val="auto"/>
                <w:kern w:val="0"/>
                <w:sz w:val="28"/>
                <w:szCs w:val="28"/>
              </w:rPr>
              <w:t>所在院校</w:t>
            </w:r>
          </w:p>
        </w:tc>
        <w:tc>
          <w:tcPr>
            <w:tcW w:w="6402" w:type="dxa"/>
          </w:tcPr>
          <w:p w14:paraId="4FC6C936">
            <w:pPr>
              <w:jc w:val="center"/>
              <w:rPr>
                <w:rFonts w:hint="eastAsia" w:ascii="仿宋" w:hAnsi="仿宋" w:eastAsia="仿宋" w:cs="Times New Roman"/>
                <w:color w:val="auto"/>
                <w:kern w:val="0"/>
                <w:sz w:val="28"/>
                <w:szCs w:val="28"/>
              </w:rPr>
            </w:pPr>
          </w:p>
        </w:tc>
      </w:tr>
      <w:tr w14:paraId="3D2F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68270D20">
            <w:pPr>
              <w:snapToGrid w:val="0"/>
              <w:spacing w:line="300" w:lineRule="auto"/>
              <w:ind w:firstLine="560" w:firstLineChars="200"/>
              <w:rPr>
                <w:rFonts w:hint="eastAsia" w:ascii="仿宋" w:hAnsi="仿宋" w:eastAsia="仿宋" w:cs="Times New Roman"/>
                <w:color w:val="auto"/>
                <w:kern w:val="0"/>
                <w:sz w:val="28"/>
                <w:szCs w:val="28"/>
              </w:rPr>
            </w:pPr>
            <w:r>
              <w:rPr>
                <w:rFonts w:ascii="仿宋" w:hAnsi="仿宋" w:eastAsia="仿宋" w:cs="Times New Roman"/>
                <w:color w:val="auto"/>
                <w:kern w:val="0"/>
                <w:sz w:val="28"/>
                <w:szCs w:val="28"/>
              </w:rPr>
              <w:t>所呈交的参赛</w:t>
            </w:r>
            <w:r>
              <w:rPr>
                <w:rFonts w:hint="eastAsia" w:ascii="仿宋" w:hAnsi="仿宋" w:eastAsia="仿宋" w:cs="Times New Roman"/>
                <w:color w:val="auto"/>
                <w:kern w:val="0"/>
                <w:sz w:val="28"/>
                <w:szCs w:val="28"/>
              </w:rPr>
              <w:t>成果</w:t>
            </w:r>
            <w:r>
              <w:rPr>
                <w:rFonts w:ascii="仿宋" w:hAnsi="仿宋" w:eastAsia="仿宋" w:cs="Times New Roman"/>
                <w:color w:val="auto"/>
                <w:kern w:val="0"/>
                <w:sz w:val="28"/>
                <w:szCs w:val="28"/>
              </w:rPr>
              <w:t>，是</w:t>
            </w:r>
            <w:r>
              <w:rPr>
                <w:rFonts w:hint="eastAsia" w:ascii="仿宋" w:hAnsi="仿宋" w:eastAsia="仿宋" w:cs="Times New Roman"/>
                <w:color w:val="auto"/>
                <w:kern w:val="0"/>
                <w:sz w:val="28"/>
                <w:szCs w:val="28"/>
              </w:rPr>
              <w:t>本组参赛选手</w:t>
            </w:r>
            <w:r>
              <w:rPr>
                <w:rFonts w:ascii="仿宋" w:hAnsi="仿宋" w:eastAsia="仿宋" w:cs="Times New Roman"/>
                <w:color w:val="auto"/>
                <w:kern w:val="0"/>
                <w:sz w:val="28"/>
                <w:szCs w:val="28"/>
              </w:rPr>
              <w:t>在教师指导下，进行研究工作所取得的成果。</w:t>
            </w:r>
            <w:r>
              <w:rPr>
                <w:rFonts w:hint="eastAsia" w:ascii="仿宋" w:hAnsi="仿宋" w:eastAsia="仿宋" w:cs="Times New Roman"/>
                <w:color w:val="auto"/>
                <w:kern w:val="0"/>
                <w:sz w:val="28"/>
                <w:szCs w:val="28"/>
              </w:rPr>
              <w:t>成果不包含任何涉密内容，</w:t>
            </w:r>
            <w:r>
              <w:rPr>
                <w:rFonts w:ascii="仿宋" w:hAnsi="仿宋" w:eastAsia="仿宋" w:cs="Times New Roman"/>
                <w:color w:val="auto"/>
                <w:kern w:val="0"/>
                <w:sz w:val="28"/>
                <w:szCs w:val="28"/>
              </w:rPr>
              <w:t>不包含任何他人创作的、已公开或没有公开的</w:t>
            </w:r>
            <w:r>
              <w:rPr>
                <w:rFonts w:hint="eastAsia" w:ascii="仿宋" w:hAnsi="仿宋" w:eastAsia="仿宋" w:cs="Times New Roman"/>
                <w:color w:val="auto"/>
                <w:kern w:val="0"/>
                <w:sz w:val="28"/>
                <w:szCs w:val="28"/>
              </w:rPr>
              <w:t>成果</w:t>
            </w:r>
            <w:r>
              <w:rPr>
                <w:rFonts w:ascii="仿宋" w:hAnsi="仿宋" w:eastAsia="仿宋" w:cs="Times New Roman"/>
                <w:color w:val="auto"/>
                <w:kern w:val="0"/>
                <w:sz w:val="28"/>
                <w:szCs w:val="28"/>
              </w:rPr>
              <w:t>内容。本</w:t>
            </w:r>
            <w:r>
              <w:rPr>
                <w:rFonts w:hint="eastAsia" w:ascii="仿宋" w:hAnsi="仿宋" w:eastAsia="仿宋" w:cs="Times New Roman"/>
                <w:color w:val="auto"/>
                <w:kern w:val="0"/>
                <w:sz w:val="28"/>
                <w:szCs w:val="28"/>
              </w:rPr>
              <w:t>成果</w:t>
            </w:r>
            <w:r>
              <w:rPr>
                <w:rFonts w:ascii="仿宋" w:hAnsi="仿宋" w:eastAsia="仿宋" w:cs="Times New Roman"/>
                <w:color w:val="auto"/>
                <w:kern w:val="0"/>
                <w:sz w:val="28"/>
                <w:szCs w:val="28"/>
              </w:rPr>
              <w:t>原创性声明的法律责任由</w:t>
            </w:r>
            <w:r>
              <w:rPr>
                <w:rFonts w:hint="eastAsia" w:ascii="仿宋" w:hAnsi="仿宋" w:eastAsia="仿宋" w:cs="Times New Roman"/>
                <w:color w:val="auto"/>
                <w:kern w:val="0"/>
                <w:sz w:val="28"/>
                <w:szCs w:val="28"/>
              </w:rPr>
              <w:t>本组参赛选手和指导教师</w:t>
            </w:r>
            <w:r>
              <w:rPr>
                <w:rFonts w:ascii="仿宋" w:hAnsi="仿宋" w:eastAsia="仿宋" w:cs="Times New Roman"/>
                <w:color w:val="auto"/>
                <w:kern w:val="0"/>
                <w:sz w:val="28"/>
                <w:szCs w:val="28"/>
              </w:rPr>
              <w:t>承担。</w:t>
            </w:r>
          </w:p>
        </w:tc>
      </w:tr>
      <w:tr w14:paraId="475C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Align w:val="center"/>
          </w:tcPr>
          <w:p w14:paraId="5F86B309">
            <w:pPr>
              <w:snapToGrid w:val="0"/>
              <w:jc w:val="center"/>
              <w:rPr>
                <w:rFonts w:hint="eastAsia" w:ascii="仿宋" w:hAnsi="仿宋" w:eastAsia="仿宋" w:cs="Times New Roman"/>
                <w:b/>
                <w:color w:val="auto"/>
                <w:kern w:val="0"/>
                <w:sz w:val="28"/>
                <w:szCs w:val="28"/>
              </w:rPr>
            </w:pPr>
            <w:r>
              <w:rPr>
                <w:rFonts w:ascii="仿宋" w:hAnsi="仿宋" w:eastAsia="仿宋" w:cs="Times New Roman"/>
                <w:b/>
                <w:color w:val="auto"/>
                <w:kern w:val="0"/>
                <w:sz w:val="28"/>
                <w:szCs w:val="28"/>
              </w:rPr>
              <w:t>全部</w:t>
            </w:r>
            <w:r>
              <w:rPr>
                <w:rFonts w:hint="eastAsia" w:ascii="仿宋" w:hAnsi="仿宋" w:eastAsia="仿宋" w:cs="Times New Roman"/>
                <w:b/>
                <w:color w:val="auto"/>
                <w:kern w:val="0"/>
                <w:sz w:val="28"/>
                <w:szCs w:val="28"/>
              </w:rPr>
              <w:t>选手</w:t>
            </w:r>
            <w:r>
              <w:rPr>
                <w:rFonts w:ascii="仿宋" w:hAnsi="仿宋" w:eastAsia="仿宋" w:cs="Times New Roman"/>
                <w:b/>
                <w:color w:val="auto"/>
                <w:kern w:val="0"/>
                <w:sz w:val="28"/>
                <w:szCs w:val="28"/>
              </w:rPr>
              <w:t>和</w:t>
            </w:r>
          </w:p>
          <w:p w14:paraId="4D8F4D71">
            <w:pPr>
              <w:snapToGrid w:val="0"/>
              <w:jc w:val="center"/>
              <w:rPr>
                <w:rFonts w:hint="eastAsia" w:ascii="仿宋" w:hAnsi="仿宋" w:eastAsia="仿宋" w:cs="Times New Roman"/>
                <w:b/>
                <w:color w:val="auto"/>
                <w:kern w:val="0"/>
                <w:sz w:val="28"/>
                <w:szCs w:val="28"/>
                <w:lang w:val="en-US" w:eastAsia="zh-CN"/>
              </w:rPr>
            </w:pPr>
            <w:r>
              <w:rPr>
                <w:rFonts w:ascii="仿宋" w:hAnsi="仿宋" w:eastAsia="仿宋" w:cs="Times New Roman"/>
                <w:b/>
                <w:color w:val="auto"/>
                <w:kern w:val="0"/>
                <w:sz w:val="28"/>
                <w:szCs w:val="28"/>
              </w:rPr>
              <w:t>指导</w:t>
            </w:r>
            <w:r>
              <w:rPr>
                <w:rFonts w:hint="eastAsia" w:ascii="仿宋" w:hAnsi="仿宋" w:eastAsia="仿宋" w:cs="Times New Roman"/>
                <w:b/>
                <w:color w:val="auto"/>
                <w:kern w:val="0"/>
                <w:sz w:val="28"/>
                <w:szCs w:val="28"/>
                <w:lang w:val="en-US" w:eastAsia="zh-CN"/>
              </w:rPr>
              <w:t>教师</w:t>
            </w:r>
          </w:p>
        </w:tc>
        <w:tc>
          <w:tcPr>
            <w:tcW w:w="6402" w:type="dxa"/>
          </w:tcPr>
          <w:p w14:paraId="0D9AB47B">
            <w:pPr>
              <w:jc w:val="left"/>
              <w:rPr>
                <w:rFonts w:hint="eastAsia" w:ascii="仿宋" w:hAnsi="仿宋" w:eastAsia="仿宋" w:cs="Times New Roman"/>
                <w:color w:val="auto"/>
                <w:kern w:val="0"/>
                <w:sz w:val="28"/>
                <w:szCs w:val="28"/>
              </w:rPr>
            </w:pPr>
            <w:r>
              <w:rPr>
                <w:rFonts w:ascii="仿宋" w:hAnsi="仿宋" w:eastAsia="仿宋" w:cs="Times New Roman"/>
                <w:color w:val="auto"/>
                <w:kern w:val="0"/>
                <w:sz w:val="28"/>
                <w:szCs w:val="28"/>
              </w:rPr>
              <w:t>签名（手签）</w:t>
            </w:r>
          </w:p>
          <w:p w14:paraId="57AB22E0">
            <w:pPr>
              <w:jc w:val="left"/>
              <w:rPr>
                <w:rFonts w:hint="eastAsia" w:ascii="仿宋" w:hAnsi="仿宋" w:eastAsia="仿宋" w:cs="Times New Roman"/>
                <w:color w:val="auto"/>
                <w:kern w:val="0"/>
                <w:sz w:val="28"/>
                <w:szCs w:val="28"/>
              </w:rPr>
            </w:pPr>
          </w:p>
          <w:p w14:paraId="030A90A7">
            <w:pPr>
              <w:jc w:val="right"/>
              <w:rPr>
                <w:rFonts w:hint="eastAsia" w:ascii="仿宋" w:hAnsi="仿宋" w:eastAsia="仿宋" w:cs="Times New Roman"/>
                <w:color w:val="auto"/>
                <w:kern w:val="0"/>
                <w:sz w:val="28"/>
                <w:szCs w:val="28"/>
              </w:rPr>
            </w:pPr>
            <w:r>
              <w:rPr>
                <w:rFonts w:ascii="仿宋" w:hAnsi="仿宋" w:eastAsia="仿宋" w:cs="Times New Roman"/>
                <w:color w:val="auto"/>
                <w:kern w:val="0"/>
                <w:sz w:val="28"/>
                <w:szCs w:val="28"/>
              </w:rPr>
              <w:t>年  月</w:t>
            </w:r>
            <w:r>
              <w:rPr>
                <w:rFonts w:hint="eastAsia" w:ascii="仿宋" w:hAnsi="仿宋" w:eastAsia="仿宋" w:cs="Times New Roman"/>
                <w:color w:val="auto"/>
                <w:kern w:val="0"/>
                <w:sz w:val="28"/>
                <w:szCs w:val="28"/>
              </w:rPr>
              <w:t xml:space="preserve"> </w:t>
            </w:r>
            <w:r>
              <w:rPr>
                <w:rFonts w:ascii="仿宋" w:hAnsi="仿宋" w:eastAsia="仿宋" w:cs="Times New Roman"/>
                <w:color w:val="auto"/>
                <w:kern w:val="0"/>
                <w:sz w:val="28"/>
                <w:szCs w:val="28"/>
              </w:rPr>
              <w:t xml:space="preserve"> 日</w:t>
            </w:r>
          </w:p>
        </w:tc>
      </w:tr>
    </w:tbl>
    <w:p w14:paraId="4097D81E">
      <w:pPr>
        <w:snapToGrid w:val="0"/>
        <w:spacing w:line="300" w:lineRule="auto"/>
        <w:jc w:val="left"/>
        <w:rPr>
          <w:rFonts w:ascii="Times New Roman" w:hAnsi="Times New Roman" w:eastAsia="仿宋" w:cs="Times New Roman"/>
          <w:bCs/>
          <w:color w:val="auto"/>
          <w:kern w:val="0"/>
          <w:sz w:val="28"/>
          <w:szCs w:val="28"/>
        </w:rPr>
      </w:pPr>
    </w:p>
    <w:p w14:paraId="526C3753">
      <w:pPr>
        <w:snapToGrid w:val="0"/>
        <w:spacing w:line="300" w:lineRule="auto"/>
        <w:jc w:val="left"/>
        <w:rPr>
          <w:rFonts w:ascii="Times New Roman" w:hAnsi="Times New Roman" w:eastAsia="仿宋" w:cs="Times New Roman"/>
          <w:bCs/>
          <w:color w:val="auto"/>
          <w:kern w:val="0"/>
          <w:sz w:val="28"/>
          <w:szCs w:val="28"/>
        </w:rPr>
      </w:pPr>
    </w:p>
    <w:p w14:paraId="239437B6">
      <w:pPr>
        <w:widowControl/>
        <w:snapToGrid w:val="0"/>
        <w:spacing w:line="300" w:lineRule="auto"/>
        <w:jc w:val="center"/>
        <w:rPr>
          <w:rFonts w:ascii="Times New Roman" w:hAnsi="Times New Roman" w:eastAsia="华文中宋" w:cs="Times New Roman"/>
          <w:color w:val="auto"/>
          <w:sz w:val="36"/>
          <w:szCs w:val="36"/>
        </w:rPr>
      </w:pPr>
      <w:r>
        <w:rPr>
          <w:rFonts w:ascii="Times New Roman" w:hAnsi="Times New Roman" w:eastAsia="华文中宋" w:cs="Times New Roman"/>
          <w:color w:val="auto"/>
          <w:sz w:val="36"/>
          <w:szCs w:val="36"/>
        </w:rPr>
        <w:t>单位承诺书</w:t>
      </w:r>
    </w:p>
    <w:tbl>
      <w:tblPr>
        <w:tblStyle w:val="24"/>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6418"/>
      </w:tblGrid>
      <w:tr w14:paraId="4EF0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24" w:type="dxa"/>
          </w:tcPr>
          <w:p w14:paraId="082A005C">
            <w:pPr>
              <w:jc w:val="center"/>
              <w:rPr>
                <w:rFonts w:hint="eastAsia" w:ascii="仿宋" w:hAnsi="仿宋" w:eastAsia="仿宋" w:cs="Times New Roman"/>
                <w:b/>
                <w:color w:val="auto"/>
                <w:kern w:val="0"/>
                <w:sz w:val="28"/>
                <w:szCs w:val="28"/>
              </w:rPr>
            </w:pPr>
            <w:r>
              <w:rPr>
                <w:rFonts w:ascii="仿宋" w:hAnsi="仿宋" w:eastAsia="仿宋" w:cs="Times New Roman"/>
                <w:b/>
                <w:color w:val="auto"/>
                <w:kern w:val="0"/>
                <w:sz w:val="28"/>
                <w:szCs w:val="28"/>
              </w:rPr>
              <w:t>学校(学院)名称</w:t>
            </w:r>
          </w:p>
        </w:tc>
        <w:tc>
          <w:tcPr>
            <w:tcW w:w="6418" w:type="dxa"/>
          </w:tcPr>
          <w:p w14:paraId="4E5C8896">
            <w:pPr>
              <w:jc w:val="center"/>
              <w:rPr>
                <w:rFonts w:hint="eastAsia" w:ascii="仿宋" w:hAnsi="仿宋" w:eastAsia="仿宋" w:cs="Times New Roman"/>
                <w:color w:val="auto"/>
                <w:kern w:val="0"/>
                <w:sz w:val="28"/>
                <w:szCs w:val="28"/>
              </w:rPr>
            </w:pPr>
          </w:p>
        </w:tc>
      </w:tr>
      <w:tr w14:paraId="79DA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14:paraId="052AF268">
            <w:pPr>
              <w:jc w:val="center"/>
              <w:rPr>
                <w:rFonts w:hint="eastAsia" w:ascii="仿宋" w:hAnsi="仿宋" w:eastAsia="仿宋" w:cs="Times New Roman"/>
                <w:b/>
                <w:color w:val="auto"/>
                <w:kern w:val="0"/>
                <w:sz w:val="28"/>
                <w:szCs w:val="28"/>
              </w:rPr>
            </w:pPr>
            <w:r>
              <w:rPr>
                <w:rFonts w:hint="eastAsia" w:ascii="仿宋" w:hAnsi="仿宋" w:eastAsia="仿宋" w:cs="Times New Roman"/>
                <w:b/>
                <w:color w:val="auto"/>
                <w:kern w:val="0"/>
                <w:sz w:val="28"/>
                <w:szCs w:val="28"/>
              </w:rPr>
              <w:t>作品</w:t>
            </w:r>
            <w:r>
              <w:rPr>
                <w:rFonts w:ascii="仿宋" w:hAnsi="仿宋" w:eastAsia="仿宋" w:cs="Times New Roman"/>
                <w:b/>
                <w:color w:val="auto"/>
                <w:kern w:val="0"/>
                <w:sz w:val="28"/>
                <w:szCs w:val="28"/>
              </w:rPr>
              <w:t>题目</w:t>
            </w:r>
          </w:p>
        </w:tc>
        <w:tc>
          <w:tcPr>
            <w:tcW w:w="6418" w:type="dxa"/>
          </w:tcPr>
          <w:p w14:paraId="5BA23BB9">
            <w:pPr>
              <w:jc w:val="center"/>
              <w:rPr>
                <w:rFonts w:hint="eastAsia" w:ascii="仿宋" w:hAnsi="仿宋" w:eastAsia="仿宋" w:cs="Times New Roman"/>
                <w:color w:val="auto"/>
                <w:kern w:val="0"/>
                <w:sz w:val="28"/>
                <w:szCs w:val="28"/>
              </w:rPr>
            </w:pPr>
          </w:p>
        </w:tc>
      </w:tr>
      <w:tr w14:paraId="2479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3D594357">
            <w:pPr>
              <w:snapToGrid w:val="0"/>
              <w:spacing w:line="300" w:lineRule="auto"/>
              <w:ind w:firstLine="560" w:firstLineChars="200"/>
              <w:rPr>
                <w:rFonts w:hint="eastAsia" w:ascii="仿宋" w:hAnsi="仿宋" w:eastAsia="仿宋" w:cs="Times New Roman"/>
                <w:color w:val="auto"/>
                <w:kern w:val="0"/>
                <w:sz w:val="28"/>
                <w:szCs w:val="28"/>
              </w:rPr>
            </w:pPr>
            <w:r>
              <w:rPr>
                <w:rFonts w:ascii="仿宋" w:hAnsi="仿宋" w:eastAsia="仿宋" w:cs="Times New Roman"/>
                <w:color w:val="auto"/>
                <w:kern w:val="0"/>
                <w:sz w:val="28"/>
                <w:szCs w:val="28"/>
              </w:rPr>
              <w:t>本单位所呈交的</w:t>
            </w:r>
            <w:r>
              <w:rPr>
                <w:rFonts w:hint="eastAsia" w:ascii="仿宋" w:hAnsi="仿宋" w:eastAsia="仿宋" w:cs="Times New Roman"/>
                <w:color w:val="auto"/>
                <w:kern w:val="0"/>
                <w:sz w:val="28"/>
                <w:szCs w:val="28"/>
              </w:rPr>
              <w:t>开发设计竞赛</w:t>
            </w:r>
            <w:r>
              <w:rPr>
                <w:rFonts w:ascii="仿宋" w:hAnsi="仿宋" w:eastAsia="仿宋" w:cs="Times New Roman"/>
                <w:color w:val="auto"/>
                <w:kern w:val="0"/>
                <w:sz w:val="28"/>
                <w:szCs w:val="28"/>
              </w:rPr>
              <w:t>参赛</w:t>
            </w:r>
            <w:r>
              <w:rPr>
                <w:rFonts w:hint="eastAsia" w:ascii="仿宋" w:hAnsi="仿宋" w:eastAsia="仿宋" w:cs="Times New Roman"/>
                <w:color w:val="auto"/>
                <w:kern w:val="0"/>
                <w:sz w:val="28"/>
                <w:szCs w:val="28"/>
              </w:rPr>
              <w:t>成果</w:t>
            </w:r>
            <w:r>
              <w:rPr>
                <w:rFonts w:ascii="仿宋" w:hAnsi="仿宋" w:eastAsia="仿宋" w:cs="Times New Roman"/>
                <w:color w:val="auto"/>
                <w:kern w:val="0"/>
                <w:sz w:val="28"/>
                <w:szCs w:val="28"/>
              </w:rPr>
              <w:t>，是在校本科生在教师指导下，进行研究工作所取得的成果。本单位保证参赛</w:t>
            </w:r>
            <w:r>
              <w:rPr>
                <w:rFonts w:hint="eastAsia" w:ascii="仿宋" w:hAnsi="仿宋" w:eastAsia="仿宋" w:cs="Times New Roman"/>
                <w:color w:val="auto"/>
                <w:kern w:val="0"/>
                <w:sz w:val="28"/>
                <w:szCs w:val="28"/>
              </w:rPr>
              <w:t>成果</w:t>
            </w:r>
            <w:r>
              <w:rPr>
                <w:rFonts w:ascii="仿宋" w:hAnsi="仿宋" w:eastAsia="仿宋" w:cs="Times New Roman"/>
                <w:color w:val="auto"/>
                <w:kern w:val="0"/>
                <w:sz w:val="28"/>
                <w:szCs w:val="28"/>
              </w:rPr>
              <w:t>的原创性</w:t>
            </w:r>
            <w:r>
              <w:rPr>
                <w:rFonts w:hint="eastAsia" w:ascii="仿宋" w:hAnsi="仿宋" w:eastAsia="仿宋" w:cs="Times New Roman"/>
                <w:color w:val="auto"/>
                <w:kern w:val="0"/>
                <w:sz w:val="28"/>
                <w:szCs w:val="28"/>
              </w:rPr>
              <w:t>和不包含涉密内容</w:t>
            </w:r>
            <w:r>
              <w:rPr>
                <w:rFonts w:ascii="仿宋" w:hAnsi="仿宋" w:eastAsia="仿宋" w:cs="Times New Roman"/>
                <w:color w:val="auto"/>
                <w:kern w:val="0"/>
                <w:sz w:val="28"/>
                <w:szCs w:val="28"/>
              </w:rPr>
              <w:t>。如有不实，愿接受取消本单位本年度提交的所有</w:t>
            </w:r>
            <w:r>
              <w:rPr>
                <w:rFonts w:hint="eastAsia" w:ascii="仿宋" w:hAnsi="仿宋" w:eastAsia="仿宋" w:cs="Times New Roman"/>
                <w:color w:val="auto"/>
                <w:kern w:val="0"/>
                <w:sz w:val="28"/>
                <w:szCs w:val="28"/>
              </w:rPr>
              <w:t>开发设计竞赛作品</w:t>
            </w:r>
            <w:r>
              <w:rPr>
                <w:rFonts w:ascii="仿宋" w:hAnsi="仿宋" w:eastAsia="仿宋" w:cs="Times New Roman"/>
                <w:color w:val="auto"/>
                <w:kern w:val="0"/>
                <w:sz w:val="28"/>
                <w:szCs w:val="28"/>
              </w:rPr>
              <w:t>参赛资格的处罚。</w:t>
            </w:r>
          </w:p>
        </w:tc>
      </w:tr>
      <w:tr w14:paraId="0C0C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24" w:type="dxa"/>
            <w:vAlign w:val="center"/>
          </w:tcPr>
          <w:p w14:paraId="58A48604">
            <w:pPr>
              <w:snapToGrid w:val="0"/>
              <w:jc w:val="center"/>
              <w:rPr>
                <w:rFonts w:hint="eastAsia" w:ascii="仿宋" w:hAnsi="仿宋" w:eastAsia="仿宋" w:cs="Times New Roman"/>
                <w:b/>
                <w:color w:val="auto"/>
                <w:kern w:val="0"/>
                <w:sz w:val="28"/>
                <w:szCs w:val="28"/>
              </w:rPr>
            </w:pPr>
            <w:r>
              <w:rPr>
                <w:rFonts w:ascii="仿宋" w:hAnsi="仿宋" w:eastAsia="仿宋" w:cs="Times New Roman"/>
                <w:b/>
                <w:color w:val="auto"/>
                <w:kern w:val="0"/>
                <w:sz w:val="28"/>
                <w:szCs w:val="28"/>
              </w:rPr>
              <w:t>单位负责人签名并加盖公章</w:t>
            </w:r>
          </w:p>
        </w:tc>
        <w:tc>
          <w:tcPr>
            <w:tcW w:w="6418" w:type="dxa"/>
          </w:tcPr>
          <w:p w14:paraId="3AB63D51">
            <w:pPr>
              <w:snapToGrid w:val="0"/>
              <w:jc w:val="center"/>
              <w:rPr>
                <w:rFonts w:hint="eastAsia" w:ascii="仿宋" w:hAnsi="仿宋" w:eastAsia="仿宋" w:cs="Times New Roman"/>
                <w:color w:val="auto"/>
                <w:kern w:val="0"/>
                <w:sz w:val="28"/>
                <w:szCs w:val="28"/>
              </w:rPr>
            </w:pPr>
          </w:p>
          <w:p w14:paraId="7C5B1B8C">
            <w:pPr>
              <w:snapToGrid w:val="0"/>
              <w:jc w:val="center"/>
              <w:rPr>
                <w:rFonts w:hint="eastAsia" w:ascii="仿宋" w:hAnsi="仿宋" w:eastAsia="仿宋" w:cs="Times New Roman"/>
                <w:color w:val="auto"/>
                <w:kern w:val="0"/>
                <w:sz w:val="28"/>
                <w:szCs w:val="28"/>
              </w:rPr>
            </w:pPr>
          </w:p>
          <w:p w14:paraId="4E3CC2DE">
            <w:pPr>
              <w:jc w:val="right"/>
              <w:rPr>
                <w:rFonts w:hint="eastAsia" w:ascii="仿宋" w:hAnsi="仿宋" w:eastAsia="仿宋" w:cs="Times New Roman"/>
                <w:color w:val="auto"/>
                <w:kern w:val="0"/>
                <w:sz w:val="28"/>
                <w:szCs w:val="28"/>
              </w:rPr>
            </w:pPr>
            <w:r>
              <w:rPr>
                <w:rFonts w:ascii="仿宋" w:hAnsi="仿宋" w:eastAsia="仿宋" w:cs="Times New Roman"/>
                <w:color w:val="auto"/>
                <w:kern w:val="0"/>
                <w:sz w:val="28"/>
                <w:szCs w:val="28"/>
              </w:rPr>
              <w:t>年</w:t>
            </w:r>
            <w:r>
              <w:rPr>
                <w:rFonts w:hint="eastAsia" w:ascii="仿宋" w:hAnsi="仿宋" w:eastAsia="仿宋" w:cs="Times New Roman"/>
                <w:color w:val="auto"/>
                <w:kern w:val="0"/>
                <w:sz w:val="28"/>
                <w:szCs w:val="28"/>
              </w:rPr>
              <w:t xml:space="preserve"> </w:t>
            </w:r>
            <w:r>
              <w:rPr>
                <w:rFonts w:ascii="仿宋" w:hAnsi="仿宋" w:eastAsia="仿宋" w:cs="Times New Roman"/>
                <w:color w:val="auto"/>
                <w:kern w:val="0"/>
                <w:sz w:val="28"/>
                <w:szCs w:val="28"/>
              </w:rPr>
              <w:t xml:space="preserve"> 月</w:t>
            </w:r>
            <w:r>
              <w:rPr>
                <w:rFonts w:hint="eastAsia" w:ascii="仿宋" w:hAnsi="仿宋" w:eastAsia="仿宋" w:cs="Times New Roman"/>
                <w:color w:val="auto"/>
                <w:kern w:val="0"/>
                <w:sz w:val="28"/>
                <w:szCs w:val="28"/>
              </w:rPr>
              <w:t xml:space="preserve"> </w:t>
            </w:r>
            <w:r>
              <w:rPr>
                <w:rFonts w:ascii="仿宋" w:hAnsi="仿宋" w:eastAsia="仿宋" w:cs="Times New Roman"/>
                <w:color w:val="auto"/>
                <w:kern w:val="0"/>
                <w:sz w:val="28"/>
                <w:szCs w:val="28"/>
              </w:rPr>
              <w:t xml:space="preserve"> 日</w:t>
            </w:r>
          </w:p>
        </w:tc>
      </w:tr>
    </w:tbl>
    <w:p w14:paraId="5C482DCD">
      <w:pPr>
        <w:widowControl/>
        <w:jc w:val="left"/>
        <w:rPr>
          <w:rFonts w:hint="eastAsia" w:ascii="等线" w:hAnsi="等线" w:eastAsia="等线" w:cs="Times New Roman"/>
          <w:color w:val="auto"/>
        </w:rPr>
      </w:pPr>
    </w:p>
    <w:p w14:paraId="6A66B6A5">
      <w:pPr>
        <w:widowControl/>
        <w:jc w:val="left"/>
        <w:rPr>
          <w:rFonts w:hint="eastAsia" w:ascii="等线" w:hAnsi="等线" w:eastAsia="等线" w:cs="Times New Roman"/>
          <w:color w:val="auto"/>
        </w:rPr>
      </w:pPr>
      <w:r>
        <w:rPr>
          <w:rFonts w:ascii="等线" w:hAnsi="等线" w:eastAsia="等线" w:cs="Times New Roman"/>
          <w:color w:val="auto"/>
        </w:rPr>
        <w:br w:type="page"/>
      </w:r>
    </w:p>
    <w:p w14:paraId="7E9284AE">
      <w:pPr>
        <w:snapToGrid w:val="0"/>
        <w:spacing w:line="300" w:lineRule="auto"/>
        <w:jc w:val="left"/>
        <w:rPr>
          <w:rFonts w:ascii="Times New Roman" w:hAnsi="Times New Roman" w:eastAsia="仿宋" w:cs="Times New Roman"/>
          <w:bCs/>
          <w:color w:val="auto"/>
          <w:kern w:val="0"/>
          <w:sz w:val="28"/>
          <w:szCs w:val="28"/>
        </w:rPr>
      </w:pPr>
      <w:r>
        <w:rPr>
          <w:rFonts w:ascii="Times New Roman" w:hAnsi="Times New Roman" w:eastAsia="仿宋" w:cs="Times New Roman"/>
          <w:bCs/>
          <w:color w:val="auto"/>
          <w:kern w:val="0"/>
          <w:sz w:val="28"/>
          <w:szCs w:val="28"/>
        </w:rPr>
        <w:t>附件</w:t>
      </w:r>
      <w:r>
        <w:rPr>
          <w:rFonts w:hint="eastAsia" w:ascii="Times New Roman" w:hAnsi="Times New Roman" w:eastAsia="仿宋" w:cs="Times New Roman"/>
          <w:bCs/>
          <w:color w:val="auto"/>
          <w:kern w:val="0"/>
          <w:sz w:val="28"/>
          <w:szCs w:val="28"/>
          <w:lang w:val="en-US" w:eastAsia="zh-CN"/>
        </w:rPr>
        <w:t>10</w:t>
      </w:r>
      <w:r>
        <w:rPr>
          <w:rFonts w:ascii="Times New Roman" w:hAnsi="Times New Roman" w:eastAsia="仿宋" w:cs="Times New Roman"/>
          <w:bCs/>
          <w:color w:val="auto"/>
          <w:kern w:val="0"/>
          <w:sz w:val="28"/>
          <w:szCs w:val="28"/>
        </w:rPr>
        <w:t>：</w:t>
      </w:r>
    </w:p>
    <w:p w14:paraId="35FAB5C4">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——开发设计</w:t>
      </w:r>
      <w:r>
        <w:rPr>
          <w:rFonts w:ascii="华文中宋" w:hAnsi="华文中宋" w:eastAsia="华文中宋" w:cs="Times New Roman"/>
          <w:bCs/>
          <w:color w:val="auto"/>
          <w:sz w:val="32"/>
          <w:szCs w:val="32"/>
        </w:rPr>
        <w:t>竞赛</w:t>
      </w:r>
    </w:p>
    <w:p w14:paraId="4036186C">
      <w:pPr>
        <w:widowControl/>
        <w:snapToGrid w:val="0"/>
        <w:spacing w:line="300" w:lineRule="auto"/>
        <w:jc w:val="center"/>
        <w:rPr>
          <w:rStyle w:val="25"/>
          <w:rFonts w:ascii="宋体" w:hAnsi="宋体" w:eastAsia="宋体"/>
          <w:b/>
          <w:color w:val="auto"/>
          <w:szCs w:val="32"/>
        </w:rPr>
      </w:pPr>
      <w:r>
        <w:rPr>
          <w:rFonts w:hint="eastAsia" w:ascii="华文中宋" w:hAnsi="华文中宋" w:eastAsia="华文中宋" w:cs="Times New Roman"/>
          <w:bCs/>
          <w:color w:val="auto"/>
          <w:sz w:val="32"/>
          <w:szCs w:val="32"/>
        </w:rPr>
        <w:t>创新开发</w:t>
      </w:r>
      <w:r>
        <w:rPr>
          <w:rFonts w:hint="eastAsia" w:ascii="华文中宋" w:hAnsi="华文中宋" w:eastAsia="华文中宋" w:cs="Times New Roman"/>
          <w:bCs/>
          <w:color w:val="auto"/>
          <w:sz w:val="32"/>
          <w:szCs w:val="32"/>
          <w:lang w:val="en-US" w:eastAsia="zh-CN"/>
        </w:rPr>
        <w:t>比赛</w:t>
      </w:r>
      <w:r>
        <w:rPr>
          <w:rFonts w:hint="eastAsia" w:ascii="华文中宋" w:hAnsi="华文中宋" w:eastAsia="华文中宋" w:cs="Times New Roman"/>
          <w:bCs/>
          <w:color w:val="auto"/>
          <w:sz w:val="32"/>
          <w:szCs w:val="32"/>
        </w:rPr>
        <w:t>初赛评分表</w:t>
      </w:r>
    </w:p>
    <w:p w14:paraId="7653B48F">
      <w:pPr>
        <w:widowControl/>
        <w:snapToGrid w:val="0"/>
        <w:spacing w:line="300" w:lineRule="auto"/>
        <w:rPr>
          <w:b/>
          <w:color w:val="auto"/>
          <w:sz w:val="24"/>
        </w:rPr>
      </w:pPr>
    </w:p>
    <w:p w14:paraId="0442BD2D">
      <w:pPr>
        <w:widowControl/>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参赛作品名称：</w:t>
      </w:r>
    </w:p>
    <w:p w14:paraId="748A66FA">
      <w:pPr>
        <w:widowControl/>
        <w:tabs>
          <w:tab w:val="left" w:pos="6420"/>
        </w:tabs>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参赛人姓名：</w:t>
      </w:r>
      <w:r>
        <w:rPr>
          <w:rFonts w:ascii="楷体" w:hAnsi="楷体" w:eastAsia="楷体"/>
          <w:bCs/>
          <w:color w:val="auto"/>
          <w:sz w:val="28"/>
          <w:szCs w:val="28"/>
        </w:rPr>
        <w:tab/>
      </w:r>
      <w:r>
        <w:rPr>
          <w:rFonts w:ascii="楷体" w:hAnsi="楷体" w:eastAsia="楷体"/>
          <w:bCs/>
          <w:color w:val="auto"/>
          <w:sz w:val="28"/>
          <w:szCs w:val="28"/>
        </w:rPr>
        <w:t>参赛序号：</w:t>
      </w:r>
    </w:p>
    <w:tbl>
      <w:tblPr>
        <w:tblStyle w:val="9"/>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555"/>
        <w:gridCol w:w="5103"/>
        <w:gridCol w:w="1280"/>
      </w:tblGrid>
      <w:tr w14:paraId="3B599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tcBorders>
              <w:top w:val="single" w:color="auto" w:sz="4" w:space="0"/>
              <w:bottom w:val="single" w:color="auto" w:sz="4" w:space="0"/>
              <w:right w:val="single" w:color="auto" w:sz="4" w:space="0"/>
            </w:tcBorders>
            <w:vAlign w:val="center"/>
          </w:tcPr>
          <w:p w14:paraId="7C9D7F79">
            <w:pPr>
              <w:widowControl/>
              <w:snapToGrid w:val="0"/>
              <w:jc w:val="center"/>
              <w:rPr>
                <w:rFonts w:eastAsia="黑体"/>
                <w:color w:val="auto"/>
                <w:kern w:val="0"/>
                <w:sz w:val="28"/>
                <w:szCs w:val="28"/>
              </w:rPr>
            </w:pPr>
            <w:r>
              <w:rPr>
                <w:rFonts w:eastAsia="黑体"/>
                <w:bCs/>
                <w:color w:val="auto"/>
                <w:kern w:val="0"/>
                <w:sz w:val="28"/>
                <w:szCs w:val="28"/>
              </w:rPr>
              <w:t>项 目</w:t>
            </w:r>
          </w:p>
        </w:tc>
        <w:tc>
          <w:tcPr>
            <w:tcW w:w="5103" w:type="dxa"/>
            <w:tcBorders>
              <w:top w:val="single" w:color="auto" w:sz="4" w:space="0"/>
              <w:left w:val="single" w:color="auto" w:sz="4" w:space="0"/>
              <w:bottom w:val="single" w:color="auto" w:sz="4" w:space="0"/>
              <w:right w:val="single" w:color="auto" w:sz="4" w:space="0"/>
            </w:tcBorders>
            <w:vAlign w:val="center"/>
          </w:tcPr>
          <w:p w14:paraId="4130527F">
            <w:pPr>
              <w:widowControl/>
              <w:snapToGrid w:val="0"/>
              <w:jc w:val="center"/>
              <w:rPr>
                <w:rFonts w:eastAsia="黑体"/>
                <w:color w:val="auto"/>
                <w:kern w:val="0"/>
                <w:sz w:val="28"/>
                <w:szCs w:val="28"/>
              </w:rPr>
            </w:pPr>
            <w:r>
              <w:rPr>
                <w:rFonts w:eastAsia="黑体"/>
                <w:bCs/>
                <w:color w:val="auto"/>
                <w:kern w:val="0"/>
                <w:sz w:val="28"/>
                <w:szCs w:val="28"/>
              </w:rPr>
              <w:t>评分细则及标准</w:t>
            </w:r>
          </w:p>
        </w:tc>
        <w:tc>
          <w:tcPr>
            <w:tcW w:w="1280" w:type="dxa"/>
            <w:tcBorders>
              <w:top w:val="single" w:color="auto" w:sz="4" w:space="0"/>
              <w:left w:val="single" w:color="auto" w:sz="4" w:space="0"/>
              <w:bottom w:val="single" w:color="auto" w:sz="4" w:space="0"/>
            </w:tcBorders>
            <w:vAlign w:val="center"/>
          </w:tcPr>
          <w:p w14:paraId="75D9B09E">
            <w:pPr>
              <w:widowControl/>
              <w:snapToGrid w:val="0"/>
              <w:ind w:left="-80" w:leftChars="-38" w:right="-80" w:rightChars="-38"/>
              <w:jc w:val="center"/>
              <w:rPr>
                <w:rFonts w:eastAsia="黑体"/>
                <w:color w:val="auto"/>
                <w:kern w:val="0"/>
                <w:sz w:val="28"/>
                <w:szCs w:val="28"/>
              </w:rPr>
            </w:pPr>
            <w:r>
              <w:rPr>
                <w:rFonts w:eastAsia="黑体"/>
                <w:bCs/>
                <w:color w:val="auto"/>
                <w:kern w:val="0"/>
                <w:sz w:val="28"/>
                <w:szCs w:val="28"/>
              </w:rPr>
              <w:t>得分小计</w:t>
            </w:r>
          </w:p>
        </w:tc>
      </w:tr>
      <w:tr w14:paraId="5A8B3A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restart"/>
            <w:tcBorders>
              <w:top w:val="single" w:color="auto" w:sz="4" w:space="0"/>
              <w:right w:val="single" w:color="auto" w:sz="4" w:space="0"/>
            </w:tcBorders>
            <w:vAlign w:val="center"/>
          </w:tcPr>
          <w:p w14:paraId="0E4315A4">
            <w:pPr>
              <w:widowControl/>
              <w:snapToGrid w:val="0"/>
              <w:ind w:left="-65" w:leftChars="-45" w:right="-105" w:rightChars="-50" w:hanging="29" w:hangingChars="12"/>
              <w:jc w:val="center"/>
              <w:rPr>
                <w:rFonts w:ascii="宋体" w:hAnsi="宋体" w:eastAsia="宋体"/>
                <w:b/>
                <w:color w:val="auto"/>
                <w:kern w:val="0"/>
                <w:sz w:val="24"/>
              </w:rPr>
            </w:pPr>
            <w:r>
              <w:rPr>
                <w:rFonts w:ascii="宋体" w:hAnsi="宋体" w:eastAsia="宋体"/>
                <w:b/>
                <w:color w:val="auto"/>
                <w:kern w:val="0"/>
                <w:sz w:val="24"/>
              </w:rPr>
              <w:t>软件开发</w:t>
            </w:r>
          </w:p>
          <w:p w14:paraId="3EA1F145">
            <w:pPr>
              <w:widowControl/>
              <w:snapToGrid w:val="0"/>
              <w:ind w:left="-65" w:leftChars="-45" w:right="-105" w:rightChars="-50" w:hanging="29" w:hangingChars="12"/>
              <w:jc w:val="center"/>
              <w:rPr>
                <w:rFonts w:ascii="宋体" w:hAnsi="宋体" w:eastAsia="宋体"/>
                <w:b/>
                <w:color w:val="auto"/>
                <w:kern w:val="0"/>
                <w:sz w:val="24"/>
              </w:rPr>
            </w:pPr>
            <w:r>
              <w:rPr>
                <w:rFonts w:ascii="宋体" w:hAnsi="宋体" w:eastAsia="宋体"/>
                <w:b/>
                <w:color w:val="auto"/>
                <w:kern w:val="0"/>
                <w:sz w:val="24"/>
              </w:rPr>
              <w:t>技术报告</w:t>
            </w:r>
          </w:p>
          <w:p w14:paraId="5136BA77">
            <w:pPr>
              <w:widowControl/>
              <w:snapToGrid w:val="0"/>
              <w:ind w:left="-65" w:leftChars="-45" w:right="-105" w:rightChars="-50" w:hanging="29" w:hangingChars="12"/>
              <w:jc w:val="center"/>
              <w:rPr>
                <w:rFonts w:ascii="宋体" w:hAnsi="宋体" w:eastAsia="宋体"/>
                <w:b/>
                <w:color w:val="auto"/>
                <w:kern w:val="0"/>
                <w:sz w:val="28"/>
                <w:szCs w:val="28"/>
              </w:rPr>
            </w:pPr>
            <w:r>
              <w:rPr>
                <w:rFonts w:hint="eastAsia" w:ascii="宋体" w:hAnsi="宋体" w:eastAsia="宋体"/>
                <w:b/>
                <w:color w:val="auto"/>
                <w:kern w:val="0"/>
                <w:sz w:val="24"/>
              </w:rPr>
              <w:t>（</w:t>
            </w:r>
            <w:r>
              <w:rPr>
                <w:rFonts w:ascii="宋体" w:hAnsi="宋体" w:eastAsia="宋体"/>
                <w:b/>
                <w:color w:val="auto"/>
                <w:kern w:val="0"/>
                <w:sz w:val="24"/>
              </w:rPr>
              <w:t>70</w:t>
            </w:r>
            <w:r>
              <w:rPr>
                <w:rFonts w:hint="eastAsia" w:ascii="宋体" w:hAnsi="宋体" w:eastAsia="宋体"/>
                <w:b/>
                <w:color w:val="auto"/>
                <w:kern w:val="0"/>
                <w:sz w:val="24"/>
              </w:rPr>
              <w:t>分）</w:t>
            </w:r>
          </w:p>
        </w:tc>
        <w:tc>
          <w:tcPr>
            <w:tcW w:w="1555" w:type="dxa"/>
            <w:vMerge w:val="restart"/>
            <w:tcBorders>
              <w:top w:val="single" w:color="auto" w:sz="4" w:space="0"/>
              <w:bottom w:val="nil"/>
              <w:right w:val="single" w:color="auto" w:sz="4" w:space="0"/>
            </w:tcBorders>
            <w:vAlign w:val="center"/>
          </w:tcPr>
          <w:p w14:paraId="0982FDFA">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内容先进性</w:t>
            </w:r>
          </w:p>
          <w:p w14:paraId="01561014">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与完整规范性</w:t>
            </w:r>
          </w:p>
          <w:p w14:paraId="726F74D3">
            <w:pPr>
              <w:widowControl/>
              <w:snapToGrid w:val="0"/>
              <w:jc w:val="center"/>
              <w:rPr>
                <w:rFonts w:ascii="宋体" w:hAnsi="宋体" w:eastAsia="宋体"/>
                <w:bCs/>
                <w:color w:val="auto"/>
                <w:kern w:val="0"/>
                <w:sz w:val="24"/>
              </w:rPr>
            </w:pPr>
            <w:r>
              <w:rPr>
                <w:rFonts w:ascii="宋体" w:hAnsi="宋体" w:eastAsia="宋体"/>
                <w:bCs/>
                <w:color w:val="auto"/>
                <w:kern w:val="0"/>
                <w:sz w:val="24"/>
              </w:rPr>
              <w:t>（30分）</w:t>
            </w:r>
          </w:p>
        </w:tc>
        <w:tc>
          <w:tcPr>
            <w:tcW w:w="5103" w:type="dxa"/>
            <w:tcBorders>
              <w:top w:val="single" w:color="auto" w:sz="4" w:space="0"/>
              <w:left w:val="single" w:color="auto" w:sz="4" w:space="0"/>
              <w:bottom w:val="single" w:color="auto" w:sz="4" w:space="0"/>
              <w:right w:val="single" w:color="auto" w:sz="4" w:space="0"/>
            </w:tcBorders>
            <w:vAlign w:val="center"/>
          </w:tcPr>
          <w:p w14:paraId="38E1B777">
            <w:pPr>
              <w:snapToGrid w:val="0"/>
              <w:rPr>
                <w:rFonts w:ascii="宋体" w:hAnsi="宋体" w:eastAsia="宋体"/>
                <w:color w:val="auto"/>
                <w:kern w:val="0"/>
                <w:sz w:val="24"/>
              </w:rPr>
            </w:pPr>
            <w:r>
              <w:rPr>
                <w:rFonts w:ascii="宋体" w:hAnsi="宋体" w:eastAsia="宋体"/>
                <w:color w:val="auto"/>
                <w:kern w:val="0"/>
                <w:sz w:val="24"/>
              </w:rPr>
              <w:t>选题新颖，开发目的、意义明确</w:t>
            </w:r>
            <w:r>
              <w:rPr>
                <w:rFonts w:hint="eastAsia" w:ascii="宋体" w:hAnsi="宋体" w:eastAsia="宋体"/>
                <w:color w:val="auto"/>
                <w:kern w:val="0"/>
                <w:sz w:val="24"/>
              </w:rPr>
              <w:t>；</w:t>
            </w:r>
          </w:p>
        </w:tc>
        <w:tc>
          <w:tcPr>
            <w:tcW w:w="1280" w:type="dxa"/>
            <w:vMerge w:val="restart"/>
            <w:tcBorders>
              <w:top w:val="single" w:color="auto" w:sz="4" w:space="0"/>
              <w:left w:val="single" w:color="auto" w:sz="4" w:space="0"/>
            </w:tcBorders>
            <w:vAlign w:val="center"/>
          </w:tcPr>
          <w:p w14:paraId="464830F6">
            <w:pPr>
              <w:widowControl/>
              <w:snapToGrid w:val="0"/>
              <w:jc w:val="center"/>
              <w:rPr>
                <w:rFonts w:ascii="宋体" w:hAnsi="宋体" w:eastAsia="宋体"/>
                <w:b/>
                <w:bCs/>
                <w:color w:val="auto"/>
                <w:spacing w:val="-16"/>
                <w:kern w:val="0"/>
                <w:sz w:val="28"/>
                <w:szCs w:val="28"/>
              </w:rPr>
            </w:pPr>
          </w:p>
        </w:tc>
      </w:tr>
      <w:tr w14:paraId="1C0C2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76142EB7">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nil"/>
              <w:right w:val="single" w:color="auto" w:sz="4" w:space="0"/>
            </w:tcBorders>
            <w:vAlign w:val="center"/>
          </w:tcPr>
          <w:p w14:paraId="2A48ECF3">
            <w:pPr>
              <w:widowControl/>
              <w:snapToGrid w:val="0"/>
              <w:jc w:val="center"/>
              <w:rPr>
                <w:rFonts w:ascii="宋体" w:hAnsi="宋体" w:eastAsia="宋体"/>
                <w:bCs/>
                <w:color w:val="auto"/>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4AB6F09B">
            <w:pPr>
              <w:snapToGrid w:val="0"/>
              <w:rPr>
                <w:rFonts w:ascii="宋体" w:hAnsi="宋体" w:eastAsia="宋体"/>
                <w:color w:val="auto"/>
                <w:kern w:val="0"/>
                <w:sz w:val="24"/>
              </w:rPr>
            </w:pPr>
            <w:r>
              <w:rPr>
                <w:rFonts w:ascii="宋体" w:hAnsi="宋体" w:eastAsia="宋体"/>
                <w:color w:val="auto"/>
                <w:kern w:val="0"/>
                <w:sz w:val="24"/>
              </w:rPr>
              <w:t>内容完整，工作量饱满</w:t>
            </w:r>
            <w:r>
              <w:rPr>
                <w:rFonts w:hint="eastAsia" w:ascii="宋体" w:hAnsi="宋体" w:eastAsia="宋体"/>
                <w:color w:val="auto"/>
                <w:kern w:val="0"/>
                <w:sz w:val="24"/>
              </w:rPr>
              <w:t>；</w:t>
            </w:r>
          </w:p>
        </w:tc>
        <w:tc>
          <w:tcPr>
            <w:tcW w:w="1280" w:type="dxa"/>
            <w:vMerge w:val="continue"/>
            <w:tcBorders>
              <w:left w:val="single" w:color="auto" w:sz="4" w:space="0"/>
            </w:tcBorders>
            <w:vAlign w:val="center"/>
          </w:tcPr>
          <w:p w14:paraId="67394B57">
            <w:pPr>
              <w:widowControl/>
              <w:snapToGrid w:val="0"/>
              <w:jc w:val="center"/>
              <w:rPr>
                <w:rFonts w:ascii="宋体" w:hAnsi="宋体" w:eastAsia="宋体"/>
                <w:b/>
                <w:bCs/>
                <w:color w:val="auto"/>
                <w:spacing w:val="-16"/>
                <w:kern w:val="0"/>
                <w:sz w:val="28"/>
                <w:szCs w:val="28"/>
              </w:rPr>
            </w:pPr>
          </w:p>
        </w:tc>
      </w:tr>
      <w:tr w14:paraId="19990B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64875DF2">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19DCD237">
            <w:pPr>
              <w:widowControl/>
              <w:snapToGrid w:val="0"/>
              <w:jc w:val="center"/>
              <w:rPr>
                <w:rFonts w:ascii="宋体" w:hAnsi="宋体" w:eastAsia="宋体"/>
                <w:bCs/>
                <w:color w:val="auto"/>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477953CF">
            <w:pPr>
              <w:snapToGrid w:val="0"/>
              <w:rPr>
                <w:rFonts w:ascii="宋体" w:hAnsi="宋体" w:eastAsia="宋体"/>
                <w:color w:val="auto"/>
                <w:kern w:val="0"/>
                <w:sz w:val="24"/>
              </w:rPr>
            </w:pPr>
            <w:r>
              <w:rPr>
                <w:rFonts w:ascii="宋体" w:hAnsi="宋体" w:eastAsia="宋体"/>
                <w:color w:val="auto"/>
                <w:kern w:val="0"/>
                <w:sz w:val="24"/>
              </w:rPr>
              <w:t>格式规范，语句通顺，层次清楚，详略得当</w:t>
            </w:r>
            <w:r>
              <w:rPr>
                <w:rFonts w:hint="eastAsia" w:ascii="宋体" w:hAnsi="宋体" w:eastAsia="宋体"/>
                <w:color w:val="auto"/>
                <w:kern w:val="0"/>
                <w:sz w:val="24"/>
              </w:rPr>
              <w:t>。</w:t>
            </w:r>
          </w:p>
        </w:tc>
        <w:tc>
          <w:tcPr>
            <w:tcW w:w="1280" w:type="dxa"/>
            <w:vMerge w:val="continue"/>
            <w:tcBorders>
              <w:left w:val="single" w:color="auto" w:sz="4" w:space="0"/>
              <w:bottom w:val="single" w:color="auto" w:sz="4" w:space="0"/>
            </w:tcBorders>
            <w:vAlign w:val="center"/>
          </w:tcPr>
          <w:p w14:paraId="1490FF26">
            <w:pPr>
              <w:widowControl/>
              <w:snapToGrid w:val="0"/>
              <w:jc w:val="center"/>
              <w:rPr>
                <w:rFonts w:ascii="宋体" w:hAnsi="宋体" w:eastAsia="宋体"/>
                <w:b/>
                <w:bCs/>
                <w:color w:val="auto"/>
                <w:spacing w:val="-16"/>
                <w:kern w:val="0"/>
                <w:sz w:val="28"/>
                <w:szCs w:val="28"/>
              </w:rPr>
            </w:pPr>
          </w:p>
        </w:tc>
      </w:tr>
      <w:tr w14:paraId="62A1B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0A2BAA2A">
            <w:pPr>
              <w:widowControl/>
              <w:snapToGrid w:val="0"/>
              <w:jc w:val="center"/>
              <w:rPr>
                <w:rFonts w:ascii="宋体" w:hAnsi="宋体" w:eastAsia="宋体"/>
                <w:b/>
                <w:color w:val="auto"/>
                <w:kern w:val="0"/>
                <w:sz w:val="28"/>
                <w:szCs w:val="28"/>
              </w:rPr>
            </w:pPr>
          </w:p>
        </w:tc>
        <w:tc>
          <w:tcPr>
            <w:tcW w:w="1555" w:type="dxa"/>
            <w:vMerge w:val="restart"/>
            <w:tcBorders>
              <w:top w:val="single" w:color="auto" w:sz="4" w:space="0"/>
              <w:bottom w:val="single" w:color="auto" w:sz="4" w:space="0"/>
              <w:right w:val="single" w:color="auto" w:sz="4" w:space="0"/>
            </w:tcBorders>
            <w:vAlign w:val="center"/>
          </w:tcPr>
          <w:p w14:paraId="62EF2700">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技术创新性</w:t>
            </w:r>
          </w:p>
          <w:p w14:paraId="0BB8048B">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与合理实用性</w:t>
            </w:r>
          </w:p>
          <w:p w14:paraId="4C8B5724">
            <w:pPr>
              <w:widowControl/>
              <w:snapToGrid w:val="0"/>
              <w:jc w:val="center"/>
              <w:rPr>
                <w:rFonts w:ascii="宋体" w:hAnsi="宋体" w:eastAsia="宋体"/>
                <w:bCs/>
                <w:color w:val="auto"/>
                <w:kern w:val="0"/>
                <w:sz w:val="24"/>
              </w:rPr>
            </w:pPr>
            <w:r>
              <w:rPr>
                <w:rFonts w:ascii="宋体" w:hAnsi="宋体" w:eastAsia="宋体"/>
                <w:bCs/>
                <w:color w:val="auto"/>
                <w:kern w:val="0"/>
                <w:sz w:val="24"/>
              </w:rPr>
              <w:t>（40分）</w:t>
            </w:r>
          </w:p>
        </w:tc>
        <w:tc>
          <w:tcPr>
            <w:tcW w:w="5103" w:type="dxa"/>
            <w:tcBorders>
              <w:top w:val="single" w:color="auto" w:sz="4" w:space="0"/>
              <w:left w:val="single" w:color="auto" w:sz="4" w:space="0"/>
              <w:bottom w:val="single" w:color="auto" w:sz="4" w:space="0"/>
              <w:right w:val="single" w:color="auto" w:sz="4" w:space="0"/>
            </w:tcBorders>
            <w:vAlign w:val="center"/>
          </w:tcPr>
          <w:p w14:paraId="189ADCEB">
            <w:pPr>
              <w:snapToGrid w:val="0"/>
              <w:rPr>
                <w:rFonts w:ascii="宋体" w:hAnsi="宋体" w:eastAsia="宋体"/>
                <w:color w:val="auto"/>
                <w:kern w:val="0"/>
                <w:sz w:val="24"/>
              </w:rPr>
            </w:pPr>
            <w:r>
              <w:rPr>
                <w:rFonts w:hint="eastAsia" w:ascii="宋体" w:hAnsi="宋体" w:eastAsia="宋体"/>
                <w:color w:val="auto"/>
                <w:kern w:val="0"/>
                <w:sz w:val="24"/>
              </w:rPr>
              <w:t>技术路线正确，研究内容先进；</w:t>
            </w:r>
          </w:p>
        </w:tc>
        <w:tc>
          <w:tcPr>
            <w:tcW w:w="1280" w:type="dxa"/>
            <w:vMerge w:val="restart"/>
            <w:tcBorders>
              <w:top w:val="single" w:color="auto" w:sz="4" w:space="0"/>
              <w:left w:val="single" w:color="auto" w:sz="4" w:space="0"/>
            </w:tcBorders>
            <w:vAlign w:val="center"/>
          </w:tcPr>
          <w:p w14:paraId="0819D8E0">
            <w:pPr>
              <w:widowControl/>
              <w:snapToGrid w:val="0"/>
              <w:jc w:val="center"/>
              <w:rPr>
                <w:rFonts w:ascii="宋体" w:hAnsi="宋体" w:eastAsia="宋体"/>
                <w:b/>
                <w:bCs/>
                <w:color w:val="auto"/>
                <w:spacing w:val="-16"/>
                <w:kern w:val="0"/>
                <w:sz w:val="28"/>
                <w:szCs w:val="28"/>
              </w:rPr>
            </w:pPr>
          </w:p>
        </w:tc>
      </w:tr>
      <w:tr w14:paraId="1A592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34" w:type="dxa"/>
            <w:vMerge w:val="continue"/>
            <w:tcBorders>
              <w:right w:val="single" w:color="auto" w:sz="4" w:space="0"/>
            </w:tcBorders>
          </w:tcPr>
          <w:p w14:paraId="51E3FA17">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70109D4C">
            <w:pPr>
              <w:widowControl/>
              <w:snapToGrid w:val="0"/>
              <w:jc w:val="center"/>
              <w:rPr>
                <w:rFonts w:ascii="宋体" w:hAnsi="宋体" w:eastAsia="宋体"/>
                <w:b/>
                <w:color w:val="auto"/>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486F6B50">
            <w:pPr>
              <w:snapToGrid w:val="0"/>
              <w:rPr>
                <w:rFonts w:ascii="宋体" w:hAnsi="宋体" w:eastAsia="宋体"/>
                <w:color w:val="auto"/>
                <w:kern w:val="0"/>
                <w:sz w:val="24"/>
              </w:rPr>
            </w:pPr>
            <w:r>
              <w:rPr>
                <w:rFonts w:ascii="宋体" w:hAnsi="宋体" w:eastAsia="宋体"/>
                <w:color w:val="auto"/>
                <w:kern w:val="0"/>
                <w:sz w:val="24"/>
              </w:rPr>
              <w:t>技术创新、模式创新或理念创新</w:t>
            </w:r>
            <w:r>
              <w:rPr>
                <w:rFonts w:hint="eastAsia" w:ascii="宋体" w:hAnsi="宋体" w:eastAsia="宋体"/>
                <w:color w:val="auto"/>
                <w:kern w:val="0"/>
                <w:sz w:val="24"/>
              </w:rPr>
              <w:t>突出；</w:t>
            </w:r>
          </w:p>
        </w:tc>
        <w:tc>
          <w:tcPr>
            <w:tcW w:w="1280" w:type="dxa"/>
            <w:vMerge w:val="continue"/>
            <w:tcBorders>
              <w:left w:val="single" w:color="auto" w:sz="4" w:space="0"/>
            </w:tcBorders>
            <w:vAlign w:val="center"/>
          </w:tcPr>
          <w:p w14:paraId="7574BBE5">
            <w:pPr>
              <w:widowControl/>
              <w:snapToGrid w:val="0"/>
              <w:jc w:val="center"/>
              <w:rPr>
                <w:rFonts w:ascii="宋体" w:hAnsi="宋体" w:eastAsia="宋体"/>
                <w:b/>
                <w:bCs/>
                <w:color w:val="auto"/>
                <w:spacing w:val="-16"/>
                <w:kern w:val="0"/>
                <w:sz w:val="28"/>
                <w:szCs w:val="28"/>
              </w:rPr>
            </w:pPr>
          </w:p>
        </w:tc>
      </w:tr>
      <w:tr w14:paraId="408D8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34" w:type="dxa"/>
            <w:vMerge w:val="continue"/>
            <w:tcBorders>
              <w:right w:val="single" w:color="auto" w:sz="4" w:space="0"/>
            </w:tcBorders>
          </w:tcPr>
          <w:p w14:paraId="7B80455A">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691D01A5">
            <w:pPr>
              <w:widowControl/>
              <w:snapToGrid w:val="0"/>
              <w:jc w:val="center"/>
              <w:rPr>
                <w:rFonts w:ascii="宋体" w:hAnsi="宋体" w:eastAsia="宋体"/>
                <w:b/>
                <w:color w:val="auto"/>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18D51114">
            <w:pPr>
              <w:snapToGrid w:val="0"/>
              <w:rPr>
                <w:rFonts w:ascii="宋体" w:hAnsi="宋体" w:eastAsia="宋体"/>
                <w:color w:val="auto"/>
                <w:kern w:val="0"/>
                <w:sz w:val="24"/>
              </w:rPr>
            </w:pPr>
            <w:r>
              <w:rPr>
                <w:rFonts w:hint="eastAsia" w:ascii="宋体" w:hAnsi="宋体" w:eastAsia="宋体"/>
                <w:color w:val="auto"/>
                <w:kern w:val="0"/>
                <w:sz w:val="24"/>
              </w:rPr>
              <w:t>软件（系统）设计布局合理，美观大方，</w:t>
            </w:r>
            <w:r>
              <w:rPr>
                <w:rFonts w:ascii="宋体" w:hAnsi="宋体" w:eastAsia="宋体"/>
                <w:color w:val="auto"/>
                <w:kern w:val="0"/>
                <w:sz w:val="24"/>
              </w:rPr>
              <w:t>界面友好，</w:t>
            </w:r>
            <w:r>
              <w:rPr>
                <w:rFonts w:hint="eastAsia" w:ascii="宋体" w:hAnsi="宋体" w:eastAsia="宋体"/>
                <w:color w:val="auto"/>
                <w:kern w:val="0"/>
                <w:sz w:val="24"/>
              </w:rPr>
              <w:t>交互性强；</w:t>
            </w:r>
          </w:p>
        </w:tc>
        <w:tc>
          <w:tcPr>
            <w:tcW w:w="1280" w:type="dxa"/>
            <w:vMerge w:val="continue"/>
            <w:tcBorders>
              <w:left w:val="single" w:color="auto" w:sz="4" w:space="0"/>
            </w:tcBorders>
            <w:vAlign w:val="center"/>
          </w:tcPr>
          <w:p w14:paraId="40FCE297">
            <w:pPr>
              <w:widowControl/>
              <w:snapToGrid w:val="0"/>
              <w:jc w:val="center"/>
              <w:rPr>
                <w:rFonts w:ascii="宋体" w:hAnsi="宋体" w:eastAsia="宋体"/>
                <w:b/>
                <w:bCs/>
                <w:color w:val="auto"/>
                <w:spacing w:val="-16"/>
                <w:kern w:val="0"/>
                <w:sz w:val="28"/>
                <w:szCs w:val="28"/>
              </w:rPr>
            </w:pPr>
          </w:p>
        </w:tc>
      </w:tr>
      <w:tr w14:paraId="4C188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072B4A53">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10C536E7">
            <w:pPr>
              <w:widowControl/>
              <w:snapToGrid w:val="0"/>
              <w:jc w:val="center"/>
              <w:rPr>
                <w:rFonts w:ascii="宋体" w:hAnsi="宋体" w:eastAsia="宋体"/>
                <w:b/>
                <w:color w:val="auto"/>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78D7F203">
            <w:pPr>
              <w:snapToGrid w:val="0"/>
              <w:rPr>
                <w:rFonts w:ascii="宋体" w:hAnsi="宋体" w:eastAsia="宋体"/>
                <w:color w:val="auto"/>
                <w:kern w:val="0"/>
                <w:sz w:val="24"/>
              </w:rPr>
            </w:pPr>
            <w:r>
              <w:rPr>
                <w:rFonts w:hint="eastAsia" w:ascii="宋体" w:hAnsi="宋体" w:eastAsia="宋体"/>
                <w:color w:val="auto"/>
                <w:kern w:val="0"/>
                <w:sz w:val="24"/>
              </w:rPr>
              <w:t>目标达成度高，功能实用性强。</w:t>
            </w:r>
          </w:p>
        </w:tc>
        <w:tc>
          <w:tcPr>
            <w:tcW w:w="1280" w:type="dxa"/>
            <w:vMerge w:val="continue"/>
            <w:tcBorders>
              <w:left w:val="single" w:color="auto" w:sz="4" w:space="0"/>
            </w:tcBorders>
            <w:vAlign w:val="center"/>
          </w:tcPr>
          <w:p w14:paraId="0F6C62D7">
            <w:pPr>
              <w:widowControl/>
              <w:snapToGrid w:val="0"/>
              <w:jc w:val="center"/>
              <w:rPr>
                <w:rFonts w:ascii="宋体" w:hAnsi="宋体" w:eastAsia="宋体"/>
                <w:b/>
                <w:bCs/>
                <w:color w:val="auto"/>
                <w:spacing w:val="-16"/>
                <w:kern w:val="0"/>
                <w:sz w:val="28"/>
                <w:szCs w:val="28"/>
              </w:rPr>
            </w:pPr>
          </w:p>
        </w:tc>
      </w:tr>
      <w:tr w14:paraId="06DF46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restart"/>
            <w:tcBorders>
              <w:top w:val="single" w:color="auto" w:sz="4" w:space="0"/>
              <w:right w:val="single" w:color="auto" w:sz="4" w:space="0"/>
            </w:tcBorders>
            <w:vAlign w:val="center"/>
          </w:tcPr>
          <w:p w14:paraId="5191E2E8">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汇报P</w:t>
            </w:r>
            <w:r>
              <w:rPr>
                <w:rFonts w:ascii="宋体" w:hAnsi="宋体" w:eastAsia="宋体"/>
                <w:b/>
                <w:color w:val="auto"/>
                <w:kern w:val="0"/>
                <w:sz w:val="24"/>
              </w:rPr>
              <w:t>PT</w:t>
            </w:r>
            <w:r>
              <w:rPr>
                <w:rFonts w:hint="eastAsia" w:ascii="宋体" w:hAnsi="宋体" w:eastAsia="宋体"/>
                <w:b/>
                <w:color w:val="auto"/>
                <w:kern w:val="0"/>
                <w:sz w:val="24"/>
              </w:rPr>
              <w:t>设计与制作</w:t>
            </w:r>
          </w:p>
          <w:p w14:paraId="64BAB605">
            <w:pPr>
              <w:widowControl/>
              <w:snapToGrid w:val="0"/>
              <w:jc w:val="center"/>
              <w:rPr>
                <w:rFonts w:ascii="宋体" w:hAnsi="宋体" w:eastAsia="宋体"/>
                <w:b/>
                <w:color w:val="auto"/>
                <w:kern w:val="0"/>
                <w:sz w:val="24"/>
              </w:rPr>
            </w:pPr>
            <w:r>
              <w:rPr>
                <w:rFonts w:ascii="宋体" w:hAnsi="宋体" w:eastAsia="宋体"/>
                <w:b/>
                <w:color w:val="auto"/>
                <w:kern w:val="0"/>
                <w:sz w:val="24"/>
              </w:rPr>
              <w:t>（30分）</w:t>
            </w:r>
          </w:p>
        </w:tc>
        <w:tc>
          <w:tcPr>
            <w:tcW w:w="5103" w:type="dxa"/>
            <w:tcBorders>
              <w:top w:val="single" w:color="auto" w:sz="4" w:space="0"/>
              <w:left w:val="single" w:color="auto" w:sz="4" w:space="0"/>
              <w:bottom w:val="single" w:color="auto" w:sz="4" w:space="0"/>
              <w:right w:val="single" w:color="auto" w:sz="4" w:space="0"/>
            </w:tcBorders>
            <w:vAlign w:val="center"/>
          </w:tcPr>
          <w:p w14:paraId="69E5D28D">
            <w:pPr>
              <w:snapToGrid w:val="0"/>
              <w:rPr>
                <w:rFonts w:ascii="宋体" w:hAnsi="宋体" w:eastAsia="宋体"/>
                <w:color w:val="auto"/>
                <w:kern w:val="0"/>
                <w:sz w:val="24"/>
              </w:rPr>
            </w:pPr>
            <w:r>
              <w:rPr>
                <w:rFonts w:hint="eastAsia" w:ascii="宋体" w:hAnsi="宋体" w:eastAsia="宋体"/>
                <w:color w:val="auto"/>
                <w:kern w:val="0"/>
                <w:sz w:val="24"/>
              </w:rPr>
              <w:t>内容完整，层次清晰，详略得当，逻辑性强；</w:t>
            </w:r>
            <w:r>
              <w:rPr>
                <w:rFonts w:ascii="宋体" w:hAnsi="宋体" w:eastAsia="宋体"/>
                <w:color w:val="auto"/>
                <w:kern w:val="0"/>
                <w:sz w:val="24"/>
              </w:rPr>
              <w:t xml:space="preserve"> </w:t>
            </w:r>
          </w:p>
        </w:tc>
        <w:tc>
          <w:tcPr>
            <w:tcW w:w="1280" w:type="dxa"/>
            <w:vMerge w:val="restart"/>
            <w:tcBorders>
              <w:top w:val="single" w:color="auto" w:sz="4" w:space="0"/>
              <w:left w:val="single" w:color="auto" w:sz="4" w:space="0"/>
            </w:tcBorders>
            <w:vAlign w:val="center"/>
          </w:tcPr>
          <w:p w14:paraId="30CB6B47">
            <w:pPr>
              <w:widowControl/>
              <w:snapToGrid w:val="0"/>
              <w:jc w:val="center"/>
              <w:rPr>
                <w:rFonts w:ascii="宋体" w:hAnsi="宋体" w:eastAsia="宋体"/>
                <w:b/>
                <w:bCs/>
                <w:color w:val="auto"/>
                <w:spacing w:val="-16"/>
                <w:kern w:val="0"/>
                <w:sz w:val="28"/>
                <w:szCs w:val="28"/>
              </w:rPr>
            </w:pPr>
          </w:p>
        </w:tc>
      </w:tr>
      <w:tr w14:paraId="651FF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top w:val="single" w:color="auto" w:sz="4" w:space="0"/>
              <w:right w:val="single" w:color="auto" w:sz="4" w:space="0"/>
            </w:tcBorders>
            <w:vAlign w:val="center"/>
          </w:tcPr>
          <w:p w14:paraId="77E31043">
            <w:pPr>
              <w:widowControl/>
              <w:snapToGrid w:val="0"/>
              <w:jc w:val="center"/>
              <w:rPr>
                <w:rFonts w:ascii="宋体" w:hAnsi="宋体" w:eastAsia="宋体"/>
                <w:b/>
                <w:color w:val="auto"/>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5CF3DF1D">
            <w:pPr>
              <w:snapToGrid w:val="0"/>
              <w:rPr>
                <w:rFonts w:ascii="宋体" w:hAnsi="宋体" w:eastAsia="宋体"/>
                <w:color w:val="auto"/>
                <w:kern w:val="0"/>
                <w:sz w:val="24"/>
              </w:rPr>
            </w:pPr>
            <w:r>
              <w:rPr>
                <w:rFonts w:hint="eastAsia" w:ascii="宋体" w:hAnsi="宋体" w:eastAsia="宋体"/>
                <w:color w:val="auto"/>
                <w:kern w:val="0"/>
                <w:sz w:val="24"/>
              </w:rPr>
              <w:t>技术路线正确，成果创新突出，可信度高；</w:t>
            </w:r>
          </w:p>
        </w:tc>
        <w:tc>
          <w:tcPr>
            <w:tcW w:w="1280" w:type="dxa"/>
            <w:vMerge w:val="continue"/>
            <w:tcBorders>
              <w:top w:val="single" w:color="auto" w:sz="4" w:space="0"/>
              <w:left w:val="single" w:color="auto" w:sz="4" w:space="0"/>
            </w:tcBorders>
            <w:vAlign w:val="center"/>
          </w:tcPr>
          <w:p w14:paraId="12C33048">
            <w:pPr>
              <w:widowControl/>
              <w:snapToGrid w:val="0"/>
              <w:jc w:val="center"/>
              <w:rPr>
                <w:rFonts w:ascii="宋体" w:hAnsi="宋体" w:eastAsia="宋体"/>
                <w:b/>
                <w:bCs/>
                <w:color w:val="auto"/>
                <w:spacing w:val="-16"/>
                <w:kern w:val="0"/>
                <w:sz w:val="28"/>
                <w:szCs w:val="28"/>
              </w:rPr>
            </w:pPr>
          </w:p>
        </w:tc>
      </w:tr>
      <w:tr w14:paraId="6DFD9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bottom w:val="single" w:color="auto" w:sz="4" w:space="0"/>
              <w:right w:val="single" w:color="auto" w:sz="4" w:space="0"/>
            </w:tcBorders>
          </w:tcPr>
          <w:p w14:paraId="0E8D3778">
            <w:pPr>
              <w:widowControl/>
              <w:snapToGrid w:val="0"/>
              <w:jc w:val="center"/>
              <w:rPr>
                <w:rFonts w:ascii="宋体" w:hAnsi="宋体" w:eastAsia="宋体"/>
                <w:b/>
                <w:color w:val="auto"/>
                <w:kern w:val="0"/>
                <w:sz w:val="24"/>
              </w:rPr>
            </w:pPr>
          </w:p>
        </w:tc>
        <w:tc>
          <w:tcPr>
            <w:tcW w:w="5103" w:type="dxa"/>
            <w:tcBorders>
              <w:top w:val="single" w:color="auto" w:sz="4" w:space="0"/>
              <w:left w:val="single" w:color="auto" w:sz="4" w:space="0"/>
              <w:bottom w:val="single" w:color="auto" w:sz="4" w:space="0"/>
              <w:right w:val="single" w:color="auto" w:sz="4" w:space="0"/>
            </w:tcBorders>
            <w:vAlign w:val="center"/>
          </w:tcPr>
          <w:p w14:paraId="5A95B981">
            <w:pPr>
              <w:snapToGrid w:val="0"/>
              <w:rPr>
                <w:rFonts w:ascii="宋体" w:hAnsi="宋体" w:eastAsia="宋体"/>
                <w:color w:val="auto"/>
                <w:kern w:val="0"/>
                <w:sz w:val="24"/>
              </w:rPr>
            </w:pPr>
            <w:r>
              <w:rPr>
                <w:rFonts w:hint="eastAsia" w:ascii="宋体" w:hAnsi="宋体" w:eastAsia="宋体"/>
                <w:color w:val="auto"/>
                <w:kern w:val="0"/>
                <w:sz w:val="24"/>
              </w:rPr>
              <w:t>设计美观，动画演示合理，图、文、表规范。</w:t>
            </w:r>
          </w:p>
        </w:tc>
        <w:tc>
          <w:tcPr>
            <w:tcW w:w="1280" w:type="dxa"/>
            <w:vMerge w:val="continue"/>
            <w:tcBorders>
              <w:left w:val="single" w:color="auto" w:sz="4" w:space="0"/>
              <w:bottom w:val="single" w:color="auto" w:sz="4" w:space="0"/>
            </w:tcBorders>
            <w:vAlign w:val="center"/>
          </w:tcPr>
          <w:p w14:paraId="3CFA6B92">
            <w:pPr>
              <w:widowControl/>
              <w:snapToGrid w:val="0"/>
              <w:jc w:val="center"/>
              <w:rPr>
                <w:rFonts w:ascii="宋体" w:hAnsi="宋体" w:eastAsia="宋体"/>
                <w:b/>
                <w:bCs/>
                <w:color w:val="auto"/>
                <w:spacing w:val="-16"/>
                <w:kern w:val="0"/>
                <w:sz w:val="28"/>
                <w:szCs w:val="28"/>
              </w:rPr>
            </w:pPr>
          </w:p>
        </w:tc>
      </w:tr>
      <w:tr w14:paraId="1D7E2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92" w:type="dxa"/>
            <w:gridSpan w:val="3"/>
            <w:tcBorders>
              <w:top w:val="single" w:color="auto" w:sz="4" w:space="0"/>
              <w:bottom w:val="single" w:color="auto" w:sz="4" w:space="0"/>
              <w:right w:val="single" w:color="auto" w:sz="4" w:space="0"/>
            </w:tcBorders>
            <w:vAlign w:val="center"/>
          </w:tcPr>
          <w:p w14:paraId="3EA18AAD">
            <w:pPr>
              <w:widowControl/>
              <w:snapToGrid w:val="0"/>
              <w:jc w:val="center"/>
              <w:rPr>
                <w:rFonts w:ascii="宋体" w:hAnsi="宋体" w:eastAsia="宋体"/>
                <w:b/>
                <w:color w:val="auto"/>
                <w:kern w:val="0"/>
                <w:sz w:val="28"/>
                <w:szCs w:val="28"/>
              </w:rPr>
            </w:pPr>
            <w:r>
              <w:rPr>
                <w:rFonts w:ascii="宋体" w:hAnsi="宋体" w:eastAsia="宋体"/>
                <w:b/>
                <w:color w:val="auto"/>
                <w:kern w:val="0"/>
                <w:sz w:val="28"/>
                <w:szCs w:val="28"/>
              </w:rPr>
              <w:t>合 计</w:t>
            </w:r>
          </w:p>
        </w:tc>
        <w:tc>
          <w:tcPr>
            <w:tcW w:w="1280" w:type="dxa"/>
            <w:tcBorders>
              <w:top w:val="single" w:color="auto" w:sz="4" w:space="0"/>
              <w:left w:val="single" w:color="auto" w:sz="4" w:space="0"/>
              <w:bottom w:val="single" w:color="auto" w:sz="4" w:space="0"/>
            </w:tcBorders>
            <w:vAlign w:val="center"/>
          </w:tcPr>
          <w:p w14:paraId="5651DC53">
            <w:pPr>
              <w:widowControl/>
              <w:snapToGrid w:val="0"/>
              <w:jc w:val="center"/>
              <w:rPr>
                <w:rFonts w:ascii="宋体" w:hAnsi="宋体" w:eastAsia="宋体"/>
                <w:b/>
                <w:bCs/>
                <w:color w:val="auto"/>
                <w:spacing w:val="-16"/>
                <w:kern w:val="0"/>
                <w:sz w:val="28"/>
                <w:szCs w:val="28"/>
              </w:rPr>
            </w:pPr>
          </w:p>
        </w:tc>
      </w:tr>
    </w:tbl>
    <w:p w14:paraId="0CDBEF1B">
      <w:pPr>
        <w:snapToGrid w:val="0"/>
        <w:spacing w:before="156" w:beforeLines="50" w:line="300" w:lineRule="auto"/>
        <w:ind w:firstLine="420"/>
        <w:rPr>
          <w:rFonts w:ascii="楷体" w:hAnsi="楷体" w:eastAsia="楷体"/>
          <w:color w:val="auto"/>
          <w:kern w:val="0"/>
          <w:sz w:val="28"/>
          <w:szCs w:val="28"/>
        </w:rPr>
      </w:pPr>
      <w:r>
        <w:rPr>
          <w:rFonts w:hint="eastAsia" w:ascii="楷体" w:hAnsi="楷体" w:eastAsia="楷体"/>
          <w:color w:val="auto"/>
          <w:kern w:val="0"/>
          <w:sz w:val="28"/>
          <w:szCs w:val="28"/>
        </w:rPr>
        <w:t>注：打分取至小数点后1位。</w:t>
      </w:r>
    </w:p>
    <w:p w14:paraId="2B406411">
      <w:pPr>
        <w:snapToGrid w:val="0"/>
        <w:spacing w:line="300" w:lineRule="auto"/>
        <w:ind w:firstLine="420"/>
        <w:rPr>
          <w:color w:val="auto"/>
          <w:kern w:val="0"/>
          <w:sz w:val="28"/>
          <w:szCs w:val="28"/>
        </w:rPr>
      </w:pPr>
    </w:p>
    <w:p w14:paraId="2A9F3DBB">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评委（签</w:t>
      </w:r>
      <w:r>
        <w:rPr>
          <w:rFonts w:hint="eastAsia" w:ascii="宋体" w:hAnsi="宋体" w:eastAsia="宋体"/>
          <w:b/>
          <w:color w:val="auto"/>
          <w:kern w:val="0"/>
          <w:sz w:val="28"/>
          <w:szCs w:val="28"/>
        </w:rPr>
        <w:t>名</w:t>
      </w:r>
      <w:r>
        <w:rPr>
          <w:rFonts w:ascii="宋体" w:hAnsi="宋体" w:eastAsia="宋体"/>
          <w:b/>
          <w:color w:val="auto"/>
          <w:kern w:val="0"/>
          <w:sz w:val="28"/>
          <w:szCs w:val="28"/>
        </w:rPr>
        <w:t>）：</w:t>
      </w:r>
    </w:p>
    <w:p w14:paraId="3A0FEAA7">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时</w:t>
      </w:r>
      <w:r>
        <w:rPr>
          <w:rFonts w:hint="eastAsia" w:ascii="宋体" w:hAnsi="宋体" w:eastAsia="宋体"/>
          <w:b/>
          <w:color w:val="auto"/>
          <w:kern w:val="0"/>
          <w:sz w:val="28"/>
          <w:szCs w:val="28"/>
        </w:rPr>
        <w:t xml:space="preserve"> </w:t>
      </w:r>
      <w:r>
        <w:rPr>
          <w:rFonts w:ascii="宋体" w:hAnsi="宋体" w:eastAsia="宋体"/>
          <w:b/>
          <w:color w:val="auto"/>
          <w:kern w:val="0"/>
          <w:sz w:val="28"/>
          <w:szCs w:val="28"/>
        </w:rPr>
        <w:t xml:space="preserve"> 间：      年   月   日</w:t>
      </w:r>
    </w:p>
    <w:p w14:paraId="0ED26AFB">
      <w:pPr>
        <w:widowControl/>
        <w:jc w:val="left"/>
        <w:rPr>
          <w:rFonts w:ascii="宋体" w:hAnsi="宋体" w:eastAsia="宋体"/>
          <w:b/>
          <w:color w:val="auto"/>
          <w:kern w:val="0"/>
          <w:sz w:val="21"/>
          <w:szCs w:val="21"/>
        </w:rPr>
      </w:pPr>
    </w:p>
    <w:p w14:paraId="2CBF2EF9">
      <w:pPr>
        <w:widowControl/>
        <w:jc w:val="left"/>
        <w:rPr>
          <w:rFonts w:hint="eastAsia" w:ascii="楷体" w:hAnsi="楷体" w:eastAsia="楷体"/>
          <w:bCs/>
          <w:color w:val="auto"/>
          <w:kern w:val="0"/>
          <w:sz w:val="28"/>
          <w:szCs w:val="28"/>
        </w:rPr>
      </w:pPr>
      <w:r>
        <w:rPr>
          <w:rFonts w:ascii="楷体" w:hAnsi="楷体" w:eastAsia="楷体"/>
          <w:bCs/>
          <w:color w:val="auto"/>
          <w:kern w:val="0"/>
          <w:sz w:val="28"/>
          <w:szCs w:val="28"/>
        </w:rPr>
        <w:br w:type="page"/>
      </w:r>
    </w:p>
    <w:p w14:paraId="69AEE3B3">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——开发设计</w:t>
      </w:r>
      <w:r>
        <w:rPr>
          <w:rFonts w:ascii="华文中宋" w:hAnsi="华文中宋" w:eastAsia="华文中宋" w:cs="Times New Roman"/>
          <w:bCs/>
          <w:color w:val="auto"/>
          <w:sz w:val="32"/>
          <w:szCs w:val="32"/>
        </w:rPr>
        <w:t>竞赛</w:t>
      </w:r>
    </w:p>
    <w:p w14:paraId="741FB65A">
      <w:pPr>
        <w:widowControl/>
        <w:snapToGrid w:val="0"/>
        <w:spacing w:line="300" w:lineRule="auto"/>
        <w:jc w:val="center"/>
        <w:rPr>
          <w:rStyle w:val="25"/>
          <w:rFonts w:ascii="宋体" w:hAnsi="宋体" w:eastAsia="宋体"/>
          <w:b/>
          <w:color w:val="auto"/>
          <w:szCs w:val="32"/>
        </w:rPr>
      </w:pPr>
      <w:r>
        <w:rPr>
          <w:rFonts w:hint="eastAsia" w:ascii="华文中宋" w:hAnsi="华文中宋" w:eastAsia="华文中宋" w:cs="Times New Roman"/>
          <w:bCs/>
          <w:color w:val="auto"/>
          <w:sz w:val="32"/>
          <w:szCs w:val="32"/>
        </w:rPr>
        <w:t>创新开发</w:t>
      </w:r>
      <w:r>
        <w:rPr>
          <w:rFonts w:hint="eastAsia" w:ascii="华文中宋" w:hAnsi="华文中宋" w:eastAsia="华文中宋" w:cs="Times New Roman"/>
          <w:bCs/>
          <w:color w:val="auto"/>
          <w:sz w:val="32"/>
          <w:szCs w:val="32"/>
          <w:lang w:eastAsia="zh-CN"/>
        </w:rPr>
        <w:t>比赛</w:t>
      </w:r>
      <w:r>
        <w:rPr>
          <w:rFonts w:hint="eastAsia" w:ascii="华文中宋" w:hAnsi="华文中宋" w:eastAsia="华文中宋" w:cs="Times New Roman"/>
          <w:bCs/>
          <w:color w:val="auto"/>
          <w:sz w:val="32"/>
          <w:szCs w:val="32"/>
        </w:rPr>
        <w:t>决赛评分表</w:t>
      </w:r>
    </w:p>
    <w:p w14:paraId="7FA38C6F">
      <w:pPr>
        <w:widowControl/>
        <w:snapToGrid w:val="0"/>
        <w:spacing w:line="300" w:lineRule="auto"/>
        <w:rPr>
          <w:b/>
          <w:color w:val="auto"/>
          <w:sz w:val="24"/>
        </w:rPr>
      </w:pPr>
    </w:p>
    <w:p w14:paraId="5C13DF6B">
      <w:pPr>
        <w:widowControl/>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参赛作品名称：</w:t>
      </w:r>
    </w:p>
    <w:p w14:paraId="016EF7EC">
      <w:pPr>
        <w:widowControl/>
        <w:tabs>
          <w:tab w:val="left" w:pos="6420"/>
        </w:tabs>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参赛人姓名：</w:t>
      </w:r>
      <w:r>
        <w:rPr>
          <w:rFonts w:ascii="楷体" w:hAnsi="楷体" w:eastAsia="楷体"/>
          <w:bCs/>
          <w:color w:val="auto"/>
          <w:sz w:val="28"/>
          <w:szCs w:val="28"/>
        </w:rPr>
        <w:tab/>
      </w:r>
      <w:r>
        <w:rPr>
          <w:rFonts w:ascii="楷体" w:hAnsi="楷体" w:eastAsia="楷体"/>
          <w:bCs/>
          <w:color w:val="auto"/>
          <w:sz w:val="28"/>
          <w:szCs w:val="28"/>
        </w:rPr>
        <w:t>参赛序号：</w:t>
      </w:r>
    </w:p>
    <w:tbl>
      <w:tblPr>
        <w:tblStyle w:val="9"/>
        <w:tblW w:w="92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1701"/>
        <w:gridCol w:w="5089"/>
        <w:gridCol w:w="10"/>
        <w:gridCol w:w="1285"/>
      </w:tblGrid>
      <w:tr w14:paraId="2E308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tcBorders>
              <w:top w:val="single" w:color="auto" w:sz="4" w:space="0"/>
              <w:bottom w:val="single" w:color="auto" w:sz="4" w:space="0"/>
              <w:right w:val="single" w:color="auto" w:sz="4" w:space="0"/>
            </w:tcBorders>
            <w:vAlign w:val="center"/>
          </w:tcPr>
          <w:p w14:paraId="7D94FA8C">
            <w:pPr>
              <w:widowControl/>
              <w:snapToGrid w:val="0"/>
              <w:jc w:val="center"/>
              <w:rPr>
                <w:rFonts w:eastAsia="黑体"/>
                <w:color w:val="auto"/>
                <w:kern w:val="0"/>
                <w:sz w:val="28"/>
                <w:szCs w:val="28"/>
              </w:rPr>
            </w:pPr>
            <w:r>
              <w:rPr>
                <w:rFonts w:eastAsia="黑体"/>
                <w:bCs/>
                <w:color w:val="auto"/>
                <w:kern w:val="0"/>
                <w:sz w:val="28"/>
                <w:szCs w:val="28"/>
              </w:rPr>
              <w:t>项 目</w:t>
            </w:r>
          </w:p>
        </w:tc>
        <w:tc>
          <w:tcPr>
            <w:tcW w:w="5089" w:type="dxa"/>
            <w:tcBorders>
              <w:top w:val="single" w:color="auto" w:sz="4" w:space="0"/>
              <w:left w:val="single" w:color="auto" w:sz="4" w:space="0"/>
              <w:bottom w:val="single" w:color="auto" w:sz="4" w:space="0"/>
              <w:right w:val="single" w:color="auto" w:sz="4" w:space="0"/>
            </w:tcBorders>
            <w:vAlign w:val="center"/>
          </w:tcPr>
          <w:p w14:paraId="575CD201">
            <w:pPr>
              <w:widowControl/>
              <w:snapToGrid w:val="0"/>
              <w:jc w:val="center"/>
              <w:rPr>
                <w:rFonts w:eastAsia="黑体"/>
                <w:color w:val="auto"/>
                <w:kern w:val="0"/>
                <w:sz w:val="28"/>
                <w:szCs w:val="28"/>
              </w:rPr>
            </w:pPr>
            <w:r>
              <w:rPr>
                <w:rFonts w:eastAsia="黑体"/>
                <w:bCs/>
                <w:color w:val="auto"/>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1EF16807">
            <w:pPr>
              <w:widowControl/>
              <w:snapToGrid w:val="0"/>
              <w:ind w:left="-80" w:leftChars="-38" w:right="-80" w:rightChars="-38"/>
              <w:jc w:val="center"/>
              <w:rPr>
                <w:rFonts w:eastAsia="黑体"/>
                <w:color w:val="auto"/>
                <w:kern w:val="0"/>
                <w:sz w:val="28"/>
                <w:szCs w:val="28"/>
              </w:rPr>
            </w:pPr>
            <w:r>
              <w:rPr>
                <w:rFonts w:eastAsia="黑体"/>
                <w:bCs/>
                <w:color w:val="auto"/>
                <w:kern w:val="0"/>
                <w:sz w:val="28"/>
                <w:szCs w:val="28"/>
              </w:rPr>
              <w:t>得分小计</w:t>
            </w:r>
          </w:p>
        </w:tc>
      </w:tr>
      <w:tr w14:paraId="43C15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restart"/>
            <w:tcBorders>
              <w:top w:val="single" w:color="auto" w:sz="4" w:space="0"/>
              <w:right w:val="single" w:color="auto" w:sz="4" w:space="0"/>
            </w:tcBorders>
            <w:vAlign w:val="center"/>
          </w:tcPr>
          <w:p w14:paraId="1754D430">
            <w:pPr>
              <w:widowControl/>
              <w:snapToGrid w:val="0"/>
              <w:ind w:left="-65" w:leftChars="-45" w:right="-105" w:rightChars="-50" w:hanging="29" w:hangingChars="12"/>
              <w:jc w:val="center"/>
              <w:rPr>
                <w:rFonts w:ascii="宋体" w:hAnsi="宋体" w:eastAsia="宋体"/>
                <w:b/>
                <w:color w:val="auto"/>
                <w:kern w:val="0"/>
                <w:sz w:val="24"/>
              </w:rPr>
            </w:pPr>
            <w:r>
              <w:rPr>
                <w:rFonts w:ascii="宋体" w:hAnsi="宋体" w:eastAsia="宋体"/>
                <w:b/>
                <w:color w:val="auto"/>
                <w:kern w:val="0"/>
                <w:sz w:val="24"/>
              </w:rPr>
              <w:t>软件开发</w:t>
            </w:r>
          </w:p>
          <w:p w14:paraId="2C5CFF51">
            <w:pPr>
              <w:widowControl/>
              <w:snapToGrid w:val="0"/>
              <w:ind w:left="-65" w:leftChars="-45" w:right="-105" w:rightChars="-50" w:hanging="29" w:hangingChars="12"/>
              <w:jc w:val="center"/>
              <w:rPr>
                <w:rFonts w:ascii="宋体" w:hAnsi="宋体" w:eastAsia="宋体"/>
                <w:b/>
                <w:color w:val="auto"/>
                <w:kern w:val="0"/>
                <w:sz w:val="24"/>
              </w:rPr>
            </w:pPr>
            <w:r>
              <w:rPr>
                <w:rFonts w:ascii="宋体" w:hAnsi="宋体" w:eastAsia="宋体"/>
                <w:b/>
                <w:color w:val="auto"/>
                <w:kern w:val="0"/>
                <w:sz w:val="24"/>
              </w:rPr>
              <w:t>技术报告</w:t>
            </w:r>
          </w:p>
          <w:p w14:paraId="06BBA404">
            <w:pPr>
              <w:widowControl/>
              <w:snapToGrid w:val="0"/>
              <w:ind w:left="-65" w:leftChars="-45" w:right="-105" w:rightChars="-50" w:hanging="29" w:hangingChars="12"/>
              <w:jc w:val="center"/>
              <w:rPr>
                <w:rFonts w:ascii="宋体" w:hAnsi="宋体" w:eastAsia="宋体"/>
                <w:b/>
                <w:color w:val="auto"/>
                <w:kern w:val="0"/>
                <w:sz w:val="28"/>
                <w:szCs w:val="28"/>
              </w:rPr>
            </w:pPr>
            <w:r>
              <w:rPr>
                <w:rFonts w:hint="eastAsia" w:ascii="宋体" w:hAnsi="宋体" w:eastAsia="宋体"/>
                <w:b/>
                <w:color w:val="auto"/>
                <w:kern w:val="0"/>
                <w:sz w:val="24"/>
              </w:rPr>
              <w:t>（4</w:t>
            </w:r>
            <w:r>
              <w:rPr>
                <w:rFonts w:ascii="宋体" w:hAnsi="宋体" w:eastAsia="宋体"/>
                <w:b/>
                <w:color w:val="auto"/>
                <w:kern w:val="0"/>
                <w:sz w:val="24"/>
              </w:rPr>
              <w:t>5</w:t>
            </w:r>
            <w:r>
              <w:rPr>
                <w:rFonts w:hint="eastAsia" w:ascii="宋体" w:hAnsi="宋体" w:eastAsia="宋体"/>
                <w:b/>
                <w:color w:val="auto"/>
                <w:kern w:val="0"/>
                <w:sz w:val="24"/>
              </w:rPr>
              <w:t>分）</w:t>
            </w:r>
          </w:p>
        </w:tc>
        <w:tc>
          <w:tcPr>
            <w:tcW w:w="1701" w:type="dxa"/>
            <w:vMerge w:val="restart"/>
            <w:tcBorders>
              <w:top w:val="single" w:color="auto" w:sz="4" w:space="0"/>
              <w:bottom w:val="nil"/>
              <w:right w:val="single" w:color="auto" w:sz="4" w:space="0"/>
            </w:tcBorders>
            <w:vAlign w:val="center"/>
          </w:tcPr>
          <w:p w14:paraId="7CF12EBA">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内容先进性</w:t>
            </w:r>
          </w:p>
          <w:p w14:paraId="14F444CD">
            <w:pPr>
              <w:widowControl/>
              <w:snapToGrid w:val="0"/>
              <w:ind w:right="-105" w:rightChars="-50"/>
              <w:rPr>
                <w:rFonts w:ascii="宋体" w:hAnsi="宋体" w:eastAsia="宋体"/>
                <w:bCs/>
                <w:color w:val="auto"/>
                <w:kern w:val="0"/>
                <w:sz w:val="24"/>
              </w:rPr>
            </w:pPr>
            <w:r>
              <w:rPr>
                <w:rFonts w:hint="eastAsia" w:ascii="宋体" w:hAnsi="宋体" w:eastAsia="宋体"/>
                <w:bCs/>
                <w:color w:val="auto"/>
                <w:kern w:val="0"/>
                <w:sz w:val="24"/>
              </w:rPr>
              <w:t>与完整规范性</w:t>
            </w:r>
          </w:p>
          <w:p w14:paraId="7A002710">
            <w:pPr>
              <w:widowControl/>
              <w:snapToGrid w:val="0"/>
              <w:jc w:val="center"/>
              <w:rPr>
                <w:rFonts w:ascii="宋体" w:hAnsi="宋体" w:eastAsia="宋体"/>
                <w:bCs/>
                <w:color w:val="auto"/>
                <w:kern w:val="0"/>
                <w:sz w:val="24"/>
              </w:rPr>
            </w:pPr>
            <w:r>
              <w:rPr>
                <w:rFonts w:ascii="宋体" w:hAnsi="宋体" w:eastAsia="宋体"/>
                <w:bCs/>
                <w:color w:val="auto"/>
                <w:kern w:val="0"/>
                <w:sz w:val="24"/>
              </w:rPr>
              <w:t>（20分）</w:t>
            </w:r>
          </w:p>
        </w:tc>
        <w:tc>
          <w:tcPr>
            <w:tcW w:w="5089" w:type="dxa"/>
            <w:tcBorders>
              <w:top w:val="single" w:color="auto" w:sz="4" w:space="0"/>
              <w:left w:val="single" w:color="auto" w:sz="4" w:space="0"/>
              <w:bottom w:val="single" w:color="auto" w:sz="4" w:space="0"/>
              <w:right w:val="single" w:color="auto" w:sz="4" w:space="0"/>
            </w:tcBorders>
            <w:vAlign w:val="center"/>
          </w:tcPr>
          <w:p w14:paraId="72E792A9">
            <w:pPr>
              <w:snapToGrid w:val="0"/>
              <w:rPr>
                <w:rFonts w:ascii="宋体" w:hAnsi="宋体" w:eastAsia="宋体"/>
                <w:color w:val="auto"/>
                <w:kern w:val="0"/>
                <w:sz w:val="24"/>
              </w:rPr>
            </w:pPr>
            <w:r>
              <w:rPr>
                <w:rFonts w:ascii="宋体" w:hAnsi="宋体" w:eastAsia="宋体"/>
                <w:color w:val="auto"/>
                <w:kern w:val="0"/>
                <w:sz w:val="24"/>
              </w:rPr>
              <w:t>选题新颖，开发目的、意义明确</w:t>
            </w:r>
            <w:r>
              <w:rPr>
                <w:rFonts w:hint="eastAsia" w:ascii="宋体" w:hAnsi="宋体" w:eastAsia="宋体"/>
                <w:color w:val="auto"/>
                <w:kern w:val="0"/>
                <w:sz w:val="24"/>
              </w:rPr>
              <w:t>；</w:t>
            </w:r>
          </w:p>
        </w:tc>
        <w:tc>
          <w:tcPr>
            <w:tcW w:w="1295" w:type="dxa"/>
            <w:gridSpan w:val="2"/>
            <w:vMerge w:val="restart"/>
            <w:tcBorders>
              <w:top w:val="single" w:color="auto" w:sz="4" w:space="0"/>
              <w:left w:val="single" w:color="auto" w:sz="4" w:space="0"/>
            </w:tcBorders>
            <w:vAlign w:val="center"/>
          </w:tcPr>
          <w:p w14:paraId="38F2555B">
            <w:pPr>
              <w:widowControl/>
              <w:snapToGrid w:val="0"/>
              <w:jc w:val="center"/>
              <w:rPr>
                <w:rFonts w:ascii="宋体" w:hAnsi="宋体" w:eastAsia="宋体"/>
                <w:b/>
                <w:bCs/>
                <w:color w:val="auto"/>
                <w:spacing w:val="-16"/>
                <w:kern w:val="0"/>
                <w:sz w:val="28"/>
                <w:szCs w:val="28"/>
              </w:rPr>
            </w:pPr>
          </w:p>
        </w:tc>
      </w:tr>
      <w:tr w14:paraId="07C99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6B225EE6">
            <w:pPr>
              <w:widowControl/>
              <w:snapToGrid w:val="0"/>
              <w:jc w:val="center"/>
              <w:rPr>
                <w:rFonts w:ascii="宋体" w:hAnsi="宋体" w:eastAsia="宋体"/>
                <w:b/>
                <w:color w:val="auto"/>
                <w:kern w:val="0"/>
                <w:sz w:val="28"/>
                <w:szCs w:val="28"/>
              </w:rPr>
            </w:pPr>
          </w:p>
        </w:tc>
        <w:tc>
          <w:tcPr>
            <w:tcW w:w="1701" w:type="dxa"/>
            <w:vMerge w:val="continue"/>
            <w:tcBorders>
              <w:top w:val="single" w:color="auto" w:sz="4" w:space="0"/>
              <w:bottom w:val="nil"/>
              <w:right w:val="single" w:color="auto" w:sz="4" w:space="0"/>
            </w:tcBorders>
            <w:vAlign w:val="center"/>
          </w:tcPr>
          <w:p w14:paraId="209F8B2D">
            <w:pPr>
              <w:widowControl/>
              <w:snapToGrid w:val="0"/>
              <w:jc w:val="center"/>
              <w:rPr>
                <w:rFonts w:ascii="宋体" w:hAnsi="宋体" w:eastAsia="宋体"/>
                <w:bCs/>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23AB0D4C">
            <w:pPr>
              <w:snapToGrid w:val="0"/>
              <w:rPr>
                <w:rFonts w:ascii="宋体" w:hAnsi="宋体" w:eastAsia="宋体"/>
                <w:color w:val="auto"/>
                <w:kern w:val="0"/>
                <w:sz w:val="24"/>
              </w:rPr>
            </w:pPr>
            <w:r>
              <w:rPr>
                <w:rFonts w:ascii="宋体" w:hAnsi="宋体" w:eastAsia="宋体"/>
                <w:color w:val="auto"/>
                <w:kern w:val="0"/>
                <w:sz w:val="24"/>
              </w:rPr>
              <w:t>内容完整，工作量饱满</w:t>
            </w:r>
            <w:r>
              <w:rPr>
                <w:rFonts w:hint="eastAsia" w:ascii="宋体" w:hAnsi="宋体" w:eastAsia="宋体"/>
                <w:color w:val="auto"/>
                <w:kern w:val="0"/>
                <w:sz w:val="24"/>
              </w:rPr>
              <w:t>；</w:t>
            </w:r>
          </w:p>
        </w:tc>
        <w:tc>
          <w:tcPr>
            <w:tcW w:w="1295" w:type="dxa"/>
            <w:gridSpan w:val="2"/>
            <w:vMerge w:val="continue"/>
            <w:tcBorders>
              <w:left w:val="single" w:color="auto" w:sz="4" w:space="0"/>
            </w:tcBorders>
            <w:vAlign w:val="center"/>
          </w:tcPr>
          <w:p w14:paraId="7429EF2D">
            <w:pPr>
              <w:widowControl/>
              <w:snapToGrid w:val="0"/>
              <w:jc w:val="center"/>
              <w:rPr>
                <w:rFonts w:ascii="宋体" w:hAnsi="宋体" w:eastAsia="宋体"/>
                <w:b/>
                <w:bCs/>
                <w:color w:val="auto"/>
                <w:spacing w:val="-16"/>
                <w:kern w:val="0"/>
                <w:sz w:val="28"/>
                <w:szCs w:val="28"/>
              </w:rPr>
            </w:pPr>
          </w:p>
        </w:tc>
      </w:tr>
      <w:tr w14:paraId="2DAC9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5BD8D4D9">
            <w:pPr>
              <w:widowControl/>
              <w:snapToGrid w:val="0"/>
              <w:jc w:val="center"/>
              <w:rPr>
                <w:rFonts w:ascii="宋体" w:hAnsi="宋体" w:eastAsia="宋体"/>
                <w:b/>
                <w:color w:val="auto"/>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286A600D">
            <w:pPr>
              <w:widowControl/>
              <w:snapToGrid w:val="0"/>
              <w:jc w:val="center"/>
              <w:rPr>
                <w:rFonts w:ascii="宋体" w:hAnsi="宋体" w:eastAsia="宋体"/>
                <w:bCs/>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13F396B0">
            <w:pPr>
              <w:snapToGrid w:val="0"/>
              <w:rPr>
                <w:rFonts w:ascii="宋体" w:hAnsi="宋体" w:eastAsia="宋体"/>
                <w:color w:val="auto"/>
                <w:kern w:val="0"/>
                <w:sz w:val="24"/>
              </w:rPr>
            </w:pPr>
            <w:r>
              <w:rPr>
                <w:rFonts w:ascii="宋体" w:hAnsi="宋体" w:eastAsia="宋体"/>
                <w:color w:val="auto"/>
                <w:kern w:val="0"/>
                <w:sz w:val="24"/>
              </w:rPr>
              <w:t>格式规范，语句通顺，层次清楚，详略得当</w:t>
            </w:r>
            <w:r>
              <w:rPr>
                <w:rFonts w:hint="eastAsia" w:ascii="宋体" w:hAnsi="宋体" w:eastAsia="宋体"/>
                <w:color w:val="auto"/>
                <w:kern w:val="0"/>
                <w:sz w:val="24"/>
              </w:rPr>
              <w:t>。</w:t>
            </w:r>
          </w:p>
        </w:tc>
        <w:tc>
          <w:tcPr>
            <w:tcW w:w="1295" w:type="dxa"/>
            <w:gridSpan w:val="2"/>
            <w:vMerge w:val="continue"/>
            <w:tcBorders>
              <w:left w:val="single" w:color="auto" w:sz="4" w:space="0"/>
              <w:bottom w:val="single" w:color="auto" w:sz="4" w:space="0"/>
            </w:tcBorders>
            <w:vAlign w:val="center"/>
          </w:tcPr>
          <w:p w14:paraId="02E887C0">
            <w:pPr>
              <w:widowControl/>
              <w:snapToGrid w:val="0"/>
              <w:jc w:val="center"/>
              <w:rPr>
                <w:rFonts w:ascii="宋体" w:hAnsi="宋体" w:eastAsia="宋体"/>
                <w:b/>
                <w:bCs/>
                <w:color w:val="auto"/>
                <w:spacing w:val="-16"/>
                <w:kern w:val="0"/>
                <w:sz w:val="28"/>
                <w:szCs w:val="28"/>
              </w:rPr>
            </w:pPr>
          </w:p>
        </w:tc>
      </w:tr>
      <w:tr w14:paraId="2132AB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50649F35">
            <w:pPr>
              <w:widowControl/>
              <w:snapToGrid w:val="0"/>
              <w:jc w:val="center"/>
              <w:rPr>
                <w:rFonts w:ascii="宋体" w:hAnsi="宋体" w:eastAsia="宋体"/>
                <w:b/>
                <w:color w:val="auto"/>
                <w:kern w:val="0"/>
                <w:sz w:val="28"/>
                <w:szCs w:val="28"/>
              </w:rPr>
            </w:pPr>
          </w:p>
        </w:tc>
        <w:tc>
          <w:tcPr>
            <w:tcW w:w="1701" w:type="dxa"/>
            <w:vMerge w:val="restart"/>
            <w:tcBorders>
              <w:top w:val="single" w:color="auto" w:sz="4" w:space="0"/>
              <w:bottom w:val="single" w:color="auto" w:sz="4" w:space="0"/>
              <w:right w:val="single" w:color="auto" w:sz="4" w:space="0"/>
            </w:tcBorders>
            <w:vAlign w:val="center"/>
          </w:tcPr>
          <w:p w14:paraId="3F3C8F84">
            <w:pPr>
              <w:widowControl/>
              <w:snapToGrid w:val="0"/>
              <w:jc w:val="center"/>
              <w:rPr>
                <w:rFonts w:ascii="宋体" w:hAnsi="宋体" w:eastAsia="宋体"/>
                <w:bCs/>
                <w:color w:val="auto"/>
                <w:kern w:val="0"/>
                <w:sz w:val="24"/>
              </w:rPr>
            </w:pPr>
            <w:r>
              <w:rPr>
                <w:rFonts w:hint="eastAsia" w:ascii="宋体" w:hAnsi="宋体" w:eastAsia="宋体"/>
                <w:bCs/>
                <w:color w:val="auto"/>
                <w:kern w:val="0"/>
                <w:sz w:val="24"/>
              </w:rPr>
              <w:t>技术创新性</w:t>
            </w:r>
          </w:p>
          <w:p w14:paraId="5C69B1A4">
            <w:pPr>
              <w:widowControl/>
              <w:snapToGrid w:val="0"/>
              <w:jc w:val="center"/>
              <w:rPr>
                <w:rFonts w:ascii="宋体" w:hAnsi="宋体" w:eastAsia="宋体"/>
                <w:bCs/>
                <w:color w:val="auto"/>
                <w:kern w:val="0"/>
                <w:sz w:val="24"/>
              </w:rPr>
            </w:pPr>
            <w:r>
              <w:rPr>
                <w:rFonts w:hint="eastAsia" w:ascii="宋体" w:hAnsi="宋体" w:eastAsia="宋体"/>
                <w:bCs/>
                <w:color w:val="auto"/>
                <w:kern w:val="0"/>
                <w:sz w:val="24"/>
              </w:rPr>
              <w:t>与合理实用性</w:t>
            </w:r>
          </w:p>
          <w:p w14:paraId="5DD0B5EC">
            <w:pPr>
              <w:widowControl/>
              <w:snapToGrid w:val="0"/>
              <w:jc w:val="center"/>
              <w:rPr>
                <w:rFonts w:ascii="宋体" w:hAnsi="宋体" w:eastAsia="宋体"/>
                <w:bCs/>
                <w:color w:val="auto"/>
                <w:kern w:val="0"/>
                <w:sz w:val="24"/>
              </w:rPr>
            </w:pPr>
            <w:r>
              <w:rPr>
                <w:rFonts w:ascii="宋体" w:hAnsi="宋体" w:eastAsia="宋体"/>
                <w:bCs/>
                <w:color w:val="auto"/>
                <w:kern w:val="0"/>
                <w:sz w:val="24"/>
              </w:rPr>
              <w:t>（25分）</w:t>
            </w:r>
          </w:p>
        </w:tc>
        <w:tc>
          <w:tcPr>
            <w:tcW w:w="5089" w:type="dxa"/>
            <w:tcBorders>
              <w:top w:val="single" w:color="auto" w:sz="4" w:space="0"/>
              <w:left w:val="single" w:color="auto" w:sz="4" w:space="0"/>
              <w:bottom w:val="single" w:color="auto" w:sz="4" w:space="0"/>
              <w:right w:val="single" w:color="auto" w:sz="4" w:space="0"/>
            </w:tcBorders>
            <w:vAlign w:val="center"/>
          </w:tcPr>
          <w:p w14:paraId="2ADFF44E">
            <w:pPr>
              <w:snapToGrid w:val="0"/>
              <w:rPr>
                <w:rFonts w:ascii="宋体" w:hAnsi="宋体" w:eastAsia="宋体"/>
                <w:color w:val="auto"/>
                <w:kern w:val="0"/>
                <w:sz w:val="24"/>
              </w:rPr>
            </w:pPr>
            <w:r>
              <w:rPr>
                <w:rFonts w:hint="eastAsia" w:ascii="宋体" w:hAnsi="宋体" w:eastAsia="宋体"/>
                <w:color w:val="auto"/>
                <w:kern w:val="0"/>
                <w:sz w:val="24"/>
              </w:rPr>
              <w:t>技术路线正确，研究内容先进；</w:t>
            </w:r>
          </w:p>
        </w:tc>
        <w:tc>
          <w:tcPr>
            <w:tcW w:w="1295" w:type="dxa"/>
            <w:gridSpan w:val="2"/>
            <w:vMerge w:val="restart"/>
            <w:tcBorders>
              <w:top w:val="single" w:color="auto" w:sz="4" w:space="0"/>
              <w:left w:val="single" w:color="auto" w:sz="4" w:space="0"/>
            </w:tcBorders>
            <w:vAlign w:val="center"/>
          </w:tcPr>
          <w:p w14:paraId="6CAC1871">
            <w:pPr>
              <w:widowControl/>
              <w:snapToGrid w:val="0"/>
              <w:jc w:val="center"/>
              <w:rPr>
                <w:rFonts w:ascii="宋体" w:hAnsi="宋体" w:eastAsia="宋体"/>
                <w:b/>
                <w:bCs/>
                <w:color w:val="auto"/>
                <w:spacing w:val="-16"/>
                <w:kern w:val="0"/>
                <w:sz w:val="28"/>
                <w:szCs w:val="28"/>
              </w:rPr>
            </w:pPr>
          </w:p>
        </w:tc>
      </w:tr>
      <w:tr w14:paraId="1A076D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2FEB12EA">
            <w:pPr>
              <w:widowControl/>
              <w:snapToGrid w:val="0"/>
              <w:jc w:val="center"/>
              <w:rPr>
                <w:rFonts w:ascii="宋体" w:hAnsi="宋体" w:eastAsia="宋体"/>
                <w:b/>
                <w:color w:val="auto"/>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68416FAD">
            <w:pPr>
              <w:widowControl/>
              <w:snapToGrid w:val="0"/>
              <w:jc w:val="center"/>
              <w:rPr>
                <w:rFonts w:ascii="宋体" w:hAnsi="宋体" w:eastAsia="宋体"/>
                <w:b/>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3166236E">
            <w:pPr>
              <w:snapToGrid w:val="0"/>
              <w:rPr>
                <w:rFonts w:ascii="宋体" w:hAnsi="宋体" w:eastAsia="宋体"/>
                <w:color w:val="auto"/>
                <w:kern w:val="0"/>
                <w:sz w:val="24"/>
              </w:rPr>
            </w:pPr>
            <w:r>
              <w:rPr>
                <w:rFonts w:ascii="宋体" w:hAnsi="宋体" w:eastAsia="宋体"/>
                <w:color w:val="auto"/>
                <w:kern w:val="0"/>
                <w:sz w:val="24"/>
              </w:rPr>
              <w:t>技术创新、模式创新或理念创新</w:t>
            </w:r>
            <w:r>
              <w:rPr>
                <w:rFonts w:hint="eastAsia" w:ascii="宋体" w:hAnsi="宋体" w:eastAsia="宋体"/>
                <w:color w:val="auto"/>
                <w:kern w:val="0"/>
                <w:sz w:val="24"/>
              </w:rPr>
              <w:t>突出；</w:t>
            </w:r>
          </w:p>
        </w:tc>
        <w:tc>
          <w:tcPr>
            <w:tcW w:w="1295" w:type="dxa"/>
            <w:gridSpan w:val="2"/>
            <w:vMerge w:val="continue"/>
            <w:tcBorders>
              <w:left w:val="single" w:color="auto" w:sz="4" w:space="0"/>
            </w:tcBorders>
            <w:vAlign w:val="center"/>
          </w:tcPr>
          <w:p w14:paraId="3669F5CC">
            <w:pPr>
              <w:widowControl/>
              <w:snapToGrid w:val="0"/>
              <w:jc w:val="center"/>
              <w:rPr>
                <w:rFonts w:ascii="宋体" w:hAnsi="宋体" w:eastAsia="宋体"/>
                <w:b/>
                <w:bCs/>
                <w:color w:val="auto"/>
                <w:spacing w:val="-16"/>
                <w:kern w:val="0"/>
                <w:sz w:val="28"/>
                <w:szCs w:val="28"/>
              </w:rPr>
            </w:pPr>
          </w:p>
        </w:tc>
      </w:tr>
      <w:tr w14:paraId="0F336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2A0DF666">
            <w:pPr>
              <w:widowControl/>
              <w:snapToGrid w:val="0"/>
              <w:jc w:val="center"/>
              <w:rPr>
                <w:rFonts w:ascii="宋体" w:hAnsi="宋体" w:eastAsia="宋体"/>
                <w:b/>
                <w:color w:val="auto"/>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74B2755A">
            <w:pPr>
              <w:widowControl/>
              <w:snapToGrid w:val="0"/>
              <w:jc w:val="center"/>
              <w:rPr>
                <w:rFonts w:ascii="宋体" w:hAnsi="宋体" w:eastAsia="宋体"/>
                <w:b/>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7D4CF6C7">
            <w:pPr>
              <w:snapToGrid w:val="0"/>
              <w:rPr>
                <w:rFonts w:ascii="宋体" w:hAnsi="宋体" w:eastAsia="宋体"/>
                <w:color w:val="auto"/>
                <w:kern w:val="0"/>
                <w:sz w:val="24"/>
              </w:rPr>
            </w:pPr>
            <w:r>
              <w:rPr>
                <w:rFonts w:hint="eastAsia" w:ascii="宋体" w:hAnsi="宋体" w:eastAsia="宋体"/>
                <w:color w:val="auto"/>
                <w:kern w:val="0"/>
                <w:sz w:val="24"/>
              </w:rPr>
              <w:t>软件（系统）设计布局合理，美观大方，</w:t>
            </w:r>
            <w:r>
              <w:rPr>
                <w:rFonts w:ascii="宋体" w:hAnsi="宋体" w:eastAsia="宋体"/>
                <w:color w:val="auto"/>
                <w:kern w:val="0"/>
                <w:sz w:val="24"/>
              </w:rPr>
              <w:t>界面友好，</w:t>
            </w:r>
            <w:r>
              <w:rPr>
                <w:rFonts w:hint="eastAsia" w:ascii="宋体" w:hAnsi="宋体" w:eastAsia="宋体"/>
                <w:color w:val="auto"/>
                <w:kern w:val="0"/>
                <w:sz w:val="24"/>
              </w:rPr>
              <w:t>交互性强；</w:t>
            </w:r>
          </w:p>
        </w:tc>
        <w:tc>
          <w:tcPr>
            <w:tcW w:w="1295" w:type="dxa"/>
            <w:gridSpan w:val="2"/>
            <w:vMerge w:val="continue"/>
            <w:tcBorders>
              <w:left w:val="single" w:color="auto" w:sz="4" w:space="0"/>
            </w:tcBorders>
            <w:vAlign w:val="center"/>
          </w:tcPr>
          <w:p w14:paraId="0CA41E84">
            <w:pPr>
              <w:widowControl/>
              <w:snapToGrid w:val="0"/>
              <w:jc w:val="center"/>
              <w:rPr>
                <w:rFonts w:ascii="宋体" w:hAnsi="宋体" w:eastAsia="宋体"/>
                <w:b/>
                <w:bCs/>
                <w:color w:val="auto"/>
                <w:spacing w:val="-16"/>
                <w:kern w:val="0"/>
                <w:sz w:val="28"/>
                <w:szCs w:val="28"/>
              </w:rPr>
            </w:pPr>
          </w:p>
        </w:tc>
      </w:tr>
      <w:tr w14:paraId="1A3012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29" w:type="dxa"/>
            <w:vMerge w:val="continue"/>
            <w:tcBorders>
              <w:right w:val="single" w:color="auto" w:sz="4" w:space="0"/>
            </w:tcBorders>
          </w:tcPr>
          <w:p w14:paraId="424CFDB3">
            <w:pPr>
              <w:widowControl/>
              <w:snapToGrid w:val="0"/>
              <w:jc w:val="center"/>
              <w:rPr>
                <w:rFonts w:ascii="宋体" w:hAnsi="宋体" w:eastAsia="宋体"/>
                <w:b/>
                <w:color w:val="auto"/>
                <w:kern w:val="0"/>
                <w:sz w:val="28"/>
                <w:szCs w:val="28"/>
              </w:rPr>
            </w:pPr>
          </w:p>
        </w:tc>
        <w:tc>
          <w:tcPr>
            <w:tcW w:w="1701" w:type="dxa"/>
            <w:vMerge w:val="continue"/>
            <w:tcBorders>
              <w:top w:val="single" w:color="auto" w:sz="4" w:space="0"/>
              <w:bottom w:val="single" w:color="auto" w:sz="4" w:space="0"/>
              <w:right w:val="single" w:color="auto" w:sz="4" w:space="0"/>
            </w:tcBorders>
            <w:vAlign w:val="center"/>
          </w:tcPr>
          <w:p w14:paraId="1EAD9F4F">
            <w:pPr>
              <w:widowControl/>
              <w:snapToGrid w:val="0"/>
              <w:jc w:val="center"/>
              <w:rPr>
                <w:rFonts w:ascii="宋体" w:hAnsi="宋体" w:eastAsia="宋体"/>
                <w:b/>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05C56707">
            <w:pPr>
              <w:snapToGrid w:val="0"/>
              <w:rPr>
                <w:rFonts w:ascii="宋体" w:hAnsi="宋体" w:eastAsia="宋体"/>
                <w:color w:val="auto"/>
                <w:kern w:val="0"/>
                <w:sz w:val="24"/>
              </w:rPr>
            </w:pPr>
            <w:r>
              <w:rPr>
                <w:rFonts w:hint="eastAsia" w:ascii="宋体" w:hAnsi="宋体" w:eastAsia="宋体"/>
                <w:color w:val="auto"/>
                <w:kern w:val="0"/>
                <w:sz w:val="24"/>
              </w:rPr>
              <w:t>目标达成度高，功能实用性强。</w:t>
            </w:r>
          </w:p>
        </w:tc>
        <w:tc>
          <w:tcPr>
            <w:tcW w:w="1295" w:type="dxa"/>
            <w:gridSpan w:val="2"/>
            <w:vMerge w:val="continue"/>
            <w:tcBorders>
              <w:left w:val="single" w:color="auto" w:sz="4" w:space="0"/>
            </w:tcBorders>
            <w:vAlign w:val="center"/>
          </w:tcPr>
          <w:p w14:paraId="010E3C68">
            <w:pPr>
              <w:widowControl/>
              <w:snapToGrid w:val="0"/>
              <w:jc w:val="center"/>
              <w:rPr>
                <w:rFonts w:ascii="宋体" w:hAnsi="宋体" w:eastAsia="宋体"/>
                <w:b/>
                <w:bCs/>
                <w:color w:val="auto"/>
                <w:spacing w:val="-16"/>
                <w:kern w:val="0"/>
                <w:sz w:val="28"/>
                <w:szCs w:val="28"/>
              </w:rPr>
            </w:pPr>
          </w:p>
        </w:tc>
      </w:tr>
      <w:tr w14:paraId="2CAF51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top w:val="single" w:color="auto" w:sz="4" w:space="0"/>
              <w:right w:val="single" w:color="auto" w:sz="4" w:space="0"/>
            </w:tcBorders>
            <w:vAlign w:val="center"/>
          </w:tcPr>
          <w:p w14:paraId="4141FB6F">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汇报P</w:t>
            </w:r>
            <w:r>
              <w:rPr>
                <w:rFonts w:ascii="宋体" w:hAnsi="宋体" w:eastAsia="宋体"/>
                <w:b/>
                <w:color w:val="auto"/>
                <w:kern w:val="0"/>
                <w:sz w:val="24"/>
              </w:rPr>
              <w:t>PT</w:t>
            </w:r>
            <w:r>
              <w:rPr>
                <w:rFonts w:hint="eastAsia" w:ascii="宋体" w:hAnsi="宋体" w:eastAsia="宋体"/>
                <w:b/>
                <w:color w:val="auto"/>
                <w:kern w:val="0"/>
                <w:sz w:val="24"/>
              </w:rPr>
              <w:t>设计与制作</w:t>
            </w:r>
          </w:p>
          <w:p w14:paraId="1B57B53E">
            <w:pPr>
              <w:widowControl/>
              <w:snapToGrid w:val="0"/>
              <w:jc w:val="center"/>
              <w:rPr>
                <w:rFonts w:ascii="宋体" w:hAnsi="宋体" w:eastAsia="宋体"/>
                <w:b/>
                <w:color w:val="auto"/>
                <w:kern w:val="0"/>
                <w:sz w:val="24"/>
              </w:rPr>
            </w:pPr>
            <w:r>
              <w:rPr>
                <w:rFonts w:ascii="宋体" w:hAnsi="宋体" w:eastAsia="宋体"/>
                <w:b/>
                <w:color w:val="auto"/>
                <w:kern w:val="0"/>
                <w:sz w:val="24"/>
              </w:rPr>
              <w:t>（25分）</w:t>
            </w:r>
          </w:p>
        </w:tc>
        <w:tc>
          <w:tcPr>
            <w:tcW w:w="5089" w:type="dxa"/>
            <w:tcBorders>
              <w:top w:val="single" w:color="auto" w:sz="4" w:space="0"/>
              <w:left w:val="single" w:color="auto" w:sz="4" w:space="0"/>
              <w:bottom w:val="single" w:color="auto" w:sz="4" w:space="0"/>
              <w:right w:val="single" w:color="auto" w:sz="4" w:space="0"/>
            </w:tcBorders>
            <w:vAlign w:val="center"/>
          </w:tcPr>
          <w:p w14:paraId="0ED0DA80">
            <w:pPr>
              <w:snapToGrid w:val="0"/>
              <w:rPr>
                <w:rFonts w:ascii="宋体" w:hAnsi="宋体" w:eastAsia="宋体"/>
                <w:color w:val="auto"/>
                <w:kern w:val="0"/>
                <w:sz w:val="24"/>
              </w:rPr>
            </w:pPr>
            <w:r>
              <w:rPr>
                <w:rFonts w:hint="eastAsia" w:ascii="宋体" w:hAnsi="宋体" w:eastAsia="宋体"/>
                <w:color w:val="auto"/>
                <w:kern w:val="0"/>
                <w:sz w:val="24"/>
              </w:rPr>
              <w:t>内容完整，层次清晰，详略得当，逻辑性强；</w:t>
            </w:r>
            <w:r>
              <w:rPr>
                <w:rFonts w:ascii="宋体" w:hAnsi="宋体" w:eastAsia="宋体"/>
                <w:color w:val="auto"/>
                <w:kern w:val="0"/>
                <w:sz w:val="24"/>
              </w:rPr>
              <w:t xml:space="preserve"> </w:t>
            </w:r>
          </w:p>
        </w:tc>
        <w:tc>
          <w:tcPr>
            <w:tcW w:w="1295" w:type="dxa"/>
            <w:gridSpan w:val="2"/>
            <w:vMerge w:val="restart"/>
            <w:tcBorders>
              <w:top w:val="single" w:color="auto" w:sz="4" w:space="0"/>
              <w:left w:val="single" w:color="auto" w:sz="4" w:space="0"/>
            </w:tcBorders>
            <w:vAlign w:val="center"/>
          </w:tcPr>
          <w:p w14:paraId="7D5B2535">
            <w:pPr>
              <w:widowControl/>
              <w:snapToGrid w:val="0"/>
              <w:jc w:val="center"/>
              <w:rPr>
                <w:rFonts w:ascii="宋体" w:hAnsi="宋体" w:eastAsia="宋体"/>
                <w:b/>
                <w:bCs/>
                <w:color w:val="auto"/>
                <w:spacing w:val="-16"/>
                <w:kern w:val="0"/>
                <w:sz w:val="28"/>
                <w:szCs w:val="28"/>
              </w:rPr>
            </w:pPr>
          </w:p>
        </w:tc>
      </w:tr>
      <w:tr w14:paraId="672527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top w:val="single" w:color="auto" w:sz="4" w:space="0"/>
              <w:right w:val="single" w:color="auto" w:sz="4" w:space="0"/>
            </w:tcBorders>
            <w:vAlign w:val="center"/>
          </w:tcPr>
          <w:p w14:paraId="5CDFF104">
            <w:pPr>
              <w:widowControl/>
              <w:snapToGrid w:val="0"/>
              <w:jc w:val="center"/>
              <w:rPr>
                <w:rFonts w:ascii="宋体" w:hAnsi="宋体" w:eastAsia="宋体"/>
                <w:b/>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162DFE1F">
            <w:pPr>
              <w:snapToGrid w:val="0"/>
              <w:rPr>
                <w:rFonts w:ascii="宋体" w:hAnsi="宋体" w:eastAsia="宋体"/>
                <w:color w:val="auto"/>
                <w:kern w:val="0"/>
                <w:sz w:val="24"/>
              </w:rPr>
            </w:pPr>
            <w:r>
              <w:rPr>
                <w:rFonts w:hint="eastAsia" w:ascii="宋体" w:hAnsi="宋体" w:eastAsia="宋体"/>
                <w:color w:val="auto"/>
                <w:kern w:val="0"/>
                <w:sz w:val="24"/>
              </w:rPr>
              <w:t>技术路线正确，成果创新突出，可信度高；</w:t>
            </w:r>
          </w:p>
        </w:tc>
        <w:tc>
          <w:tcPr>
            <w:tcW w:w="1295" w:type="dxa"/>
            <w:gridSpan w:val="2"/>
            <w:vMerge w:val="continue"/>
            <w:tcBorders>
              <w:top w:val="single" w:color="auto" w:sz="4" w:space="0"/>
              <w:left w:val="single" w:color="auto" w:sz="4" w:space="0"/>
            </w:tcBorders>
            <w:vAlign w:val="center"/>
          </w:tcPr>
          <w:p w14:paraId="7D7AB2AA">
            <w:pPr>
              <w:widowControl/>
              <w:snapToGrid w:val="0"/>
              <w:jc w:val="center"/>
              <w:rPr>
                <w:rFonts w:ascii="宋体" w:hAnsi="宋体" w:eastAsia="宋体"/>
                <w:b/>
                <w:bCs/>
                <w:color w:val="auto"/>
                <w:spacing w:val="-16"/>
                <w:kern w:val="0"/>
                <w:sz w:val="28"/>
                <w:szCs w:val="28"/>
              </w:rPr>
            </w:pPr>
          </w:p>
        </w:tc>
      </w:tr>
      <w:tr w14:paraId="302B3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1779BF30">
            <w:pPr>
              <w:widowControl/>
              <w:snapToGrid w:val="0"/>
              <w:jc w:val="center"/>
              <w:rPr>
                <w:rFonts w:ascii="宋体" w:hAnsi="宋体" w:eastAsia="宋体"/>
                <w:b/>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34A8533A">
            <w:pPr>
              <w:snapToGrid w:val="0"/>
              <w:rPr>
                <w:rFonts w:ascii="宋体" w:hAnsi="宋体" w:eastAsia="宋体"/>
                <w:color w:val="auto"/>
                <w:kern w:val="0"/>
                <w:sz w:val="24"/>
              </w:rPr>
            </w:pPr>
            <w:r>
              <w:rPr>
                <w:rFonts w:hint="eastAsia" w:ascii="宋体" w:hAnsi="宋体" w:eastAsia="宋体"/>
                <w:color w:val="auto"/>
                <w:kern w:val="0"/>
                <w:sz w:val="24"/>
              </w:rPr>
              <w:t>设计美观，动画与演示合理，图、文、表规范。</w:t>
            </w:r>
          </w:p>
        </w:tc>
        <w:tc>
          <w:tcPr>
            <w:tcW w:w="1295" w:type="dxa"/>
            <w:gridSpan w:val="2"/>
            <w:vMerge w:val="continue"/>
            <w:tcBorders>
              <w:left w:val="single" w:color="auto" w:sz="4" w:space="0"/>
              <w:bottom w:val="single" w:color="auto" w:sz="4" w:space="0"/>
            </w:tcBorders>
            <w:vAlign w:val="center"/>
          </w:tcPr>
          <w:p w14:paraId="388DBA27">
            <w:pPr>
              <w:widowControl/>
              <w:snapToGrid w:val="0"/>
              <w:jc w:val="center"/>
              <w:rPr>
                <w:rFonts w:ascii="宋体" w:hAnsi="宋体" w:eastAsia="宋体"/>
                <w:b/>
                <w:bCs/>
                <w:color w:val="auto"/>
                <w:spacing w:val="-16"/>
                <w:kern w:val="0"/>
                <w:sz w:val="28"/>
                <w:szCs w:val="28"/>
              </w:rPr>
            </w:pPr>
          </w:p>
        </w:tc>
      </w:tr>
      <w:tr w14:paraId="4F2E48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right w:val="single" w:color="auto" w:sz="4" w:space="0"/>
            </w:tcBorders>
            <w:vAlign w:val="center"/>
          </w:tcPr>
          <w:p w14:paraId="0586C1CB">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决赛汇报与答辩</w:t>
            </w:r>
          </w:p>
          <w:p w14:paraId="1DC53375">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w:t>
            </w:r>
            <w:r>
              <w:rPr>
                <w:rFonts w:ascii="宋体" w:hAnsi="宋体" w:eastAsia="宋体"/>
                <w:b/>
                <w:color w:val="auto"/>
                <w:kern w:val="0"/>
                <w:sz w:val="24"/>
              </w:rPr>
              <w:t>30</w:t>
            </w:r>
            <w:r>
              <w:rPr>
                <w:rFonts w:hint="eastAsia" w:ascii="宋体" w:hAnsi="宋体" w:eastAsia="宋体"/>
                <w:b/>
                <w:color w:val="auto"/>
                <w:kern w:val="0"/>
                <w:sz w:val="24"/>
              </w:rPr>
              <w:t>分）</w:t>
            </w:r>
          </w:p>
        </w:tc>
        <w:tc>
          <w:tcPr>
            <w:tcW w:w="5089" w:type="dxa"/>
            <w:tcBorders>
              <w:top w:val="single" w:color="auto" w:sz="4" w:space="0"/>
              <w:left w:val="single" w:color="auto" w:sz="4" w:space="0"/>
              <w:bottom w:val="single" w:color="auto" w:sz="4" w:space="0"/>
              <w:right w:val="single" w:color="auto" w:sz="4" w:space="0"/>
            </w:tcBorders>
            <w:vAlign w:val="center"/>
          </w:tcPr>
          <w:p w14:paraId="3153D783">
            <w:pPr>
              <w:snapToGrid w:val="0"/>
              <w:rPr>
                <w:rFonts w:ascii="宋体" w:hAnsi="宋体" w:eastAsia="宋体"/>
                <w:color w:val="auto"/>
                <w:kern w:val="0"/>
                <w:sz w:val="24"/>
              </w:rPr>
            </w:pPr>
            <w:r>
              <w:rPr>
                <w:rFonts w:ascii="宋体" w:hAnsi="宋体" w:eastAsia="宋体"/>
                <w:color w:val="auto"/>
                <w:kern w:val="0"/>
                <w:sz w:val="24"/>
              </w:rPr>
              <w:t>思路</w:t>
            </w:r>
            <w:r>
              <w:rPr>
                <w:rFonts w:hint="eastAsia" w:ascii="宋体" w:hAnsi="宋体" w:eastAsia="宋体"/>
                <w:color w:val="auto"/>
                <w:kern w:val="0"/>
                <w:sz w:val="24"/>
              </w:rPr>
              <w:t>清晰，声音洪亮，</w:t>
            </w:r>
            <w:r>
              <w:rPr>
                <w:rFonts w:ascii="宋体" w:hAnsi="宋体" w:eastAsia="宋体"/>
                <w:color w:val="auto"/>
                <w:kern w:val="0"/>
                <w:sz w:val="24"/>
              </w:rPr>
              <w:t>叙述流畅</w:t>
            </w:r>
            <w:r>
              <w:rPr>
                <w:rFonts w:hint="eastAsia" w:ascii="宋体" w:hAnsi="宋体" w:eastAsia="宋体"/>
                <w:color w:val="auto"/>
                <w:kern w:val="0"/>
                <w:sz w:val="24"/>
              </w:rPr>
              <w:t xml:space="preserve">，详略得当； </w:t>
            </w:r>
          </w:p>
        </w:tc>
        <w:tc>
          <w:tcPr>
            <w:tcW w:w="1295" w:type="dxa"/>
            <w:gridSpan w:val="2"/>
            <w:vMerge w:val="restart"/>
            <w:tcBorders>
              <w:left w:val="single" w:color="auto" w:sz="4" w:space="0"/>
            </w:tcBorders>
            <w:vAlign w:val="center"/>
          </w:tcPr>
          <w:p w14:paraId="787F856B">
            <w:pPr>
              <w:widowControl/>
              <w:snapToGrid w:val="0"/>
              <w:jc w:val="center"/>
              <w:rPr>
                <w:rFonts w:ascii="宋体" w:hAnsi="宋体" w:eastAsia="宋体"/>
                <w:b/>
                <w:bCs/>
                <w:color w:val="auto"/>
                <w:spacing w:val="-16"/>
                <w:kern w:val="0"/>
                <w:sz w:val="28"/>
                <w:szCs w:val="28"/>
              </w:rPr>
            </w:pPr>
          </w:p>
        </w:tc>
      </w:tr>
      <w:tr w14:paraId="1B55F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right w:val="single" w:color="auto" w:sz="4" w:space="0"/>
            </w:tcBorders>
          </w:tcPr>
          <w:p w14:paraId="3DB2FA23">
            <w:pPr>
              <w:widowControl/>
              <w:snapToGrid w:val="0"/>
              <w:jc w:val="center"/>
              <w:rPr>
                <w:rFonts w:ascii="宋体" w:hAnsi="宋体" w:eastAsia="宋体"/>
                <w:b/>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1632DD98">
            <w:pPr>
              <w:snapToGrid w:val="0"/>
              <w:rPr>
                <w:rFonts w:ascii="宋体" w:hAnsi="宋体" w:eastAsia="宋体"/>
                <w:color w:val="auto"/>
                <w:kern w:val="0"/>
                <w:sz w:val="24"/>
              </w:rPr>
            </w:pPr>
            <w:r>
              <w:rPr>
                <w:rFonts w:hint="eastAsia" w:ascii="宋体" w:hAnsi="宋体" w:eastAsia="宋体"/>
                <w:color w:val="auto"/>
                <w:kern w:val="0"/>
                <w:sz w:val="24"/>
              </w:rPr>
              <w:t>内容完整，D</w:t>
            </w:r>
            <w:r>
              <w:rPr>
                <w:rFonts w:ascii="宋体" w:hAnsi="宋体" w:eastAsia="宋体"/>
                <w:color w:val="auto"/>
                <w:kern w:val="0"/>
                <w:sz w:val="24"/>
              </w:rPr>
              <w:t>EMO</w:t>
            </w:r>
            <w:r>
              <w:rPr>
                <w:rFonts w:hint="eastAsia" w:ascii="宋体" w:hAnsi="宋体" w:eastAsia="宋体"/>
                <w:color w:val="auto"/>
                <w:kern w:val="0"/>
                <w:sz w:val="24"/>
              </w:rPr>
              <w:t>演示恰当，技术创新突出；</w:t>
            </w:r>
          </w:p>
        </w:tc>
        <w:tc>
          <w:tcPr>
            <w:tcW w:w="1295" w:type="dxa"/>
            <w:gridSpan w:val="2"/>
            <w:vMerge w:val="continue"/>
            <w:tcBorders>
              <w:left w:val="single" w:color="auto" w:sz="4" w:space="0"/>
            </w:tcBorders>
            <w:vAlign w:val="center"/>
          </w:tcPr>
          <w:p w14:paraId="386BD1A2">
            <w:pPr>
              <w:widowControl/>
              <w:snapToGrid w:val="0"/>
              <w:jc w:val="center"/>
              <w:rPr>
                <w:rFonts w:ascii="宋体" w:hAnsi="宋体" w:eastAsia="宋体"/>
                <w:b/>
                <w:bCs/>
                <w:color w:val="auto"/>
                <w:spacing w:val="-16"/>
                <w:kern w:val="0"/>
                <w:sz w:val="28"/>
                <w:szCs w:val="28"/>
              </w:rPr>
            </w:pPr>
          </w:p>
        </w:tc>
      </w:tr>
      <w:tr w14:paraId="0C1F7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4CE28D4B">
            <w:pPr>
              <w:widowControl/>
              <w:snapToGrid w:val="0"/>
              <w:jc w:val="center"/>
              <w:rPr>
                <w:rFonts w:ascii="宋体" w:hAnsi="宋体" w:eastAsia="宋体"/>
                <w:b/>
                <w:color w:val="auto"/>
                <w:kern w:val="0"/>
                <w:sz w:val="24"/>
              </w:rPr>
            </w:pPr>
          </w:p>
        </w:tc>
        <w:tc>
          <w:tcPr>
            <w:tcW w:w="5089" w:type="dxa"/>
            <w:tcBorders>
              <w:top w:val="single" w:color="auto" w:sz="4" w:space="0"/>
              <w:left w:val="single" w:color="auto" w:sz="4" w:space="0"/>
              <w:bottom w:val="single" w:color="auto" w:sz="4" w:space="0"/>
              <w:right w:val="single" w:color="auto" w:sz="4" w:space="0"/>
            </w:tcBorders>
            <w:vAlign w:val="center"/>
          </w:tcPr>
          <w:p w14:paraId="2A5363CB">
            <w:pPr>
              <w:snapToGrid w:val="0"/>
              <w:rPr>
                <w:rFonts w:ascii="宋体" w:hAnsi="宋体" w:eastAsia="宋体"/>
                <w:color w:val="auto"/>
                <w:kern w:val="0"/>
                <w:sz w:val="24"/>
              </w:rPr>
            </w:pPr>
            <w:r>
              <w:rPr>
                <w:rFonts w:hint="eastAsia" w:ascii="宋体" w:hAnsi="宋体" w:eastAsia="宋体"/>
                <w:color w:val="auto"/>
                <w:kern w:val="0"/>
                <w:sz w:val="24"/>
              </w:rPr>
              <w:t>分工明确，团队协作好，</w:t>
            </w:r>
            <w:r>
              <w:rPr>
                <w:rFonts w:ascii="宋体" w:hAnsi="宋体" w:eastAsia="宋体"/>
                <w:color w:val="auto"/>
                <w:kern w:val="0"/>
                <w:sz w:val="24"/>
              </w:rPr>
              <w:t>回答正确。</w:t>
            </w:r>
          </w:p>
        </w:tc>
        <w:tc>
          <w:tcPr>
            <w:tcW w:w="1295" w:type="dxa"/>
            <w:gridSpan w:val="2"/>
            <w:vMerge w:val="continue"/>
            <w:tcBorders>
              <w:left w:val="single" w:color="auto" w:sz="4" w:space="0"/>
              <w:bottom w:val="single" w:color="auto" w:sz="4" w:space="0"/>
            </w:tcBorders>
            <w:vAlign w:val="center"/>
          </w:tcPr>
          <w:p w14:paraId="5C282BA6">
            <w:pPr>
              <w:widowControl/>
              <w:snapToGrid w:val="0"/>
              <w:jc w:val="center"/>
              <w:rPr>
                <w:rFonts w:ascii="宋体" w:hAnsi="宋体" w:eastAsia="宋体"/>
                <w:b/>
                <w:bCs/>
                <w:color w:val="auto"/>
                <w:spacing w:val="-16"/>
                <w:kern w:val="0"/>
                <w:sz w:val="28"/>
                <w:szCs w:val="28"/>
              </w:rPr>
            </w:pPr>
          </w:p>
        </w:tc>
      </w:tr>
      <w:tr w14:paraId="214FF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8" w:hRule="atLeast"/>
          <w:jc w:val="center"/>
        </w:trPr>
        <w:tc>
          <w:tcPr>
            <w:tcW w:w="7929" w:type="dxa"/>
            <w:gridSpan w:val="4"/>
            <w:tcBorders>
              <w:top w:val="single" w:color="auto" w:sz="4" w:space="0"/>
              <w:bottom w:val="single" w:color="auto" w:sz="4" w:space="0"/>
              <w:right w:val="single" w:color="auto" w:sz="4" w:space="0"/>
            </w:tcBorders>
            <w:vAlign w:val="center"/>
          </w:tcPr>
          <w:p w14:paraId="2DE7615C">
            <w:pPr>
              <w:widowControl/>
              <w:snapToGrid w:val="0"/>
              <w:jc w:val="center"/>
              <w:rPr>
                <w:rFonts w:ascii="宋体" w:hAnsi="宋体" w:eastAsia="宋体"/>
                <w:b/>
                <w:color w:val="auto"/>
                <w:kern w:val="0"/>
                <w:sz w:val="28"/>
                <w:szCs w:val="28"/>
              </w:rPr>
            </w:pPr>
            <w:r>
              <w:rPr>
                <w:rFonts w:ascii="宋体" w:hAnsi="宋体" w:eastAsia="宋体"/>
                <w:b/>
                <w:color w:val="auto"/>
                <w:kern w:val="0"/>
                <w:sz w:val="28"/>
                <w:szCs w:val="28"/>
              </w:rPr>
              <w:t>合 计</w:t>
            </w:r>
          </w:p>
        </w:tc>
        <w:tc>
          <w:tcPr>
            <w:tcW w:w="1285" w:type="dxa"/>
            <w:tcBorders>
              <w:top w:val="single" w:color="auto" w:sz="4" w:space="0"/>
              <w:left w:val="single" w:color="auto" w:sz="4" w:space="0"/>
              <w:bottom w:val="single" w:color="auto" w:sz="4" w:space="0"/>
            </w:tcBorders>
            <w:vAlign w:val="center"/>
          </w:tcPr>
          <w:p w14:paraId="208ECCB5">
            <w:pPr>
              <w:widowControl/>
              <w:snapToGrid w:val="0"/>
              <w:jc w:val="center"/>
              <w:rPr>
                <w:rFonts w:ascii="宋体" w:hAnsi="宋体" w:eastAsia="宋体"/>
                <w:b/>
                <w:bCs/>
                <w:color w:val="auto"/>
                <w:spacing w:val="-16"/>
                <w:kern w:val="0"/>
                <w:sz w:val="28"/>
                <w:szCs w:val="28"/>
              </w:rPr>
            </w:pPr>
          </w:p>
        </w:tc>
      </w:tr>
    </w:tbl>
    <w:p w14:paraId="73559087">
      <w:pPr>
        <w:snapToGrid w:val="0"/>
        <w:spacing w:before="156" w:beforeLines="50" w:line="300" w:lineRule="auto"/>
        <w:ind w:firstLine="420"/>
        <w:rPr>
          <w:rFonts w:ascii="楷体" w:hAnsi="楷体" w:eastAsia="楷体"/>
          <w:color w:val="auto"/>
          <w:kern w:val="0"/>
          <w:sz w:val="28"/>
          <w:szCs w:val="28"/>
        </w:rPr>
      </w:pPr>
      <w:r>
        <w:rPr>
          <w:rFonts w:hint="eastAsia" w:ascii="楷体" w:hAnsi="楷体" w:eastAsia="楷体"/>
          <w:color w:val="auto"/>
          <w:kern w:val="0"/>
          <w:sz w:val="28"/>
          <w:szCs w:val="28"/>
        </w:rPr>
        <w:t>注：打分取至小数点后1位。</w:t>
      </w:r>
    </w:p>
    <w:p w14:paraId="531D51F3">
      <w:pPr>
        <w:snapToGrid w:val="0"/>
        <w:spacing w:line="300" w:lineRule="auto"/>
        <w:ind w:firstLine="420"/>
        <w:rPr>
          <w:color w:val="auto"/>
          <w:kern w:val="0"/>
          <w:sz w:val="28"/>
          <w:szCs w:val="28"/>
        </w:rPr>
      </w:pPr>
    </w:p>
    <w:p w14:paraId="0BF71932">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评委（签</w:t>
      </w:r>
      <w:r>
        <w:rPr>
          <w:rFonts w:hint="eastAsia" w:ascii="宋体" w:hAnsi="宋体" w:eastAsia="宋体"/>
          <w:b/>
          <w:color w:val="auto"/>
          <w:kern w:val="0"/>
          <w:sz w:val="28"/>
          <w:szCs w:val="28"/>
        </w:rPr>
        <w:t>名</w:t>
      </w:r>
      <w:r>
        <w:rPr>
          <w:rFonts w:ascii="宋体" w:hAnsi="宋体" w:eastAsia="宋体"/>
          <w:b/>
          <w:color w:val="auto"/>
          <w:kern w:val="0"/>
          <w:sz w:val="28"/>
          <w:szCs w:val="28"/>
        </w:rPr>
        <w:t>）：</w:t>
      </w:r>
    </w:p>
    <w:p w14:paraId="63FFACEF">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时</w:t>
      </w:r>
      <w:r>
        <w:rPr>
          <w:rFonts w:hint="eastAsia" w:ascii="宋体" w:hAnsi="宋体" w:eastAsia="宋体"/>
          <w:b/>
          <w:color w:val="auto"/>
          <w:kern w:val="0"/>
          <w:sz w:val="28"/>
          <w:szCs w:val="28"/>
        </w:rPr>
        <w:t xml:space="preserve"> </w:t>
      </w:r>
      <w:r>
        <w:rPr>
          <w:rFonts w:ascii="宋体" w:hAnsi="宋体" w:eastAsia="宋体"/>
          <w:b/>
          <w:color w:val="auto"/>
          <w:kern w:val="0"/>
          <w:sz w:val="28"/>
          <w:szCs w:val="28"/>
        </w:rPr>
        <w:t xml:space="preserve"> 间：      年   月   日</w:t>
      </w:r>
    </w:p>
    <w:p w14:paraId="1BC88088">
      <w:pPr>
        <w:snapToGrid w:val="0"/>
        <w:spacing w:line="300" w:lineRule="auto"/>
        <w:jc w:val="left"/>
        <w:rPr>
          <w:rFonts w:ascii="仿宋" w:hAnsi="仿宋" w:eastAsia="仿宋"/>
          <w:bCs/>
          <w:color w:val="auto"/>
          <w:kern w:val="0"/>
          <w:sz w:val="24"/>
        </w:rPr>
      </w:pPr>
      <w:r>
        <w:rPr>
          <w:rFonts w:eastAsia="楷体_GB2312"/>
          <w:b/>
          <w:color w:val="auto"/>
          <w:kern w:val="0"/>
          <w:sz w:val="24"/>
        </w:rPr>
        <w:br w:type="page"/>
      </w:r>
    </w:p>
    <w:p w14:paraId="0E693DD1">
      <w:pPr>
        <w:snapToGrid w:val="0"/>
        <w:spacing w:line="300" w:lineRule="auto"/>
        <w:jc w:val="left"/>
        <w:rPr>
          <w:rFonts w:ascii="仿宋" w:hAnsi="仿宋" w:eastAsia="仿宋"/>
          <w:bCs/>
          <w:color w:val="auto"/>
          <w:kern w:val="0"/>
          <w:sz w:val="24"/>
        </w:rPr>
      </w:pPr>
    </w:p>
    <w:p w14:paraId="41FB1A76">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——开发设计</w:t>
      </w:r>
      <w:r>
        <w:rPr>
          <w:rFonts w:ascii="华文中宋" w:hAnsi="华文中宋" w:eastAsia="华文中宋" w:cs="Times New Roman"/>
          <w:bCs/>
          <w:color w:val="auto"/>
          <w:sz w:val="32"/>
          <w:szCs w:val="32"/>
        </w:rPr>
        <w:t>竞赛</w:t>
      </w:r>
    </w:p>
    <w:p w14:paraId="38E8F350">
      <w:pPr>
        <w:ind w:left="-141" w:leftChars="-67" w:right="-223" w:rightChars="-106"/>
        <w:jc w:val="center"/>
        <w:rPr>
          <w:rFonts w:hint="eastAsia" w:ascii="华文中宋" w:hAnsi="华文中宋" w:eastAsia="华文中宋" w:cs="Times New Roman"/>
          <w:bCs/>
          <w:color w:val="auto"/>
          <w:sz w:val="32"/>
          <w:szCs w:val="32"/>
        </w:rPr>
      </w:pPr>
      <w:r>
        <w:rPr>
          <w:rFonts w:hint="eastAsia" w:ascii="华文中宋" w:hAnsi="华文中宋" w:eastAsia="华文中宋" w:cs="Times New Roman"/>
          <w:bCs/>
          <w:color w:val="auto"/>
          <w:sz w:val="32"/>
          <w:szCs w:val="32"/>
        </w:rPr>
        <w:t>创新设计</w:t>
      </w:r>
      <w:r>
        <w:rPr>
          <w:rFonts w:hint="eastAsia" w:ascii="华文中宋" w:hAnsi="华文中宋" w:eastAsia="华文中宋" w:cs="Times New Roman"/>
          <w:bCs/>
          <w:color w:val="auto"/>
          <w:sz w:val="32"/>
          <w:szCs w:val="32"/>
          <w:lang w:eastAsia="zh-CN"/>
        </w:rPr>
        <w:t>比赛</w:t>
      </w:r>
      <w:r>
        <w:rPr>
          <w:rFonts w:hint="eastAsia" w:ascii="华文中宋" w:hAnsi="华文中宋" w:eastAsia="华文中宋" w:cs="Times New Roman"/>
          <w:bCs/>
          <w:color w:val="auto"/>
          <w:sz w:val="32"/>
          <w:szCs w:val="32"/>
        </w:rPr>
        <w:t>初赛评分表</w:t>
      </w:r>
    </w:p>
    <w:p w14:paraId="5BCB1EF3">
      <w:pPr>
        <w:widowControl/>
        <w:snapToGrid w:val="0"/>
        <w:spacing w:line="300" w:lineRule="auto"/>
        <w:rPr>
          <w:b/>
          <w:color w:val="auto"/>
          <w:sz w:val="24"/>
        </w:rPr>
      </w:pPr>
    </w:p>
    <w:p w14:paraId="731ECA34">
      <w:pPr>
        <w:widowControl/>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参赛作品名称：</w:t>
      </w:r>
    </w:p>
    <w:p w14:paraId="7F4014ED">
      <w:pPr>
        <w:widowControl/>
        <w:tabs>
          <w:tab w:val="left" w:pos="6420"/>
        </w:tabs>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参赛人姓名：</w:t>
      </w:r>
      <w:r>
        <w:rPr>
          <w:rFonts w:ascii="楷体" w:hAnsi="楷体" w:eastAsia="楷体"/>
          <w:bCs/>
          <w:color w:val="auto"/>
          <w:sz w:val="28"/>
          <w:szCs w:val="28"/>
        </w:rPr>
        <w:tab/>
      </w:r>
      <w:r>
        <w:rPr>
          <w:rFonts w:ascii="楷体" w:hAnsi="楷体" w:eastAsia="楷体"/>
          <w:bCs/>
          <w:color w:val="auto"/>
          <w:sz w:val="28"/>
          <w:szCs w:val="28"/>
        </w:rPr>
        <w:t>参赛序号：</w:t>
      </w:r>
    </w:p>
    <w:tbl>
      <w:tblPr>
        <w:tblStyle w:val="9"/>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555"/>
        <w:gridCol w:w="5088"/>
        <w:gridCol w:w="10"/>
        <w:gridCol w:w="1285"/>
      </w:tblGrid>
      <w:tr w14:paraId="75CE7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tcBorders>
              <w:top w:val="single" w:color="auto" w:sz="4" w:space="0"/>
              <w:bottom w:val="single" w:color="auto" w:sz="4" w:space="0"/>
              <w:right w:val="single" w:color="auto" w:sz="4" w:space="0"/>
            </w:tcBorders>
            <w:vAlign w:val="center"/>
          </w:tcPr>
          <w:p w14:paraId="0F5C08BC">
            <w:pPr>
              <w:widowControl/>
              <w:snapToGrid w:val="0"/>
              <w:jc w:val="center"/>
              <w:rPr>
                <w:rFonts w:eastAsia="黑体"/>
                <w:color w:val="auto"/>
                <w:kern w:val="0"/>
                <w:sz w:val="28"/>
                <w:szCs w:val="28"/>
              </w:rPr>
            </w:pPr>
            <w:r>
              <w:rPr>
                <w:rFonts w:eastAsia="黑体"/>
                <w:bCs/>
                <w:color w:val="auto"/>
                <w:kern w:val="0"/>
                <w:sz w:val="28"/>
                <w:szCs w:val="28"/>
              </w:rPr>
              <w:t>项 目</w:t>
            </w:r>
          </w:p>
        </w:tc>
        <w:tc>
          <w:tcPr>
            <w:tcW w:w="5088" w:type="dxa"/>
            <w:tcBorders>
              <w:top w:val="single" w:color="auto" w:sz="4" w:space="0"/>
              <w:left w:val="single" w:color="auto" w:sz="4" w:space="0"/>
              <w:bottom w:val="single" w:color="auto" w:sz="4" w:space="0"/>
              <w:right w:val="single" w:color="auto" w:sz="4" w:space="0"/>
            </w:tcBorders>
            <w:vAlign w:val="center"/>
          </w:tcPr>
          <w:p w14:paraId="58C7CA78">
            <w:pPr>
              <w:widowControl/>
              <w:snapToGrid w:val="0"/>
              <w:jc w:val="center"/>
              <w:rPr>
                <w:rFonts w:eastAsia="黑体"/>
                <w:color w:val="auto"/>
                <w:kern w:val="0"/>
                <w:sz w:val="28"/>
                <w:szCs w:val="28"/>
              </w:rPr>
            </w:pPr>
            <w:r>
              <w:rPr>
                <w:rFonts w:eastAsia="黑体"/>
                <w:bCs/>
                <w:color w:val="auto"/>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03AF43F3">
            <w:pPr>
              <w:widowControl/>
              <w:snapToGrid w:val="0"/>
              <w:ind w:left="-80" w:leftChars="-38" w:right="-80" w:rightChars="-38"/>
              <w:jc w:val="center"/>
              <w:rPr>
                <w:rFonts w:eastAsia="黑体"/>
                <w:color w:val="auto"/>
                <w:kern w:val="0"/>
                <w:sz w:val="28"/>
                <w:szCs w:val="28"/>
              </w:rPr>
            </w:pPr>
            <w:r>
              <w:rPr>
                <w:rFonts w:eastAsia="黑体"/>
                <w:bCs/>
                <w:color w:val="auto"/>
                <w:kern w:val="0"/>
                <w:sz w:val="28"/>
                <w:szCs w:val="28"/>
              </w:rPr>
              <w:t>得分小计</w:t>
            </w:r>
          </w:p>
        </w:tc>
      </w:tr>
      <w:tr w14:paraId="5DD384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restart"/>
            <w:tcBorders>
              <w:top w:val="single" w:color="auto" w:sz="4" w:space="0"/>
              <w:right w:val="single" w:color="auto" w:sz="4" w:space="0"/>
            </w:tcBorders>
            <w:vAlign w:val="center"/>
          </w:tcPr>
          <w:p w14:paraId="5AFFBAE4">
            <w:pPr>
              <w:widowControl/>
              <w:snapToGrid w:val="0"/>
              <w:ind w:left="-65" w:leftChars="-45" w:right="-105" w:rightChars="-50" w:hanging="29" w:hangingChars="12"/>
              <w:jc w:val="center"/>
              <w:rPr>
                <w:rFonts w:ascii="宋体" w:hAnsi="宋体" w:eastAsia="宋体"/>
                <w:b/>
                <w:color w:val="auto"/>
                <w:kern w:val="0"/>
                <w:sz w:val="24"/>
              </w:rPr>
            </w:pPr>
            <w:r>
              <w:rPr>
                <w:rFonts w:hint="eastAsia" w:ascii="宋体" w:hAnsi="宋体" w:eastAsia="宋体"/>
                <w:b/>
                <w:color w:val="auto"/>
                <w:kern w:val="0"/>
                <w:sz w:val="24"/>
              </w:rPr>
              <w:t>创新设计</w:t>
            </w:r>
          </w:p>
          <w:p w14:paraId="572D5AA1">
            <w:pPr>
              <w:widowControl/>
              <w:snapToGrid w:val="0"/>
              <w:ind w:left="-65" w:leftChars="-45" w:right="-105" w:rightChars="-50" w:hanging="29" w:hangingChars="12"/>
              <w:jc w:val="center"/>
              <w:rPr>
                <w:rFonts w:ascii="宋体" w:hAnsi="宋体" w:eastAsia="宋体"/>
                <w:b/>
                <w:color w:val="auto"/>
                <w:kern w:val="0"/>
                <w:sz w:val="24"/>
              </w:rPr>
            </w:pPr>
            <w:r>
              <w:rPr>
                <w:rFonts w:ascii="宋体" w:hAnsi="宋体" w:eastAsia="宋体"/>
                <w:b/>
                <w:color w:val="auto"/>
                <w:kern w:val="0"/>
                <w:sz w:val="24"/>
              </w:rPr>
              <w:t>报告</w:t>
            </w:r>
          </w:p>
          <w:p w14:paraId="01FAB7F2">
            <w:pPr>
              <w:widowControl/>
              <w:snapToGrid w:val="0"/>
              <w:ind w:left="-65" w:leftChars="-45" w:right="-105" w:rightChars="-50" w:hanging="29" w:hangingChars="12"/>
              <w:jc w:val="center"/>
              <w:rPr>
                <w:rFonts w:ascii="宋体" w:hAnsi="宋体" w:eastAsia="宋体"/>
                <w:b/>
                <w:color w:val="auto"/>
                <w:kern w:val="0"/>
                <w:sz w:val="28"/>
                <w:szCs w:val="28"/>
              </w:rPr>
            </w:pPr>
            <w:r>
              <w:rPr>
                <w:rFonts w:hint="eastAsia" w:ascii="宋体" w:hAnsi="宋体" w:eastAsia="宋体"/>
                <w:b/>
                <w:color w:val="auto"/>
                <w:kern w:val="0"/>
                <w:sz w:val="24"/>
              </w:rPr>
              <w:t>（</w:t>
            </w:r>
            <w:r>
              <w:rPr>
                <w:rFonts w:ascii="宋体" w:hAnsi="宋体" w:eastAsia="宋体"/>
                <w:b/>
                <w:color w:val="auto"/>
                <w:kern w:val="0"/>
                <w:sz w:val="24"/>
              </w:rPr>
              <w:t>70</w:t>
            </w:r>
            <w:r>
              <w:rPr>
                <w:rFonts w:hint="eastAsia" w:ascii="宋体" w:hAnsi="宋体" w:eastAsia="宋体"/>
                <w:b/>
                <w:color w:val="auto"/>
                <w:kern w:val="0"/>
                <w:sz w:val="24"/>
              </w:rPr>
              <w:t>分）</w:t>
            </w:r>
          </w:p>
        </w:tc>
        <w:tc>
          <w:tcPr>
            <w:tcW w:w="1555" w:type="dxa"/>
            <w:vMerge w:val="restart"/>
            <w:tcBorders>
              <w:top w:val="single" w:color="auto" w:sz="4" w:space="0"/>
              <w:bottom w:val="nil"/>
              <w:right w:val="single" w:color="auto" w:sz="4" w:space="0"/>
            </w:tcBorders>
            <w:vAlign w:val="center"/>
          </w:tcPr>
          <w:p w14:paraId="0A6F7025">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内容先进性</w:t>
            </w:r>
          </w:p>
          <w:p w14:paraId="702DFBE1">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与完整规范性</w:t>
            </w:r>
          </w:p>
          <w:p w14:paraId="2F24DFAA">
            <w:pPr>
              <w:widowControl/>
              <w:snapToGrid w:val="0"/>
              <w:jc w:val="center"/>
              <w:rPr>
                <w:rFonts w:ascii="宋体" w:hAnsi="宋体" w:eastAsia="宋体"/>
                <w:bCs/>
                <w:color w:val="auto"/>
                <w:kern w:val="0"/>
                <w:sz w:val="24"/>
              </w:rPr>
            </w:pPr>
            <w:r>
              <w:rPr>
                <w:rFonts w:ascii="宋体" w:hAnsi="宋体" w:eastAsia="宋体"/>
                <w:bCs/>
                <w:color w:val="auto"/>
                <w:kern w:val="0"/>
                <w:sz w:val="24"/>
              </w:rPr>
              <w:t>（30分）</w:t>
            </w:r>
          </w:p>
        </w:tc>
        <w:tc>
          <w:tcPr>
            <w:tcW w:w="5088" w:type="dxa"/>
            <w:tcBorders>
              <w:top w:val="single" w:color="auto" w:sz="4" w:space="0"/>
              <w:left w:val="single" w:color="auto" w:sz="4" w:space="0"/>
              <w:bottom w:val="single" w:color="auto" w:sz="4" w:space="0"/>
              <w:right w:val="single" w:color="auto" w:sz="4" w:space="0"/>
            </w:tcBorders>
            <w:vAlign w:val="center"/>
          </w:tcPr>
          <w:p w14:paraId="34A54DE8">
            <w:pPr>
              <w:snapToGrid w:val="0"/>
              <w:rPr>
                <w:rFonts w:ascii="宋体" w:hAnsi="宋体" w:eastAsia="宋体"/>
                <w:color w:val="auto"/>
                <w:kern w:val="0"/>
                <w:sz w:val="24"/>
              </w:rPr>
            </w:pPr>
            <w:r>
              <w:rPr>
                <w:rFonts w:ascii="宋体" w:hAnsi="宋体" w:eastAsia="宋体"/>
                <w:color w:val="auto"/>
                <w:kern w:val="0"/>
                <w:sz w:val="24"/>
              </w:rPr>
              <w:t>选题新颖，</w:t>
            </w:r>
            <w:r>
              <w:rPr>
                <w:rFonts w:hint="eastAsia" w:ascii="宋体" w:hAnsi="宋体" w:eastAsia="宋体"/>
                <w:color w:val="auto"/>
                <w:kern w:val="0"/>
                <w:sz w:val="24"/>
              </w:rPr>
              <w:t>设计</w:t>
            </w:r>
            <w:r>
              <w:rPr>
                <w:rFonts w:ascii="宋体" w:hAnsi="宋体" w:eastAsia="宋体"/>
                <w:color w:val="auto"/>
                <w:kern w:val="0"/>
                <w:sz w:val="24"/>
              </w:rPr>
              <w:t>目的、意义明确</w:t>
            </w:r>
            <w:r>
              <w:rPr>
                <w:rFonts w:hint="eastAsia" w:ascii="宋体" w:hAnsi="宋体" w:eastAsia="宋体"/>
                <w:color w:val="auto"/>
                <w:kern w:val="0"/>
                <w:sz w:val="24"/>
              </w:rPr>
              <w:t>；</w:t>
            </w:r>
          </w:p>
        </w:tc>
        <w:tc>
          <w:tcPr>
            <w:tcW w:w="1295" w:type="dxa"/>
            <w:gridSpan w:val="2"/>
            <w:vMerge w:val="restart"/>
            <w:tcBorders>
              <w:top w:val="single" w:color="auto" w:sz="4" w:space="0"/>
              <w:left w:val="single" w:color="auto" w:sz="4" w:space="0"/>
            </w:tcBorders>
            <w:vAlign w:val="center"/>
          </w:tcPr>
          <w:p w14:paraId="44AA8C41">
            <w:pPr>
              <w:widowControl/>
              <w:snapToGrid w:val="0"/>
              <w:jc w:val="center"/>
              <w:rPr>
                <w:rFonts w:ascii="宋体" w:hAnsi="宋体" w:eastAsia="宋体"/>
                <w:b/>
                <w:bCs/>
                <w:color w:val="auto"/>
                <w:spacing w:val="-16"/>
                <w:kern w:val="0"/>
                <w:sz w:val="28"/>
                <w:szCs w:val="28"/>
              </w:rPr>
            </w:pPr>
          </w:p>
        </w:tc>
      </w:tr>
      <w:tr w14:paraId="7B9F2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16961D12">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nil"/>
              <w:right w:val="single" w:color="auto" w:sz="4" w:space="0"/>
            </w:tcBorders>
            <w:vAlign w:val="center"/>
          </w:tcPr>
          <w:p w14:paraId="17E5F9CF">
            <w:pPr>
              <w:widowControl/>
              <w:snapToGrid w:val="0"/>
              <w:jc w:val="center"/>
              <w:rPr>
                <w:rFonts w:ascii="宋体" w:hAnsi="宋体" w:eastAsia="宋体"/>
                <w:bCs/>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6CAD2B80">
            <w:pPr>
              <w:snapToGrid w:val="0"/>
              <w:rPr>
                <w:rFonts w:ascii="宋体" w:hAnsi="宋体" w:eastAsia="宋体"/>
                <w:color w:val="auto"/>
                <w:kern w:val="0"/>
                <w:sz w:val="24"/>
              </w:rPr>
            </w:pPr>
            <w:r>
              <w:rPr>
                <w:rFonts w:hint="eastAsia" w:ascii="宋体" w:hAnsi="宋体" w:eastAsia="宋体"/>
                <w:color w:val="auto"/>
                <w:kern w:val="0"/>
                <w:sz w:val="24"/>
              </w:rPr>
              <w:t>设计</w:t>
            </w:r>
            <w:r>
              <w:rPr>
                <w:rFonts w:ascii="宋体" w:hAnsi="宋体" w:eastAsia="宋体"/>
                <w:color w:val="auto"/>
                <w:kern w:val="0"/>
                <w:sz w:val="24"/>
              </w:rPr>
              <w:t>内容完整，工作量饱满</w:t>
            </w:r>
            <w:r>
              <w:rPr>
                <w:rFonts w:hint="eastAsia" w:ascii="宋体" w:hAnsi="宋体" w:eastAsia="宋体"/>
                <w:color w:val="auto"/>
                <w:kern w:val="0"/>
                <w:sz w:val="24"/>
              </w:rPr>
              <w:t>；</w:t>
            </w:r>
          </w:p>
        </w:tc>
        <w:tc>
          <w:tcPr>
            <w:tcW w:w="1295" w:type="dxa"/>
            <w:gridSpan w:val="2"/>
            <w:vMerge w:val="continue"/>
            <w:tcBorders>
              <w:left w:val="single" w:color="auto" w:sz="4" w:space="0"/>
            </w:tcBorders>
            <w:vAlign w:val="center"/>
          </w:tcPr>
          <w:p w14:paraId="4A6ABB45">
            <w:pPr>
              <w:widowControl/>
              <w:snapToGrid w:val="0"/>
              <w:jc w:val="center"/>
              <w:rPr>
                <w:rFonts w:ascii="宋体" w:hAnsi="宋体" w:eastAsia="宋体"/>
                <w:b/>
                <w:bCs/>
                <w:color w:val="auto"/>
                <w:spacing w:val="-16"/>
                <w:kern w:val="0"/>
                <w:sz w:val="28"/>
                <w:szCs w:val="28"/>
              </w:rPr>
            </w:pPr>
          </w:p>
        </w:tc>
      </w:tr>
      <w:tr w14:paraId="0862B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233311F9">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7945381F">
            <w:pPr>
              <w:widowControl/>
              <w:snapToGrid w:val="0"/>
              <w:jc w:val="center"/>
              <w:rPr>
                <w:rFonts w:ascii="宋体" w:hAnsi="宋体" w:eastAsia="宋体"/>
                <w:bCs/>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6F870614">
            <w:pPr>
              <w:snapToGrid w:val="0"/>
              <w:rPr>
                <w:rFonts w:ascii="宋体" w:hAnsi="宋体" w:eastAsia="宋体"/>
                <w:color w:val="auto"/>
                <w:kern w:val="0"/>
                <w:sz w:val="24"/>
              </w:rPr>
            </w:pPr>
            <w:r>
              <w:rPr>
                <w:rFonts w:ascii="宋体" w:hAnsi="宋体" w:eastAsia="宋体"/>
                <w:color w:val="auto"/>
                <w:kern w:val="0"/>
                <w:sz w:val="24"/>
              </w:rPr>
              <w:t>格式规范，语句通顺，层次清楚，详略得当</w:t>
            </w:r>
            <w:r>
              <w:rPr>
                <w:rFonts w:hint="eastAsia" w:ascii="宋体" w:hAnsi="宋体" w:eastAsia="宋体"/>
                <w:color w:val="auto"/>
                <w:kern w:val="0"/>
                <w:sz w:val="24"/>
              </w:rPr>
              <w:t>。</w:t>
            </w:r>
          </w:p>
        </w:tc>
        <w:tc>
          <w:tcPr>
            <w:tcW w:w="1295" w:type="dxa"/>
            <w:gridSpan w:val="2"/>
            <w:vMerge w:val="continue"/>
            <w:tcBorders>
              <w:left w:val="single" w:color="auto" w:sz="4" w:space="0"/>
              <w:bottom w:val="single" w:color="auto" w:sz="4" w:space="0"/>
            </w:tcBorders>
            <w:vAlign w:val="center"/>
          </w:tcPr>
          <w:p w14:paraId="2A01212E">
            <w:pPr>
              <w:widowControl/>
              <w:snapToGrid w:val="0"/>
              <w:jc w:val="center"/>
              <w:rPr>
                <w:rFonts w:ascii="宋体" w:hAnsi="宋体" w:eastAsia="宋体"/>
                <w:b/>
                <w:bCs/>
                <w:color w:val="auto"/>
                <w:spacing w:val="-16"/>
                <w:kern w:val="0"/>
                <w:sz w:val="28"/>
                <w:szCs w:val="28"/>
              </w:rPr>
            </w:pPr>
          </w:p>
        </w:tc>
      </w:tr>
      <w:tr w14:paraId="5D6A12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4EC1E1E5">
            <w:pPr>
              <w:widowControl/>
              <w:snapToGrid w:val="0"/>
              <w:jc w:val="center"/>
              <w:rPr>
                <w:rFonts w:ascii="宋体" w:hAnsi="宋体" w:eastAsia="宋体"/>
                <w:b/>
                <w:color w:val="auto"/>
                <w:kern w:val="0"/>
                <w:sz w:val="28"/>
                <w:szCs w:val="28"/>
              </w:rPr>
            </w:pPr>
          </w:p>
        </w:tc>
        <w:tc>
          <w:tcPr>
            <w:tcW w:w="1555" w:type="dxa"/>
            <w:vMerge w:val="restart"/>
            <w:tcBorders>
              <w:top w:val="single" w:color="auto" w:sz="4" w:space="0"/>
              <w:bottom w:val="single" w:color="auto" w:sz="4" w:space="0"/>
              <w:right w:val="single" w:color="auto" w:sz="4" w:space="0"/>
            </w:tcBorders>
            <w:vAlign w:val="center"/>
          </w:tcPr>
          <w:p w14:paraId="7F03E794">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技术创新性</w:t>
            </w:r>
          </w:p>
          <w:p w14:paraId="53D80D5A">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与合理可靠性</w:t>
            </w:r>
          </w:p>
          <w:p w14:paraId="228527D0">
            <w:pPr>
              <w:widowControl/>
              <w:snapToGrid w:val="0"/>
              <w:jc w:val="center"/>
              <w:rPr>
                <w:rFonts w:ascii="宋体" w:hAnsi="宋体" w:eastAsia="宋体"/>
                <w:bCs/>
                <w:color w:val="auto"/>
                <w:kern w:val="0"/>
                <w:sz w:val="24"/>
              </w:rPr>
            </w:pPr>
            <w:r>
              <w:rPr>
                <w:rFonts w:ascii="宋体" w:hAnsi="宋体" w:eastAsia="宋体"/>
                <w:bCs/>
                <w:color w:val="auto"/>
                <w:kern w:val="0"/>
                <w:sz w:val="24"/>
              </w:rPr>
              <w:t>（40分）</w:t>
            </w:r>
          </w:p>
        </w:tc>
        <w:tc>
          <w:tcPr>
            <w:tcW w:w="5088" w:type="dxa"/>
            <w:tcBorders>
              <w:top w:val="single" w:color="auto" w:sz="4" w:space="0"/>
              <w:left w:val="single" w:color="auto" w:sz="4" w:space="0"/>
              <w:bottom w:val="single" w:color="auto" w:sz="4" w:space="0"/>
              <w:right w:val="single" w:color="auto" w:sz="4" w:space="0"/>
            </w:tcBorders>
            <w:vAlign w:val="center"/>
          </w:tcPr>
          <w:p w14:paraId="6955228A">
            <w:pPr>
              <w:snapToGrid w:val="0"/>
              <w:rPr>
                <w:rFonts w:ascii="宋体" w:hAnsi="宋体" w:eastAsia="宋体"/>
                <w:color w:val="auto"/>
                <w:kern w:val="0"/>
                <w:sz w:val="24"/>
              </w:rPr>
            </w:pPr>
            <w:r>
              <w:rPr>
                <w:rFonts w:hint="eastAsia" w:ascii="宋体" w:hAnsi="宋体" w:eastAsia="宋体"/>
                <w:color w:val="auto"/>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021AE905">
            <w:pPr>
              <w:widowControl/>
              <w:snapToGrid w:val="0"/>
              <w:jc w:val="center"/>
              <w:rPr>
                <w:rFonts w:ascii="宋体" w:hAnsi="宋体" w:eastAsia="宋体"/>
                <w:b/>
                <w:bCs/>
                <w:color w:val="auto"/>
                <w:spacing w:val="-16"/>
                <w:kern w:val="0"/>
                <w:sz w:val="28"/>
                <w:szCs w:val="28"/>
              </w:rPr>
            </w:pPr>
          </w:p>
        </w:tc>
      </w:tr>
      <w:tr w14:paraId="308D2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1134" w:type="dxa"/>
            <w:vMerge w:val="continue"/>
            <w:tcBorders>
              <w:right w:val="single" w:color="auto" w:sz="4" w:space="0"/>
            </w:tcBorders>
          </w:tcPr>
          <w:p w14:paraId="4966B01A">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037EB788">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2F5386F8">
            <w:pPr>
              <w:snapToGrid w:val="0"/>
              <w:rPr>
                <w:rFonts w:ascii="宋体" w:hAnsi="宋体" w:eastAsia="宋体"/>
                <w:color w:val="auto"/>
                <w:kern w:val="0"/>
                <w:sz w:val="24"/>
              </w:rPr>
            </w:pPr>
            <w:r>
              <w:rPr>
                <w:rFonts w:ascii="宋体" w:hAnsi="宋体" w:eastAsia="宋体"/>
                <w:color w:val="auto"/>
                <w:kern w:val="0"/>
                <w:sz w:val="24"/>
              </w:rPr>
              <w:t>技术创新、模式创新或理念创新</w:t>
            </w:r>
            <w:r>
              <w:rPr>
                <w:rFonts w:hint="eastAsia" w:ascii="宋体" w:hAnsi="宋体" w:eastAsia="宋体"/>
                <w:color w:val="auto"/>
                <w:kern w:val="0"/>
                <w:sz w:val="24"/>
              </w:rPr>
              <w:t>突出；</w:t>
            </w:r>
          </w:p>
        </w:tc>
        <w:tc>
          <w:tcPr>
            <w:tcW w:w="1295" w:type="dxa"/>
            <w:gridSpan w:val="2"/>
            <w:vMerge w:val="continue"/>
            <w:tcBorders>
              <w:left w:val="single" w:color="auto" w:sz="4" w:space="0"/>
            </w:tcBorders>
            <w:vAlign w:val="center"/>
          </w:tcPr>
          <w:p w14:paraId="326D922A">
            <w:pPr>
              <w:widowControl/>
              <w:snapToGrid w:val="0"/>
              <w:jc w:val="center"/>
              <w:rPr>
                <w:rFonts w:ascii="宋体" w:hAnsi="宋体" w:eastAsia="宋体"/>
                <w:b/>
                <w:bCs/>
                <w:color w:val="auto"/>
                <w:spacing w:val="-16"/>
                <w:kern w:val="0"/>
                <w:sz w:val="28"/>
                <w:szCs w:val="28"/>
              </w:rPr>
            </w:pPr>
          </w:p>
        </w:tc>
      </w:tr>
      <w:tr w14:paraId="43EB3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134" w:type="dxa"/>
            <w:vMerge w:val="continue"/>
            <w:tcBorders>
              <w:right w:val="single" w:color="auto" w:sz="4" w:space="0"/>
            </w:tcBorders>
          </w:tcPr>
          <w:p w14:paraId="320452E3">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6AEC974B">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1175075E">
            <w:pPr>
              <w:snapToGrid w:val="0"/>
              <w:rPr>
                <w:rFonts w:ascii="宋体" w:hAnsi="宋体" w:eastAsia="宋体"/>
                <w:color w:val="auto"/>
                <w:kern w:val="0"/>
                <w:sz w:val="24"/>
              </w:rPr>
            </w:pPr>
            <w:r>
              <w:rPr>
                <w:rFonts w:hint="eastAsia" w:ascii="宋体" w:hAnsi="宋体" w:eastAsia="宋体"/>
                <w:color w:val="auto"/>
                <w:kern w:val="0"/>
                <w:sz w:val="24"/>
              </w:rPr>
              <w:t>软件（模型）设计布局合理，美观大方，</w:t>
            </w:r>
            <w:r>
              <w:rPr>
                <w:rFonts w:ascii="宋体" w:hAnsi="宋体" w:eastAsia="宋体"/>
                <w:color w:val="auto"/>
                <w:kern w:val="0"/>
                <w:sz w:val="24"/>
              </w:rPr>
              <w:t>界面友好，</w:t>
            </w:r>
            <w:r>
              <w:rPr>
                <w:rFonts w:hint="eastAsia" w:ascii="宋体" w:hAnsi="宋体" w:eastAsia="宋体"/>
                <w:color w:val="auto"/>
                <w:kern w:val="0"/>
                <w:sz w:val="24"/>
              </w:rPr>
              <w:t>交互性强；</w:t>
            </w:r>
          </w:p>
        </w:tc>
        <w:tc>
          <w:tcPr>
            <w:tcW w:w="1295" w:type="dxa"/>
            <w:gridSpan w:val="2"/>
            <w:vMerge w:val="continue"/>
            <w:tcBorders>
              <w:left w:val="single" w:color="auto" w:sz="4" w:space="0"/>
            </w:tcBorders>
            <w:vAlign w:val="center"/>
          </w:tcPr>
          <w:p w14:paraId="51A86302">
            <w:pPr>
              <w:widowControl/>
              <w:snapToGrid w:val="0"/>
              <w:jc w:val="center"/>
              <w:rPr>
                <w:rFonts w:ascii="宋体" w:hAnsi="宋体" w:eastAsia="宋体"/>
                <w:b/>
                <w:bCs/>
                <w:color w:val="auto"/>
                <w:spacing w:val="-16"/>
                <w:kern w:val="0"/>
                <w:sz w:val="28"/>
                <w:szCs w:val="28"/>
              </w:rPr>
            </w:pPr>
          </w:p>
        </w:tc>
      </w:tr>
      <w:tr w14:paraId="30B569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134" w:type="dxa"/>
            <w:vMerge w:val="continue"/>
            <w:tcBorders>
              <w:right w:val="single" w:color="auto" w:sz="4" w:space="0"/>
            </w:tcBorders>
          </w:tcPr>
          <w:p w14:paraId="31A88982">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29B009A8">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616F4C2B">
            <w:pPr>
              <w:snapToGrid w:val="0"/>
              <w:rPr>
                <w:rFonts w:ascii="宋体" w:hAnsi="宋体" w:eastAsia="宋体"/>
                <w:color w:val="auto"/>
                <w:kern w:val="0"/>
                <w:sz w:val="24"/>
              </w:rPr>
            </w:pPr>
            <w:r>
              <w:rPr>
                <w:rFonts w:hint="eastAsia" w:ascii="宋体" w:hAnsi="宋体" w:eastAsia="宋体"/>
                <w:color w:val="auto"/>
                <w:kern w:val="0"/>
                <w:sz w:val="24"/>
              </w:rPr>
              <w:t>预期目标计划性强、达成度高、可行性好。</w:t>
            </w:r>
          </w:p>
        </w:tc>
        <w:tc>
          <w:tcPr>
            <w:tcW w:w="1295" w:type="dxa"/>
            <w:gridSpan w:val="2"/>
            <w:vMerge w:val="continue"/>
            <w:tcBorders>
              <w:left w:val="single" w:color="auto" w:sz="4" w:space="0"/>
            </w:tcBorders>
            <w:vAlign w:val="center"/>
          </w:tcPr>
          <w:p w14:paraId="05C9FB2C">
            <w:pPr>
              <w:widowControl/>
              <w:snapToGrid w:val="0"/>
              <w:jc w:val="center"/>
              <w:rPr>
                <w:rFonts w:ascii="宋体" w:hAnsi="宋体" w:eastAsia="宋体"/>
                <w:b/>
                <w:bCs/>
                <w:color w:val="auto"/>
                <w:spacing w:val="-16"/>
                <w:kern w:val="0"/>
                <w:sz w:val="28"/>
                <w:szCs w:val="28"/>
              </w:rPr>
            </w:pPr>
          </w:p>
        </w:tc>
      </w:tr>
      <w:tr w14:paraId="0339EB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restart"/>
            <w:tcBorders>
              <w:top w:val="single" w:color="auto" w:sz="4" w:space="0"/>
              <w:right w:val="single" w:color="auto" w:sz="4" w:space="0"/>
            </w:tcBorders>
            <w:vAlign w:val="center"/>
          </w:tcPr>
          <w:p w14:paraId="3A9E2FC4">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汇报P</w:t>
            </w:r>
            <w:r>
              <w:rPr>
                <w:rFonts w:ascii="宋体" w:hAnsi="宋体" w:eastAsia="宋体"/>
                <w:b/>
                <w:color w:val="auto"/>
                <w:kern w:val="0"/>
                <w:sz w:val="24"/>
              </w:rPr>
              <w:t>PT</w:t>
            </w:r>
            <w:r>
              <w:rPr>
                <w:rFonts w:hint="eastAsia" w:ascii="宋体" w:hAnsi="宋体" w:eastAsia="宋体"/>
                <w:b/>
                <w:color w:val="auto"/>
                <w:kern w:val="0"/>
                <w:sz w:val="24"/>
              </w:rPr>
              <w:t>设计与制作</w:t>
            </w:r>
          </w:p>
          <w:p w14:paraId="619B563B">
            <w:pPr>
              <w:widowControl/>
              <w:snapToGrid w:val="0"/>
              <w:jc w:val="center"/>
              <w:rPr>
                <w:rFonts w:ascii="宋体" w:hAnsi="宋体" w:eastAsia="宋体"/>
                <w:b/>
                <w:color w:val="auto"/>
                <w:kern w:val="0"/>
                <w:sz w:val="24"/>
              </w:rPr>
            </w:pPr>
            <w:r>
              <w:rPr>
                <w:rFonts w:ascii="宋体" w:hAnsi="宋体" w:eastAsia="宋体"/>
                <w:b/>
                <w:color w:val="auto"/>
                <w:kern w:val="0"/>
                <w:sz w:val="24"/>
              </w:rPr>
              <w:t>（30分）</w:t>
            </w:r>
          </w:p>
        </w:tc>
        <w:tc>
          <w:tcPr>
            <w:tcW w:w="5088" w:type="dxa"/>
            <w:tcBorders>
              <w:top w:val="single" w:color="auto" w:sz="4" w:space="0"/>
              <w:left w:val="single" w:color="auto" w:sz="4" w:space="0"/>
              <w:bottom w:val="single" w:color="auto" w:sz="4" w:space="0"/>
              <w:right w:val="single" w:color="auto" w:sz="4" w:space="0"/>
            </w:tcBorders>
            <w:vAlign w:val="center"/>
          </w:tcPr>
          <w:p w14:paraId="1F480215">
            <w:pPr>
              <w:snapToGrid w:val="0"/>
              <w:rPr>
                <w:rFonts w:ascii="宋体" w:hAnsi="宋体" w:eastAsia="宋体"/>
                <w:color w:val="auto"/>
                <w:kern w:val="0"/>
                <w:sz w:val="24"/>
              </w:rPr>
            </w:pPr>
            <w:r>
              <w:rPr>
                <w:rFonts w:hint="eastAsia" w:ascii="宋体" w:hAnsi="宋体" w:eastAsia="宋体"/>
                <w:color w:val="auto"/>
                <w:kern w:val="0"/>
                <w:sz w:val="24"/>
              </w:rPr>
              <w:t>内容完整，层次清晰，详略得当，逻辑性强；</w:t>
            </w:r>
            <w:r>
              <w:rPr>
                <w:rFonts w:ascii="宋体" w:hAnsi="宋体" w:eastAsia="宋体"/>
                <w:color w:val="auto"/>
                <w:kern w:val="0"/>
                <w:sz w:val="24"/>
              </w:rPr>
              <w:t xml:space="preserve"> </w:t>
            </w:r>
          </w:p>
        </w:tc>
        <w:tc>
          <w:tcPr>
            <w:tcW w:w="1295" w:type="dxa"/>
            <w:gridSpan w:val="2"/>
            <w:vMerge w:val="restart"/>
            <w:tcBorders>
              <w:top w:val="single" w:color="auto" w:sz="4" w:space="0"/>
              <w:left w:val="single" w:color="auto" w:sz="4" w:space="0"/>
            </w:tcBorders>
            <w:vAlign w:val="center"/>
          </w:tcPr>
          <w:p w14:paraId="2884A1A4">
            <w:pPr>
              <w:widowControl/>
              <w:snapToGrid w:val="0"/>
              <w:jc w:val="center"/>
              <w:rPr>
                <w:rFonts w:ascii="宋体" w:hAnsi="宋体" w:eastAsia="宋体"/>
                <w:b/>
                <w:bCs/>
                <w:color w:val="auto"/>
                <w:spacing w:val="-16"/>
                <w:kern w:val="0"/>
                <w:sz w:val="28"/>
                <w:szCs w:val="28"/>
              </w:rPr>
            </w:pPr>
          </w:p>
        </w:tc>
      </w:tr>
      <w:tr w14:paraId="746B2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top w:val="single" w:color="auto" w:sz="4" w:space="0"/>
              <w:right w:val="single" w:color="auto" w:sz="4" w:space="0"/>
            </w:tcBorders>
            <w:vAlign w:val="center"/>
          </w:tcPr>
          <w:p w14:paraId="60083ADC">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36C6FA78">
            <w:pPr>
              <w:snapToGrid w:val="0"/>
              <w:rPr>
                <w:rFonts w:ascii="宋体" w:hAnsi="宋体" w:eastAsia="宋体"/>
                <w:color w:val="auto"/>
                <w:kern w:val="0"/>
                <w:sz w:val="24"/>
              </w:rPr>
            </w:pPr>
            <w:r>
              <w:rPr>
                <w:rFonts w:hint="eastAsia" w:ascii="宋体" w:hAnsi="宋体" w:eastAsia="宋体"/>
                <w:color w:val="auto"/>
                <w:kern w:val="0"/>
                <w:sz w:val="24"/>
              </w:rPr>
              <w:t>技术路线正确，作品设计创新突出，可信度高；</w:t>
            </w:r>
          </w:p>
        </w:tc>
        <w:tc>
          <w:tcPr>
            <w:tcW w:w="1295" w:type="dxa"/>
            <w:gridSpan w:val="2"/>
            <w:vMerge w:val="continue"/>
            <w:tcBorders>
              <w:top w:val="single" w:color="auto" w:sz="4" w:space="0"/>
              <w:left w:val="single" w:color="auto" w:sz="4" w:space="0"/>
            </w:tcBorders>
            <w:vAlign w:val="center"/>
          </w:tcPr>
          <w:p w14:paraId="0A839155">
            <w:pPr>
              <w:widowControl/>
              <w:snapToGrid w:val="0"/>
              <w:jc w:val="center"/>
              <w:rPr>
                <w:rFonts w:ascii="宋体" w:hAnsi="宋体" w:eastAsia="宋体"/>
                <w:b/>
                <w:bCs/>
                <w:color w:val="auto"/>
                <w:spacing w:val="-16"/>
                <w:kern w:val="0"/>
                <w:sz w:val="28"/>
                <w:szCs w:val="28"/>
              </w:rPr>
            </w:pPr>
          </w:p>
        </w:tc>
      </w:tr>
      <w:tr w14:paraId="335B3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689" w:type="dxa"/>
            <w:gridSpan w:val="2"/>
            <w:vMerge w:val="continue"/>
            <w:tcBorders>
              <w:bottom w:val="single" w:color="auto" w:sz="4" w:space="0"/>
              <w:right w:val="single" w:color="auto" w:sz="4" w:space="0"/>
            </w:tcBorders>
          </w:tcPr>
          <w:p w14:paraId="4D7CF048">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4D1ACD1A">
            <w:pPr>
              <w:snapToGrid w:val="0"/>
              <w:rPr>
                <w:rFonts w:ascii="宋体" w:hAnsi="宋体" w:eastAsia="宋体"/>
                <w:color w:val="auto"/>
                <w:kern w:val="0"/>
                <w:sz w:val="24"/>
              </w:rPr>
            </w:pPr>
            <w:r>
              <w:rPr>
                <w:rFonts w:hint="eastAsia" w:ascii="宋体" w:hAnsi="宋体" w:eastAsia="宋体"/>
                <w:color w:val="auto"/>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183B3B36">
            <w:pPr>
              <w:widowControl/>
              <w:snapToGrid w:val="0"/>
              <w:jc w:val="center"/>
              <w:rPr>
                <w:rFonts w:ascii="宋体" w:hAnsi="宋体" w:eastAsia="宋体"/>
                <w:b/>
                <w:bCs/>
                <w:color w:val="auto"/>
                <w:spacing w:val="-16"/>
                <w:kern w:val="0"/>
                <w:sz w:val="28"/>
                <w:szCs w:val="28"/>
              </w:rPr>
            </w:pPr>
          </w:p>
        </w:tc>
      </w:tr>
      <w:tr w14:paraId="447370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4D12C4ED">
            <w:pPr>
              <w:widowControl/>
              <w:snapToGrid w:val="0"/>
              <w:jc w:val="center"/>
              <w:rPr>
                <w:rFonts w:ascii="宋体" w:hAnsi="宋体" w:eastAsia="宋体"/>
                <w:b/>
                <w:color w:val="auto"/>
                <w:kern w:val="0"/>
                <w:sz w:val="28"/>
                <w:szCs w:val="28"/>
              </w:rPr>
            </w:pPr>
            <w:r>
              <w:rPr>
                <w:rFonts w:ascii="宋体" w:hAnsi="宋体" w:eastAsia="宋体"/>
                <w:b/>
                <w:color w:val="auto"/>
                <w:kern w:val="0"/>
                <w:sz w:val="28"/>
                <w:szCs w:val="28"/>
              </w:rPr>
              <w:t>合 计</w:t>
            </w:r>
          </w:p>
        </w:tc>
        <w:tc>
          <w:tcPr>
            <w:tcW w:w="1285" w:type="dxa"/>
            <w:tcBorders>
              <w:top w:val="single" w:color="auto" w:sz="4" w:space="0"/>
              <w:left w:val="single" w:color="auto" w:sz="4" w:space="0"/>
              <w:bottom w:val="single" w:color="auto" w:sz="4" w:space="0"/>
            </w:tcBorders>
            <w:vAlign w:val="center"/>
          </w:tcPr>
          <w:p w14:paraId="641994EF">
            <w:pPr>
              <w:widowControl/>
              <w:snapToGrid w:val="0"/>
              <w:jc w:val="center"/>
              <w:rPr>
                <w:rFonts w:ascii="宋体" w:hAnsi="宋体" w:eastAsia="宋体"/>
                <w:b/>
                <w:bCs/>
                <w:color w:val="auto"/>
                <w:spacing w:val="-16"/>
                <w:kern w:val="0"/>
                <w:sz w:val="28"/>
                <w:szCs w:val="28"/>
              </w:rPr>
            </w:pPr>
          </w:p>
        </w:tc>
      </w:tr>
    </w:tbl>
    <w:p w14:paraId="7CDCB29B">
      <w:pPr>
        <w:snapToGrid w:val="0"/>
        <w:spacing w:before="156" w:beforeLines="50" w:line="300" w:lineRule="auto"/>
        <w:ind w:firstLine="420"/>
        <w:rPr>
          <w:rFonts w:ascii="楷体" w:hAnsi="楷体" w:eastAsia="楷体"/>
          <w:color w:val="auto"/>
          <w:kern w:val="0"/>
          <w:sz w:val="28"/>
          <w:szCs w:val="28"/>
        </w:rPr>
      </w:pPr>
      <w:r>
        <w:rPr>
          <w:rFonts w:hint="eastAsia" w:ascii="楷体" w:hAnsi="楷体" w:eastAsia="楷体"/>
          <w:color w:val="auto"/>
          <w:kern w:val="0"/>
          <w:sz w:val="28"/>
          <w:szCs w:val="28"/>
        </w:rPr>
        <w:t>注：打分取至小数点后1位。</w:t>
      </w:r>
    </w:p>
    <w:p w14:paraId="3F5619A0">
      <w:pPr>
        <w:snapToGrid w:val="0"/>
        <w:spacing w:line="300" w:lineRule="auto"/>
        <w:ind w:firstLine="420"/>
        <w:rPr>
          <w:color w:val="auto"/>
          <w:kern w:val="0"/>
          <w:sz w:val="28"/>
          <w:szCs w:val="28"/>
        </w:rPr>
      </w:pPr>
    </w:p>
    <w:p w14:paraId="115AB8C2">
      <w:pPr>
        <w:keepNext w:val="0"/>
        <w:keepLines w:val="0"/>
        <w:pageBreakBefore w:val="0"/>
        <w:kinsoku/>
        <w:wordWrap/>
        <w:overflowPunct/>
        <w:topLinePunct w:val="0"/>
        <w:autoSpaceDE/>
        <w:autoSpaceDN/>
        <w:bidi w:val="0"/>
        <w:adjustRightInd/>
        <w:snapToGrid w:val="0"/>
        <w:spacing w:line="360" w:lineRule="auto"/>
        <w:ind w:left="5256" w:leftChars="2495" w:hanging="17" w:hangingChars="6"/>
        <w:jc w:val="left"/>
        <w:textAlignment w:val="auto"/>
        <w:rPr>
          <w:rFonts w:ascii="宋体" w:hAnsi="宋体" w:eastAsia="宋体"/>
          <w:b/>
          <w:color w:val="auto"/>
          <w:kern w:val="0"/>
          <w:sz w:val="28"/>
          <w:szCs w:val="28"/>
        </w:rPr>
      </w:pPr>
      <w:r>
        <w:rPr>
          <w:rFonts w:ascii="宋体" w:hAnsi="宋体" w:eastAsia="宋体"/>
          <w:b/>
          <w:color w:val="auto"/>
          <w:kern w:val="0"/>
          <w:sz w:val="28"/>
          <w:szCs w:val="28"/>
        </w:rPr>
        <w:t>评委（签</w:t>
      </w:r>
      <w:r>
        <w:rPr>
          <w:rFonts w:hint="eastAsia" w:ascii="宋体" w:hAnsi="宋体" w:eastAsia="宋体"/>
          <w:b/>
          <w:color w:val="auto"/>
          <w:kern w:val="0"/>
          <w:sz w:val="28"/>
          <w:szCs w:val="28"/>
        </w:rPr>
        <w:t>名</w:t>
      </w:r>
      <w:r>
        <w:rPr>
          <w:rFonts w:ascii="宋体" w:hAnsi="宋体" w:eastAsia="宋体"/>
          <w:b/>
          <w:color w:val="auto"/>
          <w:kern w:val="0"/>
          <w:sz w:val="28"/>
          <w:szCs w:val="28"/>
        </w:rPr>
        <w:t>）：</w:t>
      </w:r>
    </w:p>
    <w:p w14:paraId="797AC702">
      <w:pPr>
        <w:keepNext w:val="0"/>
        <w:keepLines w:val="0"/>
        <w:pageBreakBefore w:val="0"/>
        <w:widowControl/>
        <w:kinsoku/>
        <w:wordWrap/>
        <w:overflowPunct/>
        <w:topLinePunct w:val="0"/>
        <w:autoSpaceDE/>
        <w:autoSpaceDN/>
        <w:bidi w:val="0"/>
        <w:adjustRightInd/>
        <w:snapToGrid w:val="0"/>
        <w:spacing w:line="360" w:lineRule="auto"/>
        <w:ind w:left="5256" w:leftChars="2495" w:hanging="17" w:hangingChars="6"/>
        <w:jc w:val="left"/>
        <w:textAlignment w:val="auto"/>
        <w:rPr>
          <w:rFonts w:ascii="宋体" w:hAnsi="宋体" w:eastAsia="宋体"/>
          <w:b/>
          <w:color w:val="auto"/>
          <w:kern w:val="0"/>
          <w:sz w:val="28"/>
          <w:szCs w:val="28"/>
        </w:rPr>
      </w:pPr>
      <w:r>
        <w:rPr>
          <w:rFonts w:ascii="宋体" w:hAnsi="宋体" w:eastAsia="宋体"/>
          <w:b/>
          <w:color w:val="auto"/>
          <w:kern w:val="0"/>
          <w:sz w:val="28"/>
          <w:szCs w:val="28"/>
        </w:rPr>
        <w:t>时</w:t>
      </w:r>
      <w:r>
        <w:rPr>
          <w:rFonts w:hint="eastAsia" w:ascii="宋体" w:hAnsi="宋体" w:eastAsia="宋体"/>
          <w:b/>
          <w:color w:val="auto"/>
          <w:kern w:val="0"/>
          <w:sz w:val="28"/>
          <w:szCs w:val="28"/>
        </w:rPr>
        <w:t xml:space="preserve"> </w:t>
      </w:r>
      <w:r>
        <w:rPr>
          <w:rFonts w:ascii="宋体" w:hAnsi="宋体" w:eastAsia="宋体"/>
          <w:b/>
          <w:color w:val="auto"/>
          <w:kern w:val="0"/>
          <w:sz w:val="28"/>
          <w:szCs w:val="28"/>
        </w:rPr>
        <w:t xml:space="preserve"> 间：      年   月   日</w:t>
      </w:r>
    </w:p>
    <w:p w14:paraId="1CD4B137">
      <w:pPr>
        <w:widowControl/>
        <w:jc w:val="left"/>
        <w:rPr>
          <w:rFonts w:ascii="宋体" w:hAnsi="宋体" w:eastAsia="宋体"/>
          <w:b/>
          <w:color w:val="auto"/>
          <w:kern w:val="0"/>
          <w:sz w:val="28"/>
          <w:szCs w:val="28"/>
        </w:rPr>
      </w:pPr>
      <w:r>
        <w:rPr>
          <w:rFonts w:ascii="宋体" w:hAnsi="宋体" w:eastAsia="宋体"/>
          <w:b/>
          <w:color w:val="auto"/>
          <w:kern w:val="0"/>
          <w:sz w:val="28"/>
          <w:szCs w:val="28"/>
        </w:rPr>
        <w:br w:type="page"/>
      </w:r>
    </w:p>
    <w:p w14:paraId="43203D12">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——开发设计</w:t>
      </w:r>
      <w:r>
        <w:rPr>
          <w:rFonts w:ascii="华文中宋" w:hAnsi="华文中宋" w:eastAsia="华文中宋" w:cs="Times New Roman"/>
          <w:bCs/>
          <w:color w:val="auto"/>
          <w:sz w:val="32"/>
          <w:szCs w:val="32"/>
        </w:rPr>
        <w:t>竞赛</w:t>
      </w:r>
    </w:p>
    <w:p w14:paraId="7E36A7E8">
      <w:pPr>
        <w:ind w:left="-141" w:leftChars="-67" w:right="-223" w:rightChars="-106"/>
        <w:jc w:val="center"/>
        <w:rPr>
          <w:rFonts w:hint="eastAsia" w:ascii="华文中宋" w:hAnsi="华文中宋" w:eastAsia="华文中宋" w:cs="Times New Roman"/>
          <w:bCs/>
          <w:color w:val="auto"/>
          <w:sz w:val="32"/>
          <w:szCs w:val="32"/>
        </w:rPr>
      </w:pPr>
      <w:r>
        <w:rPr>
          <w:rFonts w:hint="eastAsia" w:ascii="华文中宋" w:hAnsi="华文中宋" w:eastAsia="华文中宋" w:cs="Times New Roman"/>
          <w:bCs/>
          <w:color w:val="auto"/>
          <w:sz w:val="32"/>
          <w:szCs w:val="32"/>
        </w:rPr>
        <w:t>创新设计</w:t>
      </w:r>
      <w:r>
        <w:rPr>
          <w:rFonts w:hint="eastAsia" w:ascii="华文中宋" w:hAnsi="华文中宋" w:eastAsia="华文中宋" w:cs="Times New Roman"/>
          <w:bCs/>
          <w:color w:val="auto"/>
          <w:sz w:val="32"/>
          <w:szCs w:val="32"/>
          <w:lang w:eastAsia="zh-CN"/>
        </w:rPr>
        <w:t>比赛</w:t>
      </w:r>
      <w:r>
        <w:rPr>
          <w:rFonts w:hint="eastAsia" w:ascii="华文中宋" w:hAnsi="华文中宋" w:eastAsia="华文中宋" w:cs="Times New Roman"/>
          <w:bCs/>
          <w:color w:val="auto"/>
          <w:sz w:val="32"/>
          <w:szCs w:val="32"/>
        </w:rPr>
        <w:t>决赛评分表</w:t>
      </w:r>
    </w:p>
    <w:p w14:paraId="11D47362">
      <w:pPr>
        <w:widowControl/>
        <w:snapToGrid w:val="0"/>
        <w:spacing w:line="300" w:lineRule="auto"/>
        <w:rPr>
          <w:b/>
          <w:color w:val="auto"/>
          <w:sz w:val="24"/>
        </w:rPr>
      </w:pPr>
    </w:p>
    <w:p w14:paraId="51BA96DC">
      <w:pPr>
        <w:widowControl/>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参赛作品名称：</w:t>
      </w:r>
    </w:p>
    <w:p w14:paraId="7E3A5261">
      <w:pPr>
        <w:widowControl/>
        <w:tabs>
          <w:tab w:val="left" w:pos="6420"/>
        </w:tabs>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参赛人姓名：</w:t>
      </w:r>
      <w:r>
        <w:rPr>
          <w:rFonts w:ascii="楷体" w:hAnsi="楷体" w:eastAsia="楷体"/>
          <w:bCs/>
          <w:color w:val="auto"/>
          <w:sz w:val="28"/>
          <w:szCs w:val="28"/>
        </w:rPr>
        <w:tab/>
      </w:r>
      <w:r>
        <w:rPr>
          <w:rFonts w:ascii="楷体" w:hAnsi="楷体" w:eastAsia="楷体"/>
          <w:bCs/>
          <w:color w:val="auto"/>
          <w:sz w:val="28"/>
          <w:szCs w:val="28"/>
        </w:rPr>
        <w:t>参赛序号：</w:t>
      </w:r>
    </w:p>
    <w:tbl>
      <w:tblPr>
        <w:tblStyle w:val="9"/>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4"/>
        <w:gridCol w:w="1555"/>
        <w:gridCol w:w="5088"/>
        <w:gridCol w:w="10"/>
        <w:gridCol w:w="1285"/>
      </w:tblGrid>
      <w:tr w14:paraId="33087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tcBorders>
              <w:top w:val="single" w:color="auto" w:sz="4" w:space="0"/>
              <w:bottom w:val="single" w:color="auto" w:sz="4" w:space="0"/>
              <w:right w:val="single" w:color="auto" w:sz="4" w:space="0"/>
            </w:tcBorders>
            <w:vAlign w:val="center"/>
          </w:tcPr>
          <w:p w14:paraId="51164652">
            <w:pPr>
              <w:widowControl/>
              <w:snapToGrid w:val="0"/>
              <w:jc w:val="center"/>
              <w:rPr>
                <w:rFonts w:eastAsia="黑体"/>
                <w:color w:val="auto"/>
                <w:kern w:val="0"/>
                <w:sz w:val="28"/>
                <w:szCs w:val="28"/>
              </w:rPr>
            </w:pPr>
            <w:r>
              <w:rPr>
                <w:rFonts w:eastAsia="黑体"/>
                <w:bCs/>
                <w:color w:val="auto"/>
                <w:kern w:val="0"/>
                <w:sz w:val="28"/>
                <w:szCs w:val="28"/>
              </w:rPr>
              <w:t>项 目</w:t>
            </w:r>
          </w:p>
        </w:tc>
        <w:tc>
          <w:tcPr>
            <w:tcW w:w="5088" w:type="dxa"/>
            <w:tcBorders>
              <w:top w:val="single" w:color="auto" w:sz="4" w:space="0"/>
              <w:left w:val="single" w:color="auto" w:sz="4" w:space="0"/>
              <w:bottom w:val="single" w:color="auto" w:sz="4" w:space="0"/>
              <w:right w:val="single" w:color="auto" w:sz="4" w:space="0"/>
            </w:tcBorders>
            <w:vAlign w:val="center"/>
          </w:tcPr>
          <w:p w14:paraId="5E94A94E">
            <w:pPr>
              <w:widowControl/>
              <w:snapToGrid w:val="0"/>
              <w:jc w:val="center"/>
              <w:rPr>
                <w:rFonts w:eastAsia="黑体"/>
                <w:color w:val="auto"/>
                <w:kern w:val="0"/>
                <w:sz w:val="28"/>
                <w:szCs w:val="28"/>
              </w:rPr>
            </w:pPr>
            <w:r>
              <w:rPr>
                <w:rFonts w:eastAsia="黑体"/>
                <w:bCs/>
                <w:color w:val="auto"/>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082FF64C">
            <w:pPr>
              <w:widowControl/>
              <w:snapToGrid w:val="0"/>
              <w:ind w:left="-80" w:leftChars="-38" w:right="-80" w:rightChars="-38"/>
              <w:jc w:val="center"/>
              <w:rPr>
                <w:rFonts w:eastAsia="黑体"/>
                <w:color w:val="auto"/>
                <w:kern w:val="0"/>
                <w:sz w:val="28"/>
                <w:szCs w:val="28"/>
              </w:rPr>
            </w:pPr>
            <w:r>
              <w:rPr>
                <w:rFonts w:eastAsia="黑体"/>
                <w:bCs/>
                <w:color w:val="auto"/>
                <w:kern w:val="0"/>
                <w:sz w:val="28"/>
                <w:szCs w:val="28"/>
              </w:rPr>
              <w:t>得分小计</w:t>
            </w:r>
          </w:p>
        </w:tc>
      </w:tr>
      <w:tr w14:paraId="5A324C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restart"/>
            <w:tcBorders>
              <w:top w:val="single" w:color="auto" w:sz="4" w:space="0"/>
              <w:right w:val="single" w:color="auto" w:sz="4" w:space="0"/>
            </w:tcBorders>
            <w:vAlign w:val="center"/>
          </w:tcPr>
          <w:p w14:paraId="66BFDBD1">
            <w:pPr>
              <w:widowControl/>
              <w:snapToGrid w:val="0"/>
              <w:ind w:left="-65" w:leftChars="-45" w:right="-105" w:rightChars="-50" w:hanging="29" w:hangingChars="12"/>
              <w:jc w:val="center"/>
              <w:rPr>
                <w:rFonts w:ascii="宋体" w:hAnsi="宋体" w:eastAsia="宋体"/>
                <w:b/>
                <w:color w:val="auto"/>
                <w:kern w:val="0"/>
                <w:sz w:val="24"/>
              </w:rPr>
            </w:pPr>
            <w:r>
              <w:rPr>
                <w:rFonts w:hint="eastAsia" w:ascii="宋体" w:hAnsi="宋体" w:eastAsia="宋体"/>
                <w:b/>
                <w:color w:val="auto"/>
                <w:kern w:val="0"/>
                <w:sz w:val="24"/>
              </w:rPr>
              <w:t>创新设计</w:t>
            </w:r>
          </w:p>
          <w:p w14:paraId="6960D2BD">
            <w:pPr>
              <w:widowControl/>
              <w:snapToGrid w:val="0"/>
              <w:ind w:left="-65" w:leftChars="-45" w:right="-105" w:rightChars="-50" w:hanging="29" w:hangingChars="12"/>
              <w:jc w:val="center"/>
              <w:rPr>
                <w:rFonts w:ascii="宋体" w:hAnsi="宋体" w:eastAsia="宋体"/>
                <w:b/>
                <w:color w:val="auto"/>
                <w:kern w:val="0"/>
                <w:sz w:val="24"/>
              </w:rPr>
            </w:pPr>
            <w:r>
              <w:rPr>
                <w:rFonts w:ascii="宋体" w:hAnsi="宋体" w:eastAsia="宋体"/>
                <w:b/>
                <w:color w:val="auto"/>
                <w:kern w:val="0"/>
                <w:sz w:val="24"/>
              </w:rPr>
              <w:t>报告</w:t>
            </w:r>
          </w:p>
          <w:p w14:paraId="4281997E">
            <w:pPr>
              <w:widowControl/>
              <w:snapToGrid w:val="0"/>
              <w:ind w:left="-65" w:leftChars="-45" w:right="-105" w:rightChars="-50" w:hanging="29" w:hangingChars="12"/>
              <w:jc w:val="center"/>
              <w:rPr>
                <w:rFonts w:ascii="宋体" w:hAnsi="宋体" w:eastAsia="宋体"/>
                <w:b/>
                <w:color w:val="auto"/>
                <w:kern w:val="0"/>
                <w:sz w:val="28"/>
                <w:szCs w:val="28"/>
              </w:rPr>
            </w:pPr>
            <w:r>
              <w:rPr>
                <w:rFonts w:hint="eastAsia" w:ascii="宋体" w:hAnsi="宋体" w:eastAsia="宋体"/>
                <w:b/>
                <w:color w:val="auto"/>
                <w:kern w:val="0"/>
                <w:sz w:val="24"/>
              </w:rPr>
              <w:t>（</w:t>
            </w:r>
            <w:r>
              <w:rPr>
                <w:rFonts w:ascii="宋体" w:hAnsi="宋体" w:eastAsia="宋体"/>
                <w:b/>
                <w:color w:val="auto"/>
                <w:kern w:val="0"/>
                <w:sz w:val="24"/>
              </w:rPr>
              <w:t>45</w:t>
            </w:r>
            <w:r>
              <w:rPr>
                <w:rFonts w:hint="eastAsia" w:ascii="宋体" w:hAnsi="宋体" w:eastAsia="宋体"/>
                <w:b/>
                <w:color w:val="auto"/>
                <w:kern w:val="0"/>
                <w:sz w:val="24"/>
              </w:rPr>
              <w:t>分）</w:t>
            </w:r>
          </w:p>
        </w:tc>
        <w:tc>
          <w:tcPr>
            <w:tcW w:w="1555" w:type="dxa"/>
            <w:vMerge w:val="restart"/>
            <w:tcBorders>
              <w:top w:val="single" w:color="auto" w:sz="4" w:space="0"/>
              <w:bottom w:val="nil"/>
              <w:right w:val="single" w:color="auto" w:sz="4" w:space="0"/>
            </w:tcBorders>
            <w:vAlign w:val="center"/>
          </w:tcPr>
          <w:p w14:paraId="00EA41C8">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内容先进性</w:t>
            </w:r>
          </w:p>
          <w:p w14:paraId="35EA4251">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与完整规范性</w:t>
            </w:r>
          </w:p>
          <w:p w14:paraId="76FEDACA">
            <w:pPr>
              <w:widowControl/>
              <w:snapToGrid w:val="0"/>
              <w:jc w:val="center"/>
              <w:rPr>
                <w:rFonts w:ascii="宋体" w:hAnsi="宋体" w:eastAsia="宋体"/>
                <w:bCs/>
                <w:color w:val="auto"/>
                <w:kern w:val="0"/>
                <w:sz w:val="24"/>
              </w:rPr>
            </w:pPr>
            <w:r>
              <w:rPr>
                <w:rFonts w:ascii="宋体" w:hAnsi="宋体" w:eastAsia="宋体"/>
                <w:bCs/>
                <w:color w:val="auto"/>
                <w:kern w:val="0"/>
                <w:sz w:val="24"/>
              </w:rPr>
              <w:t>（20分）</w:t>
            </w:r>
          </w:p>
        </w:tc>
        <w:tc>
          <w:tcPr>
            <w:tcW w:w="5088" w:type="dxa"/>
            <w:tcBorders>
              <w:top w:val="single" w:color="auto" w:sz="4" w:space="0"/>
              <w:left w:val="single" w:color="auto" w:sz="4" w:space="0"/>
              <w:bottom w:val="single" w:color="auto" w:sz="4" w:space="0"/>
              <w:right w:val="single" w:color="auto" w:sz="4" w:space="0"/>
            </w:tcBorders>
            <w:vAlign w:val="center"/>
          </w:tcPr>
          <w:p w14:paraId="2A1C79FC">
            <w:pPr>
              <w:snapToGrid w:val="0"/>
              <w:rPr>
                <w:rFonts w:ascii="宋体" w:hAnsi="宋体" w:eastAsia="宋体"/>
                <w:color w:val="auto"/>
                <w:kern w:val="0"/>
                <w:sz w:val="24"/>
              </w:rPr>
            </w:pPr>
            <w:r>
              <w:rPr>
                <w:rFonts w:ascii="宋体" w:hAnsi="宋体" w:eastAsia="宋体"/>
                <w:color w:val="auto"/>
                <w:kern w:val="0"/>
                <w:sz w:val="24"/>
              </w:rPr>
              <w:t>选题新颖，</w:t>
            </w:r>
            <w:r>
              <w:rPr>
                <w:rFonts w:hint="eastAsia" w:ascii="宋体" w:hAnsi="宋体" w:eastAsia="宋体"/>
                <w:color w:val="auto"/>
                <w:kern w:val="0"/>
                <w:sz w:val="24"/>
              </w:rPr>
              <w:t>设计</w:t>
            </w:r>
            <w:r>
              <w:rPr>
                <w:rFonts w:ascii="宋体" w:hAnsi="宋体" w:eastAsia="宋体"/>
                <w:color w:val="auto"/>
                <w:kern w:val="0"/>
                <w:sz w:val="24"/>
              </w:rPr>
              <w:t>目的、意义明确</w:t>
            </w:r>
            <w:r>
              <w:rPr>
                <w:rFonts w:hint="eastAsia" w:ascii="宋体" w:hAnsi="宋体" w:eastAsia="宋体"/>
                <w:color w:val="auto"/>
                <w:kern w:val="0"/>
                <w:sz w:val="24"/>
              </w:rPr>
              <w:t>；</w:t>
            </w:r>
          </w:p>
        </w:tc>
        <w:tc>
          <w:tcPr>
            <w:tcW w:w="1295" w:type="dxa"/>
            <w:gridSpan w:val="2"/>
            <w:vMerge w:val="restart"/>
            <w:tcBorders>
              <w:top w:val="single" w:color="auto" w:sz="4" w:space="0"/>
              <w:left w:val="single" w:color="auto" w:sz="4" w:space="0"/>
            </w:tcBorders>
            <w:vAlign w:val="center"/>
          </w:tcPr>
          <w:p w14:paraId="2180831A">
            <w:pPr>
              <w:widowControl/>
              <w:snapToGrid w:val="0"/>
              <w:jc w:val="center"/>
              <w:rPr>
                <w:rFonts w:ascii="宋体" w:hAnsi="宋体" w:eastAsia="宋体"/>
                <w:b/>
                <w:bCs/>
                <w:color w:val="auto"/>
                <w:spacing w:val="-16"/>
                <w:kern w:val="0"/>
                <w:sz w:val="28"/>
                <w:szCs w:val="28"/>
              </w:rPr>
            </w:pPr>
          </w:p>
        </w:tc>
      </w:tr>
      <w:tr w14:paraId="4537A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569B31E8">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nil"/>
              <w:right w:val="single" w:color="auto" w:sz="4" w:space="0"/>
            </w:tcBorders>
            <w:vAlign w:val="center"/>
          </w:tcPr>
          <w:p w14:paraId="1AD6862C">
            <w:pPr>
              <w:widowControl/>
              <w:snapToGrid w:val="0"/>
              <w:jc w:val="center"/>
              <w:rPr>
                <w:rFonts w:ascii="宋体" w:hAnsi="宋体" w:eastAsia="宋体"/>
                <w:bCs/>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32E6073F">
            <w:pPr>
              <w:snapToGrid w:val="0"/>
              <w:rPr>
                <w:rFonts w:ascii="宋体" w:hAnsi="宋体" w:eastAsia="宋体"/>
                <w:color w:val="auto"/>
                <w:kern w:val="0"/>
                <w:sz w:val="24"/>
              </w:rPr>
            </w:pPr>
            <w:r>
              <w:rPr>
                <w:rFonts w:hint="eastAsia" w:ascii="宋体" w:hAnsi="宋体" w:eastAsia="宋体"/>
                <w:color w:val="auto"/>
                <w:kern w:val="0"/>
                <w:sz w:val="24"/>
              </w:rPr>
              <w:t>设计</w:t>
            </w:r>
            <w:r>
              <w:rPr>
                <w:rFonts w:ascii="宋体" w:hAnsi="宋体" w:eastAsia="宋体"/>
                <w:color w:val="auto"/>
                <w:kern w:val="0"/>
                <w:sz w:val="24"/>
              </w:rPr>
              <w:t>内容完整，工作量饱满</w:t>
            </w:r>
            <w:r>
              <w:rPr>
                <w:rFonts w:hint="eastAsia" w:ascii="宋体" w:hAnsi="宋体" w:eastAsia="宋体"/>
                <w:color w:val="auto"/>
                <w:kern w:val="0"/>
                <w:sz w:val="24"/>
              </w:rPr>
              <w:t>；</w:t>
            </w:r>
          </w:p>
        </w:tc>
        <w:tc>
          <w:tcPr>
            <w:tcW w:w="1295" w:type="dxa"/>
            <w:gridSpan w:val="2"/>
            <w:vMerge w:val="continue"/>
            <w:tcBorders>
              <w:left w:val="single" w:color="auto" w:sz="4" w:space="0"/>
            </w:tcBorders>
            <w:vAlign w:val="center"/>
          </w:tcPr>
          <w:p w14:paraId="3DB0DDBE">
            <w:pPr>
              <w:widowControl/>
              <w:snapToGrid w:val="0"/>
              <w:jc w:val="center"/>
              <w:rPr>
                <w:rFonts w:ascii="宋体" w:hAnsi="宋体" w:eastAsia="宋体"/>
                <w:b/>
                <w:bCs/>
                <w:color w:val="auto"/>
                <w:spacing w:val="-16"/>
                <w:kern w:val="0"/>
                <w:sz w:val="28"/>
                <w:szCs w:val="28"/>
              </w:rPr>
            </w:pPr>
          </w:p>
        </w:tc>
      </w:tr>
      <w:tr w14:paraId="1682B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02AAF038">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72CE3DED">
            <w:pPr>
              <w:widowControl/>
              <w:snapToGrid w:val="0"/>
              <w:jc w:val="center"/>
              <w:rPr>
                <w:rFonts w:ascii="宋体" w:hAnsi="宋体" w:eastAsia="宋体"/>
                <w:bCs/>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6D2AA608">
            <w:pPr>
              <w:snapToGrid w:val="0"/>
              <w:rPr>
                <w:rFonts w:ascii="宋体" w:hAnsi="宋体" w:eastAsia="宋体"/>
                <w:color w:val="auto"/>
                <w:kern w:val="0"/>
                <w:sz w:val="24"/>
              </w:rPr>
            </w:pPr>
            <w:r>
              <w:rPr>
                <w:rFonts w:ascii="宋体" w:hAnsi="宋体" w:eastAsia="宋体"/>
                <w:color w:val="auto"/>
                <w:kern w:val="0"/>
                <w:sz w:val="24"/>
              </w:rPr>
              <w:t>格式规范，语句通顺，层次清楚，详略得当</w:t>
            </w:r>
            <w:r>
              <w:rPr>
                <w:rFonts w:hint="eastAsia" w:ascii="宋体" w:hAnsi="宋体" w:eastAsia="宋体"/>
                <w:color w:val="auto"/>
                <w:kern w:val="0"/>
                <w:sz w:val="24"/>
              </w:rPr>
              <w:t>。</w:t>
            </w:r>
          </w:p>
        </w:tc>
        <w:tc>
          <w:tcPr>
            <w:tcW w:w="1295" w:type="dxa"/>
            <w:gridSpan w:val="2"/>
            <w:vMerge w:val="continue"/>
            <w:tcBorders>
              <w:left w:val="single" w:color="auto" w:sz="4" w:space="0"/>
              <w:bottom w:val="single" w:color="auto" w:sz="4" w:space="0"/>
            </w:tcBorders>
            <w:vAlign w:val="center"/>
          </w:tcPr>
          <w:p w14:paraId="18307845">
            <w:pPr>
              <w:widowControl/>
              <w:snapToGrid w:val="0"/>
              <w:jc w:val="center"/>
              <w:rPr>
                <w:rFonts w:ascii="宋体" w:hAnsi="宋体" w:eastAsia="宋体"/>
                <w:b/>
                <w:bCs/>
                <w:color w:val="auto"/>
                <w:spacing w:val="-16"/>
                <w:kern w:val="0"/>
                <w:sz w:val="28"/>
                <w:szCs w:val="28"/>
              </w:rPr>
            </w:pPr>
          </w:p>
        </w:tc>
      </w:tr>
      <w:tr w14:paraId="687557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2EADA8A2">
            <w:pPr>
              <w:widowControl/>
              <w:snapToGrid w:val="0"/>
              <w:jc w:val="center"/>
              <w:rPr>
                <w:rFonts w:ascii="宋体" w:hAnsi="宋体" w:eastAsia="宋体"/>
                <w:b/>
                <w:color w:val="auto"/>
                <w:kern w:val="0"/>
                <w:sz w:val="28"/>
                <w:szCs w:val="28"/>
              </w:rPr>
            </w:pPr>
          </w:p>
        </w:tc>
        <w:tc>
          <w:tcPr>
            <w:tcW w:w="1555" w:type="dxa"/>
            <w:vMerge w:val="restart"/>
            <w:tcBorders>
              <w:top w:val="single" w:color="auto" w:sz="4" w:space="0"/>
              <w:bottom w:val="single" w:color="auto" w:sz="4" w:space="0"/>
              <w:right w:val="single" w:color="auto" w:sz="4" w:space="0"/>
            </w:tcBorders>
            <w:vAlign w:val="center"/>
          </w:tcPr>
          <w:p w14:paraId="572B131C">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技术创新性</w:t>
            </w:r>
          </w:p>
          <w:p w14:paraId="2A890538">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与合理可靠性</w:t>
            </w:r>
          </w:p>
          <w:p w14:paraId="659A0C55">
            <w:pPr>
              <w:widowControl/>
              <w:snapToGrid w:val="0"/>
              <w:jc w:val="center"/>
              <w:rPr>
                <w:rFonts w:ascii="宋体" w:hAnsi="宋体" w:eastAsia="宋体"/>
                <w:bCs/>
                <w:color w:val="auto"/>
                <w:kern w:val="0"/>
                <w:sz w:val="24"/>
              </w:rPr>
            </w:pPr>
            <w:r>
              <w:rPr>
                <w:rFonts w:ascii="宋体" w:hAnsi="宋体" w:eastAsia="宋体"/>
                <w:bCs/>
                <w:color w:val="auto"/>
                <w:kern w:val="0"/>
                <w:sz w:val="24"/>
              </w:rPr>
              <w:t>（25分）</w:t>
            </w:r>
          </w:p>
        </w:tc>
        <w:tc>
          <w:tcPr>
            <w:tcW w:w="5088" w:type="dxa"/>
            <w:tcBorders>
              <w:top w:val="single" w:color="auto" w:sz="4" w:space="0"/>
              <w:left w:val="single" w:color="auto" w:sz="4" w:space="0"/>
              <w:bottom w:val="single" w:color="auto" w:sz="4" w:space="0"/>
              <w:right w:val="single" w:color="auto" w:sz="4" w:space="0"/>
            </w:tcBorders>
            <w:vAlign w:val="center"/>
          </w:tcPr>
          <w:p w14:paraId="61D814A9">
            <w:pPr>
              <w:snapToGrid w:val="0"/>
              <w:rPr>
                <w:rFonts w:ascii="宋体" w:hAnsi="宋体" w:eastAsia="宋体"/>
                <w:color w:val="auto"/>
                <w:kern w:val="0"/>
                <w:sz w:val="24"/>
              </w:rPr>
            </w:pPr>
            <w:r>
              <w:rPr>
                <w:rFonts w:hint="eastAsia" w:ascii="宋体" w:hAnsi="宋体" w:eastAsia="宋体"/>
                <w:color w:val="auto"/>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399D73EF">
            <w:pPr>
              <w:widowControl/>
              <w:snapToGrid w:val="0"/>
              <w:jc w:val="center"/>
              <w:rPr>
                <w:rFonts w:ascii="宋体" w:hAnsi="宋体" w:eastAsia="宋体"/>
                <w:b/>
                <w:bCs/>
                <w:color w:val="auto"/>
                <w:spacing w:val="-16"/>
                <w:kern w:val="0"/>
                <w:sz w:val="28"/>
                <w:szCs w:val="28"/>
              </w:rPr>
            </w:pPr>
          </w:p>
        </w:tc>
      </w:tr>
      <w:tr w14:paraId="2B4AD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78B6A50B">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11E69913">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568B2DF7">
            <w:pPr>
              <w:snapToGrid w:val="0"/>
              <w:rPr>
                <w:rFonts w:ascii="宋体" w:hAnsi="宋体" w:eastAsia="宋体"/>
                <w:color w:val="auto"/>
                <w:kern w:val="0"/>
                <w:sz w:val="24"/>
              </w:rPr>
            </w:pPr>
            <w:r>
              <w:rPr>
                <w:rFonts w:ascii="宋体" w:hAnsi="宋体" w:eastAsia="宋体"/>
                <w:color w:val="auto"/>
                <w:kern w:val="0"/>
                <w:sz w:val="24"/>
              </w:rPr>
              <w:t>技术创新、模式创新或理念创新</w:t>
            </w:r>
            <w:r>
              <w:rPr>
                <w:rFonts w:hint="eastAsia" w:ascii="宋体" w:hAnsi="宋体" w:eastAsia="宋体"/>
                <w:color w:val="auto"/>
                <w:kern w:val="0"/>
                <w:sz w:val="24"/>
              </w:rPr>
              <w:t>突出；</w:t>
            </w:r>
          </w:p>
        </w:tc>
        <w:tc>
          <w:tcPr>
            <w:tcW w:w="1295" w:type="dxa"/>
            <w:gridSpan w:val="2"/>
            <w:vMerge w:val="continue"/>
            <w:tcBorders>
              <w:left w:val="single" w:color="auto" w:sz="4" w:space="0"/>
            </w:tcBorders>
            <w:vAlign w:val="center"/>
          </w:tcPr>
          <w:p w14:paraId="346F422F">
            <w:pPr>
              <w:widowControl/>
              <w:snapToGrid w:val="0"/>
              <w:jc w:val="center"/>
              <w:rPr>
                <w:rFonts w:ascii="宋体" w:hAnsi="宋体" w:eastAsia="宋体"/>
                <w:b/>
                <w:bCs/>
                <w:color w:val="auto"/>
                <w:spacing w:val="-16"/>
                <w:kern w:val="0"/>
                <w:sz w:val="28"/>
                <w:szCs w:val="28"/>
              </w:rPr>
            </w:pPr>
          </w:p>
        </w:tc>
      </w:tr>
      <w:tr w14:paraId="4CB6B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72004C8F">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1085EBE2">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7CB70029">
            <w:pPr>
              <w:snapToGrid w:val="0"/>
              <w:rPr>
                <w:rFonts w:ascii="宋体" w:hAnsi="宋体" w:eastAsia="宋体"/>
                <w:color w:val="auto"/>
                <w:kern w:val="0"/>
                <w:sz w:val="24"/>
              </w:rPr>
            </w:pPr>
            <w:r>
              <w:rPr>
                <w:rFonts w:hint="eastAsia" w:ascii="宋体" w:hAnsi="宋体" w:eastAsia="宋体"/>
                <w:color w:val="auto"/>
                <w:kern w:val="0"/>
                <w:sz w:val="24"/>
              </w:rPr>
              <w:t>软件（模型）设计布局合理，美观大方，</w:t>
            </w:r>
            <w:r>
              <w:rPr>
                <w:rFonts w:ascii="宋体" w:hAnsi="宋体" w:eastAsia="宋体"/>
                <w:color w:val="auto"/>
                <w:kern w:val="0"/>
                <w:sz w:val="24"/>
              </w:rPr>
              <w:t>界面友好，</w:t>
            </w:r>
            <w:r>
              <w:rPr>
                <w:rFonts w:hint="eastAsia" w:ascii="宋体" w:hAnsi="宋体" w:eastAsia="宋体"/>
                <w:color w:val="auto"/>
                <w:kern w:val="0"/>
                <w:sz w:val="24"/>
              </w:rPr>
              <w:t>交互性强；</w:t>
            </w:r>
          </w:p>
        </w:tc>
        <w:tc>
          <w:tcPr>
            <w:tcW w:w="1295" w:type="dxa"/>
            <w:gridSpan w:val="2"/>
            <w:vMerge w:val="continue"/>
            <w:tcBorders>
              <w:left w:val="single" w:color="auto" w:sz="4" w:space="0"/>
            </w:tcBorders>
            <w:vAlign w:val="center"/>
          </w:tcPr>
          <w:p w14:paraId="138E148A">
            <w:pPr>
              <w:widowControl/>
              <w:snapToGrid w:val="0"/>
              <w:jc w:val="center"/>
              <w:rPr>
                <w:rFonts w:ascii="宋体" w:hAnsi="宋体" w:eastAsia="宋体"/>
                <w:b/>
                <w:bCs/>
                <w:color w:val="auto"/>
                <w:spacing w:val="-16"/>
                <w:kern w:val="0"/>
                <w:sz w:val="28"/>
                <w:szCs w:val="28"/>
              </w:rPr>
            </w:pPr>
          </w:p>
        </w:tc>
      </w:tr>
      <w:tr w14:paraId="14B89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134" w:type="dxa"/>
            <w:vMerge w:val="continue"/>
            <w:tcBorders>
              <w:right w:val="single" w:color="auto" w:sz="4" w:space="0"/>
            </w:tcBorders>
          </w:tcPr>
          <w:p w14:paraId="19B67869">
            <w:pPr>
              <w:widowControl/>
              <w:snapToGrid w:val="0"/>
              <w:jc w:val="center"/>
              <w:rPr>
                <w:rFonts w:ascii="宋体" w:hAnsi="宋体" w:eastAsia="宋体"/>
                <w:b/>
                <w:color w:val="auto"/>
                <w:kern w:val="0"/>
                <w:sz w:val="28"/>
                <w:szCs w:val="28"/>
              </w:rPr>
            </w:pPr>
          </w:p>
        </w:tc>
        <w:tc>
          <w:tcPr>
            <w:tcW w:w="1555" w:type="dxa"/>
            <w:vMerge w:val="continue"/>
            <w:tcBorders>
              <w:top w:val="single" w:color="auto" w:sz="4" w:space="0"/>
              <w:bottom w:val="single" w:color="auto" w:sz="4" w:space="0"/>
              <w:right w:val="single" w:color="auto" w:sz="4" w:space="0"/>
            </w:tcBorders>
            <w:vAlign w:val="center"/>
          </w:tcPr>
          <w:p w14:paraId="08361410">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1DAC5AF8">
            <w:pPr>
              <w:snapToGrid w:val="0"/>
              <w:rPr>
                <w:rFonts w:ascii="宋体" w:hAnsi="宋体" w:eastAsia="宋体"/>
                <w:color w:val="auto"/>
                <w:kern w:val="0"/>
                <w:sz w:val="24"/>
              </w:rPr>
            </w:pPr>
            <w:r>
              <w:rPr>
                <w:rFonts w:hint="eastAsia" w:ascii="宋体" w:hAnsi="宋体" w:eastAsia="宋体"/>
                <w:color w:val="auto"/>
                <w:kern w:val="0"/>
                <w:sz w:val="24"/>
              </w:rPr>
              <w:t>预期目标计划性强、达成度高、可行性好。</w:t>
            </w:r>
          </w:p>
        </w:tc>
        <w:tc>
          <w:tcPr>
            <w:tcW w:w="1295" w:type="dxa"/>
            <w:gridSpan w:val="2"/>
            <w:vMerge w:val="continue"/>
            <w:tcBorders>
              <w:left w:val="single" w:color="auto" w:sz="4" w:space="0"/>
            </w:tcBorders>
            <w:vAlign w:val="center"/>
          </w:tcPr>
          <w:p w14:paraId="782A9590">
            <w:pPr>
              <w:widowControl/>
              <w:snapToGrid w:val="0"/>
              <w:jc w:val="center"/>
              <w:rPr>
                <w:rFonts w:ascii="宋体" w:hAnsi="宋体" w:eastAsia="宋体"/>
                <w:b/>
                <w:bCs/>
                <w:color w:val="auto"/>
                <w:spacing w:val="-16"/>
                <w:kern w:val="0"/>
                <w:sz w:val="28"/>
                <w:szCs w:val="28"/>
              </w:rPr>
            </w:pPr>
          </w:p>
        </w:tc>
      </w:tr>
      <w:tr w14:paraId="6F3968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restart"/>
            <w:tcBorders>
              <w:top w:val="single" w:color="auto" w:sz="4" w:space="0"/>
              <w:right w:val="single" w:color="auto" w:sz="4" w:space="0"/>
            </w:tcBorders>
            <w:vAlign w:val="center"/>
          </w:tcPr>
          <w:p w14:paraId="092D27EA">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汇报P</w:t>
            </w:r>
            <w:r>
              <w:rPr>
                <w:rFonts w:ascii="宋体" w:hAnsi="宋体" w:eastAsia="宋体"/>
                <w:b/>
                <w:color w:val="auto"/>
                <w:kern w:val="0"/>
                <w:sz w:val="24"/>
              </w:rPr>
              <w:t>PT</w:t>
            </w:r>
            <w:r>
              <w:rPr>
                <w:rFonts w:hint="eastAsia" w:ascii="宋体" w:hAnsi="宋体" w:eastAsia="宋体"/>
                <w:b/>
                <w:color w:val="auto"/>
                <w:kern w:val="0"/>
                <w:sz w:val="24"/>
              </w:rPr>
              <w:t>设计与制作</w:t>
            </w:r>
          </w:p>
          <w:p w14:paraId="2460E96B">
            <w:pPr>
              <w:widowControl/>
              <w:snapToGrid w:val="0"/>
              <w:jc w:val="center"/>
              <w:rPr>
                <w:rFonts w:ascii="宋体" w:hAnsi="宋体" w:eastAsia="宋体"/>
                <w:b/>
                <w:color w:val="auto"/>
                <w:kern w:val="0"/>
                <w:sz w:val="24"/>
              </w:rPr>
            </w:pPr>
            <w:r>
              <w:rPr>
                <w:rFonts w:ascii="宋体" w:hAnsi="宋体" w:eastAsia="宋体"/>
                <w:b/>
                <w:color w:val="auto"/>
                <w:kern w:val="0"/>
                <w:sz w:val="24"/>
              </w:rPr>
              <w:t>（25分）</w:t>
            </w:r>
          </w:p>
        </w:tc>
        <w:tc>
          <w:tcPr>
            <w:tcW w:w="5088" w:type="dxa"/>
            <w:tcBorders>
              <w:top w:val="single" w:color="auto" w:sz="4" w:space="0"/>
              <w:left w:val="single" w:color="auto" w:sz="4" w:space="0"/>
              <w:bottom w:val="single" w:color="auto" w:sz="4" w:space="0"/>
              <w:right w:val="single" w:color="auto" w:sz="4" w:space="0"/>
            </w:tcBorders>
            <w:vAlign w:val="center"/>
          </w:tcPr>
          <w:p w14:paraId="34E76432">
            <w:pPr>
              <w:snapToGrid w:val="0"/>
              <w:rPr>
                <w:rFonts w:ascii="宋体" w:hAnsi="宋体" w:eastAsia="宋体"/>
                <w:color w:val="auto"/>
                <w:kern w:val="0"/>
                <w:sz w:val="24"/>
              </w:rPr>
            </w:pPr>
            <w:r>
              <w:rPr>
                <w:rFonts w:hint="eastAsia" w:ascii="宋体" w:hAnsi="宋体" w:eastAsia="宋体"/>
                <w:color w:val="auto"/>
                <w:kern w:val="0"/>
                <w:sz w:val="24"/>
              </w:rPr>
              <w:t>内容完整，层次清晰，详略得当，逻辑性强；</w:t>
            </w:r>
            <w:r>
              <w:rPr>
                <w:rFonts w:ascii="宋体" w:hAnsi="宋体" w:eastAsia="宋体"/>
                <w:color w:val="auto"/>
                <w:kern w:val="0"/>
                <w:sz w:val="24"/>
              </w:rPr>
              <w:t xml:space="preserve"> </w:t>
            </w:r>
          </w:p>
        </w:tc>
        <w:tc>
          <w:tcPr>
            <w:tcW w:w="1295" w:type="dxa"/>
            <w:gridSpan w:val="2"/>
            <w:vMerge w:val="restart"/>
            <w:tcBorders>
              <w:top w:val="single" w:color="auto" w:sz="4" w:space="0"/>
              <w:left w:val="single" w:color="auto" w:sz="4" w:space="0"/>
            </w:tcBorders>
            <w:vAlign w:val="center"/>
          </w:tcPr>
          <w:p w14:paraId="2BFBA017">
            <w:pPr>
              <w:widowControl/>
              <w:snapToGrid w:val="0"/>
              <w:jc w:val="center"/>
              <w:rPr>
                <w:rFonts w:ascii="宋体" w:hAnsi="宋体" w:eastAsia="宋体"/>
                <w:b/>
                <w:bCs/>
                <w:color w:val="auto"/>
                <w:spacing w:val="-16"/>
                <w:kern w:val="0"/>
                <w:sz w:val="28"/>
                <w:szCs w:val="28"/>
              </w:rPr>
            </w:pPr>
          </w:p>
        </w:tc>
      </w:tr>
      <w:tr w14:paraId="76623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top w:val="single" w:color="auto" w:sz="4" w:space="0"/>
              <w:right w:val="single" w:color="auto" w:sz="4" w:space="0"/>
            </w:tcBorders>
            <w:vAlign w:val="center"/>
          </w:tcPr>
          <w:p w14:paraId="086E920C">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14E58F88">
            <w:pPr>
              <w:snapToGrid w:val="0"/>
              <w:rPr>
                <w:rFonts w:ascii="宋体" w:hAnsi="宋体" w:eastAsia="宋体"/>
                <w:color w:val="auto"/>
                <w:kern w:val="0"/>
                <w:sz w:val="24"/>
              </w:rPr>
            </w:pPr>
            <w:r>
              <w:rPr>
                <w:rFonts w:hint="eastAsia" w:ascii="宋体" w:hAnsi="宋体" w:eastAsia="宋体"/>
                <w:color w:val="auto"/>
                <w:kern w:val="0"/>
                <w:sz w:val="24"/>
              </w:rPr>
              <w:t>技术路线正确，作品设计创新突出，可信度高；</w:t>
            </w:r>
          </w:p>
        </w:tc>
        <w:tc>
          <w:tcPr>
            <w:tcW w:w="1295" w:type="dxa"/>
            <w:gridSpan w:val="2"/>
            <w:vMerge w:val="continue"/>
            <w:tcBorders>
              <w:top w:val="single" w:color="auto" w:sz="4" w:space="0"/>
              <w:left w:val="single" w:color="auto" w:sz="4" w:space="0"/>
            </w:tcBorders>
            <w:vAlign w:val="center"/>
          </w:tcPr>
          <w:p w14:paraId="45C01E96">
            <w:pPr>
              <w:widowControl/>
              <w:snapToGrid w:val="0"/>
              <w:jc w:val="center"/>
              <w:rPr>
                <w:rFonts w:ascii="宋体" w:hAnsi="宋体" w:eastAsia="宋体"/>
                <w:b/>
                <w:bCs/>
                <w:color w:val="auto"/>
                <w:spacing w:val="-16"/>
                <w:kern w:val="0"/>
                <w:sz w:val="28"/>
                <w:szCs w:val="28"/>
              </w:rPr>
            </w:pPr>
          </w:p>
        </w:tc>
      </w:tr>
      <w:tr w14:paraId="64926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bottom w:val="single" w:color="auto" w:sz="4" w:space="0"/>
              <w:right w:val="single" w:color="auto" w:sz="4" w:space="0"/>
            </w:tcBorders>
          </w:tcPr>
          <w:p w14:paraId="3061EC31">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37AEE074">
            <w:pPr>
              <w:snapToGrid w:val="0"/>
              <w:rPr>
                <w:rFonts w:ascii="宋体" w:hAnsi="宋体" w:eastAsia="宋体"/>
                <w:color w:val="auto"/>
                <w:kern w:val="0"/>
                <w:sz w:val="24"/>
              </w:rPr>
            </w:pPr>
            <w:r>
              <w:rPr>
                <w:rFonts w:hint="eastAsia" w:ascii="宋体" w:hAnsi="宋体" w:eastAsia="宋体"/>
                <w:color w:val="auto"/>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4AE59503">
            <w:pPr>
              <w:widowControl/>
              <w:snapToGrid w:val="0"/>
              <w:jc w:val="center"/>
              <w:rPr>
                <w:rFonts w:ascii="宋体" w:hAnsi="宋体" w:eastAsia="宋体"/>
                <w:b/>
                <w:bCs/>
                <w:color w:val="auto"/>
                <w:spacing w:val="-16"/>
                <w:kern w:val="0"/>
                <w:sz w:val="28"/>
                <w:szCs w:val="28"/>
              </w:rPr>
            </w:pPr>
          </w:p>
        </w:tc>
      </w:tr>
      <w:tr w14:paraId="18CC3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restart"/>
            <w:tcBorders>
              <w:right w:val="single" w:color="auto" w:sz="4" w:space="0"/>
            </w:tcBorders>
            <w:vAlign w:val="center"/>
          </w:tcPr>
          <w:p w14:paraId="1806A79B">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决赛汇报与答辩</w:t>
            </w:r>
          </w:p>
          <w:p w14:paraId="7744AB79">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w:t>
            </w:r>
            <w:r>
              <w:rPr>
                <w:rFonts w:ascii="宋体" w:hAnsi="宋体" w:eastAsia="宋体"/>
                <w:b/>
                <w:color w:val="auto"/>
                <w:kern w:val="0"/>
                <w:sz w:val="24"/>
              </w:rPr>
              <w:t>30</w:t>
            </w:r>
            <w:r>
              <w:rPr>
                <w:rFonts w:hint="eastAsia" w:ascii="宋体" w:hAnsi="宋体" w:eastAsia="宋体"/>
                <w:b/>
                <w:color w:val="auto"/>
                <w:kern w:val="0"/>
                <w:sz w:val="24"/>
              </w:rPr>
              <w:t>分）</w:t>
            </w:r>
          </w:p>
        </w:tc>
        <w:tc>
          <w:tcPr>
            <w:tcW w:w="5088" w:type="dxa"/>
            <w:tcBorders>
              <w:top w:val="single" w:color="auto" w:sz="4" w:space="0"/>
              <w:left w:val="single" w:color="auto" w:sz="4" w:space="0"/>
              <w:bottom w:val="single" w:color="auto" w:sz="4" w:space="0"/>
              <w:right w:val="single" w:color="auto" w:sz="4" w:space="0"/>
            </w:tcBorders>
            <w:vAlign w:val="center"/>
          </w:tcPr>
          <w:p w14:paraId="207345BB">
            <w:pPr>
              <w:snapToGrid w:val="0"/>
              <w:rPr>
                <w:rFonts w:ascii="宋体" w:hAnsi="宋体" w:eastAsia="宋体"/>
                <w:color w:val="auto"/>
                <w:kern w:val="0"/>
                <w:sz w:val="24"/>
              </w:rPr>
            </w:pPr>
            <w:r>
              <w:rPr>
                <w:rFonts w:ascii="宋体" w:hAnsi="宋体" w:eastAsia="宋体"/>
                <w:color w:val="auto"/>
                <w:kern w:val="0"/>
                <w:sz w:val="24"/>
              </w:rPr>
              <w:t>思路</w:t>
            </w:r>
            <w:r>
              <w:rPr>
                <w:rFonts w:hint="eastAsia" w:ascii="宋体" w:hAnsi="宋体" w:eastAsia="宋体"/>
                <w:color w:val="auto"/>
                <w:kern w:val="0"/>
                <w:sz w:val="24"/>
              </w:rPr>
              <w:t>清晰，声音洪亮，</w:t>
            </w:r>
            <w:r>
              <w:rPr>
                <w:rFonts w:ascii="宋体" w:hAnsi="宋体" w:eastAsia="宋体"/>
                <w:color w:val="auto"/>
                <w:kern w:val="0"/>
                <w:sz w:val="24"/>
              </w:rPr>
              <w:t>叙述流畅</w:t>
            </w:r>
            <w:r>
              <w:rPr>
                <w:rFonts w:hint="eastAsia" w:ascii="宋体" w:hAnsi="宋体" w:eastAsia="宋体"/>
                <w:color w:val="auto"/>
                <w:kern w:val="0"/>
                <w:sz w:val="24"/>
              </w:rPr>
              <w:t xml:space="preserve">，详略得当； </w:t>
            </w:r>
          </w:p>
        </w:tc>
        <w:tc>
          <w:tcPr>
            <w:tcW w:w="1295" w:type="dxa"/>
            <w:gridSpan w:val="2"/>
            <w:vMerge w:val="restart"/>
            <w:tcBorders>
              <w:left w:val="single" w:color="auto" w:sz="4" w:space="0"/>
            </w:tcBorders>
            <w:vAlign w:val="center"/>
          </w:tcPr>
          <w:p w14:paraId="0146EBAF">
            <w:pPr>
              <w:widowControl/>
              <w:snapToGrid w:val="0"/>
              <w:jc w:val="center"/>
              <w:rPr>
                <w:rFonts w:ascii="宋体" w:hAnsi="宋体" w:eastAsia="宋体"/>
                <w:b/>
                <w:bCs/>
                <w:color w:val="auto"/>
                <w:spacing w:val="-16"/>
                <w:kern w:val="0"/>
                <w:sz w:val="28"/>
                <w:szCs w:val="28"/>
              </w:rPr>
            </w:pPr>
          </w:p>
        </w:tc>
      </w:tr>
      <w:tr w14:paraId="757E6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right w:val="single" w:color="auto" w:sz="4" w:space="0"/>
            </w:tcBorders>
          </w:tcPr>
          <w:p w14:paraId="6D4FA5C5">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23975D2F">
            <w:pPr>
              <w:snapToGrid w:val="0"/>
              <w:rPr>
                <w:rFonts w:ascii="宋体" w:hAnsi="宋体" w:eastAsia="宋体"/>
                <w:color w:val="auto"/>
                <w:kern w:val="0"/>
                <w:sz w:val="24"/>
              </w:rPr>
            </w:pPr>
            <w:r>
              <w:rPr>
                <w:rFonts w:hint="eastAsia" w:ascii="宋体" w:hAnsi="宋体" w:eastAsia="宋体"/>
                <w:color w:val="auto"/>
                <w:kern w:val="0"/>
                <w:sz w:val="24"/>
              </w:rPr>
              <w:t>内容完整，层次清晰，技术创新突出；</w:t>
            </w:r>
          </w:p>
        </w:tc>
        <w:tc>
          <w:tcPr>
            <w:tcW w:w="1295" w:type="dxa"/>
            <w:gridSpan w:val="2"/>
            <w:vMerge w:val="continue"/>
            <w:tcBorders>
              <w:left w:val="single" w:color="auto" w:sz="4" w:space="0"/>
            </w:tcBorders>
            <w:vAlign w:val="center"/>
          </w:tcPr>
          <w:p w14:paraId="00DE9172">
            <w:pPr>
              <w:widowControl/>
              <w:snapToGrid w:val="0"/>
              <w:jc w:val="center"/>
              <w:rPr>
                <w:rFonts w:ascii="宋体" w:hAnsi="宋体" w:eastAsia="宋体"/>
                <w:b/>
                <w:bCs/>
                <w:color w:val="auto"/>
                <w:spacing w:val="-16"/>
                <w:kern w:val="0"/>
                <w:sz w:val="28"/>
                <w:szCs w:val="28"/>
              </w:rPr>
            </w:pPr>
          </w:p>
        </w:tc>
      </w:tr>
      <w:tr w14:paraId="1F1D9B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689" w:type="dxa"/>
            <w:gridSpan w:val="2"/>
            <w:vMerge w:val="continue"/>
            <w:tcBorders>
              <w:bottom w:val="single" w:color="auto" w:sz="4" w:space="0"/>
              <w:right w:val="single" w:color="auto" w:sz="4" w:space="0"/>
            </w:tcBorders>
          </w:tcPr>
          <w:p w14:paraId="0E21AD27">
            <w:pPr>
              <w:widowControl/>
              <w:snapToGrid w:val="0"/>
              <w:jc w:val="center"/>
              <w:rPr>
                <w:rFonts w:ascii="宋体" w:hAnsi="宋体" w:eastAsia="宋体"/>
                <w:b/>
                <w:color w:val="auto"/>
                <w:kern w:val="0"/>
                <w:sz w:val="24"/>
              </w:rPr>
            </w:pPr>
          </w:p>
        </w:tc>
        <w:tc>
          <w:tcPr>
            <w:tcW w:w="5088" w:type="dxa"/>
            <w:tcBorders>
              <w:top w:val="single" w:color="auto" w:sz="4" w:space="0"/>
              <w:left w:val="single" w:color="auto" w:sz="4" w:space="0"/>
              <w:bottom w:val="single" w:color="auto" w:sz="4" w:space="0"/>
              <w:right w:val="single" w:color="auto" w:sz="4" w:space="0"/>
            </w:tcBorders>
            <w:vAlign w:val="center"/>
          </w:tcPr>
          <w:p w14:paraId="3CFC6FBC">
            <w:pPr>
              <w:snapToGrid w:val="0"/>
              <w:rPr>
                <w:rFonts w:ascii="宋体" w:hAnsi="宋体" w:eastAsia="宋体"/>
                <w:color w:val="auto"/>
                <w:kern w:val="0"/>
                <w:sz w:val="24"/>
              </w:rPr>
            </w:pPr>
            <w:r>
              <w:rPr>
                <w:rFonts w:hint="eastAsia" w:ascii="宋体" w:hAnsi="宋体" w:eastAsia="宋体"/>
                <w:color w:val="auto"/>
                <w:kern w:val="0"/>
                <w:sz w:val="24"/>
              </w:rPr>
              <w:t>分工明确，团队协作好，</w:t>
            </w:r>
            <w:r>
              <w:rPr>
                <w:rFonts w:ascii="宋体" w:hAnsi="宋体" w:eastAsia="宋体"/>
                <w:color w:val="auto"/>
                <w:kern w:val="0"/>
                <w:sz w:val="24"/>
              </w:rPr>
              <w:t>回答正确。</w:t>
            </w:r>
          </w:p>
        </w:tc>
        <w:tc>
          <w:tcPr>
            <w:tcW w:w="1295" w:type="dxa"/>
            <w:gridSpan w:val="2"/>
            <w:vMerge w:val="continue"/>
            <w:tcBorders>
              <w:left w:val="single" w:color="auto" w:sz="4" w:space="0"/>
              <w:bottom w:val="single" w:color="auto" w:sz="4" w:space="0"/>
            </w:tcBorders>
            <w:vAlign w:val="center"/>
          </w:tcPr>
          <w:p w14:paraId="3B574C79">
            <w:pPr>
              <w:widowControl/>
              <w:snapToGrid w:val="0"/>
              <w:jc w:val="center"/>
              <w:rPr>
                <w:rFonts w:ascii="宋体" w:hAnsi="宋体" w:eastAsia="宋体"/>
                <w:b/>
                <w:bCs/>
                <w:color w:val="auto"/>
                <w:spacing w:val="-16"/>
                <w:kern w:val="0"/>
                <w:sz w:val="28"/>
                <w:szCs w:val="28"/>
              </w:rPr>
            </w:pPr>
          </w:p>
        </w:tc>
      </w:tr>
      <w:tr w14:paraId="43FC66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5FF4DC1D">
            <w:pPr>
              <w:widowControl/>
              <w:snapToGrid w:val="0"/>
              <w:jc w:val="center"/>
              <w:rPr>
                <w:rFonts w:ascii="宋体" w:hAnsi="宋体" w:eastAsia="宋体"/>
                <w:b/>
                <w:color w:val="auto"/>
                <w:kern w:val="0"/>
                <w:sz w:val="28"/>
                <w:szCs w:val="28"/>
              </w:rPr>
            </w:pPr>
            <w:r>
              <w:rPr>
                <w:rFonts w:ascii="宋体" w:hAnsi="宋体" w:eastAsia="宋体"/>
                <w:b/>
                <w:color w:val="auto"/>
                <w:kern w:val="0"/>
                <w:sz w:val="28"/>
                <w:szCs w:val="28"/>
              </w:rPr>
              <w:t>合 计</w:t>
            </w:r>
          </w:p>
        </w:tc>
        <w:tc>
          <w:tcPr>
            <w:tcW w:w="1285" w:type="dxa"/>
            <w:tcBorders>
              <w:top w:val="single" w:color="auto" w:sz="4" w:space="0"/>
              <w:left w:val="single" w:color="auto" w:sz="4" w:space="0"/>
              <w:bottom w:val="single" w:color="auto" w:sz="4" w:space="0"/>
            </w:tcBorders>
            <w:vAlign w:val="center"/>
          </w:tcPr>
          <w:p w14:paraId="4FAD3CA5">
            <w:pPr>
              <w:widowControl/>
              <w:snapToGrid w:val="0"/>
              <w:jc w:val="center"/>
              <w:rPr>
                <w:rFonts w:ascii="宋体" w:hAnsi="宋体" w:eastAsia="宋体"/>
                <w:b/>
                <w:bCs/>
                <w:color w:val="auto"/>
                <w:spacing w:val="-16"/>
                <w:kern w:val="0"/>
                <w:sz w:val="28"/>
                <w:szCs w:val="28"/>
              </w:rPr>
            </w:pPr>
          </w:p>
        </w:tc>
      </w:tr>
    </w:tbl>
    <w:p w14:paraId="54354E52">
      <w:pPr>
        <w:snapToGrid w:val="0"/>
        <w:spacing w:before="156" w:beforeLines="50" w:line="300" w:lineRule="auto"/>
        <w:ind w:firstLine="420"/>
        <w:rPr>
          <w:rFonts w:ascii="楷体" w:hAnsi="楷体" w:eastAsia="楷体"/>
          <w:color w:val="auto"/>
          <w:kern w:val="0"/>
          <w:sz w:val="28"/>
          <w:szCs w:val="28"/>
        </w:rPr>
      </w:pPr>
      <w:r>
        <w:rPr>
          <w:rFonts w:hint="eastAsia" w:ascii="楷体" w:hAnsi="楷体" w:eastAsia="楷体"/>
          <w:color w:val="auto"/>
          <w:kern w:val="0"/>
          <w:sz w:val="28"/>
          <w:szCs w:val="28"/>
        </w:rPr>
        <w:t>注：打分取至小数点后1位。</w:t>
      </w:r>
    </w:p>
    <w:p w14:paraId="69F3727F">
      <w:pPr>
        <w:snapToGrid w:val="0"/>
        <w:spacing w:line="300" w:lineRule="auto"/>
        <w:ind w:firstLine="420"/>
        <w:rPr>
          <w:color w:val="auto"/>
          <w:kern w:val="0"/>
          <w:sz w:val="28"/>
          <w:szCs w:val="28"/>
        </w:rPr>
      </w:pPr>
    </w:p>
    <w:p w14:paraId="54402F10">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评委（签</w:t>
      </w:r>
      <w:r>
        <w:rPr>
          <w:rFonts w:hint="eastAsia" w:ascii="宋体" w:hAnsi="宋体" w:eastAsia="宋体"/>
          <w:b/>
          <w:color w:val="auto"/>
          <w:kern w:val="0"/>
          <w:sz w:val="28"/>
          <w:szCs w:val="28"/>
        </w:rPr>
        <w:t>名</w:t>
      </w:r>
      <w:r>
        <w:rPr>
          <w:rFonts w:ascii="宋体" w:hAnsi="宋体" w:eastAsia="宋体"/>
          <w:b/>
          <w:color w:val="auto"/>
          <w:kern w:val="0"/>
          <w:sz w:val="28"/>
          <w:szCs w:val="28"/>
        </w:rPr>
        <w:t>）：</w:t>
      </w:r>
    </w:p>
    <w:p w14:paraId="09912A16">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时</w:t>
      </w:r>
      <w:r>
        <w:rPr>
          <w:rFonts w:hint="eastAsia" w:ascii="宋体" w:hAnsi="宋体" w:eastAsia="宋体"/>
          <w:b/>
          <w:color w:val="auto"/>
          <w:kern w:val="0"/>
          <w:sz w:val="28"/>
          <w:szCs w:val="28"/>
        </w:rPr>
        <w:t xml:space="preserve"> </w:t>
      </w:r>
      <w:r>
        <w:rPr>
          <w:rFonts w:ascii="宋体" w:hAnsi="宋体" w:eastAsia="宋体"/>
          <w:b/>
          <w:color w:val="auto"/>
          <w:kern w:val="0"/>
          <w:sz w:val="28"/>
          <w:szCs w:val="28"/>
        </w:rPr>
        <w:t xml:space="preserve"> 间：      年   月   日</w:t>
      </w:r>
    </w:p>
    <w:p w14:paraId="639D9E3A">
      <w:pPr>
        <w:widowControl/>
        <w:snapToGrid w:val="0"/>
        <w:spacing w:line="300" w:lineRule="auto"/>
        <w:jc w:val="center"/>
        <w:rPr>
          <w:rFonts w:ascii="仿宋" w:hAnsi="仿宋" w:eastAsia="仿宋"/>
          <w:bCs/>
          <w:color w:val="auto"/>
          <w:kern w:val="0"/>
          <w:sz w:val="24"/>
        </w:rPr>
      </w:pPr>
    </w:p>
    <w:p w14:paraId="5CAFCF10">
      <w:pPr>
        <w:keepNext w:val="0"/>
        <w:keepLines w:val="0"/>
        <w:pageBreakBefore w:val="0"/>
        <w:widowControl w:val="0"/>
        <w:kinsoku/>
        <w:wordWrap/>
        <w:overflowPunct/>
        <w:topLinePunct w:val="0"/>
        <w:autoSpaceDE/>
        <w:autoSpaceDN/>
        <w:bidi w:val="0"/>
        <w:adjustRightInd/>
        <w:snapToGrid w:val="0"/>
        <w:ind w:left="-141" w:leftChars="-67" w:right="-223" w:rightChars="-106"/>
        <w:jc w:val="left"/>
        <w:textAlignment w:val="auto"/>
        <w:rPr>
          <w:rFonts w:ascii="华文中宋" w:hAnsi="华文中宋" w:eastAsia="华文中宋" w:cs="Times New Roman"/>
          <w:bCs/>
          <w:color w:val="auto"/>
          <w:sz w:val="24"/>
          <w:szCs w:val="24"/>
        </w:rPr>
      </w:pPr>
    </w:p>
    <w:p w14:paraId="056537F3">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——开发设计</w:t>
      </w:r>
      <w:r>
        <w:rPr>
          <w:rFonts w:ascii="华文中宋" w:hAnsi="华文中宋" w:eastAsia="华文中宋" w:cs="Times New Roman"/>
          <w:bCs/>
          <w:color w:val="auto"/>
          <w:sz w:val="32"/>
          <w:szCs w:val="32"/>
        </w:rPr>
        <w:t>竞赛</w:t>
      </w:r>
    </w:p>
    <w:p w14:paraId="270FAD01">
      <w:pPr>
        <w:ind w:left="-141" w:leftChars="-67" w:right="-223" w:rightChars="-106"/>
        <w:jc w:val="center"/>
        <w:rPr>
          <w:rFonts w:ascii="华文中宋" w:hAnsi="华文中宋" w:eastAsia="华文中宋" w:cs="Times New Roman"/>
          <w:bCs/>
          <w:color w:val="auto"/>
          <w:sz w:val="32"/>
          <w:szCs w:val="32"/>
        </w:rPr>
      </w:pPr>
      <w:r>
        <w:rPr>
          <w:rFonts w:hint="eastAsia" w:ascii="华文中宋" w:hAnsi="华文中宋" w:eastAsia="华文中宋" w:cs="Times New Roman"/>
          <w:bCs/>
          <w:color w:val="auto"/>
          <w:sz w:val="32"/>
          <w:szCs w:val="32"/>
        </w:rPr>
        <w:t>创业计划</w:t>
      </w:r>
      <w:r>
        <w:rPr>
          <w:rFonts w:hint="eastAsia" w:ascii="华文中宋" w:hAnsi="华文中宋" w:eastAsia="华文中宋" w:cs="Times New Roman"/>
          <w:bCs/>
          <w:color w:val="auto"/>
          <w:sz w:val="32"/>
          <w:szCs w:val="32"/>
          <w:lang w:eastAsia="zh-CN"/>
        </w:rPr>
        <w:t>比赛</w:t>
      </w:r>
      <w:r>
        <w:rPr>
          <w:rFonts w:hint="eastAsia" w:ascii="华文中宋" w:hAnsi="华文中宋" w:eastAsia="华文中宋" w:cs="Times New Roman"/>
          <w:bCs/>
          <w:color w:val="auto"/>
          <w:sz w:val="32"/>
          <w:szCs w:val="32"/>
        </w:rPr>
        <w:t>初赛</w:t>
      </w:r>
      <w:r>
        <w:rPr>
          <w:rFonts w:ascii="华文中宋" w:hAnsi="华文中宋" w:eastAsia="华文中宋" w:cs="Times New Roman"/>
          <w:bCs/>
          <w:color w:val="auto"/>
          <w:sz w:val="32"/>
          <w:szCs w:val="32"/>
        </w:rPr>
        <w:t>评分表</w:t>
      </w:r>
    </w:p>
    <w:p w14:paraId="1F6CC0A1">
      <w:pPr>
        <w:widowControl/>
        <w:snapToGrid w:val="0"/>
        <w:spacing w:line="300" w:lineRule="auto"/>
        <w:rPr>
          <w:b/>
          <w:color w:val="auto"/>
          <w:sz w:val="24"/>
        </w:rPr>
      </w:pPr>
    </w:p>
    <w:p w14:paraId="1C2ABDB4">
      <w:pPr>
        <w:widowControl/>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参赛作品名称：</w:t>
      </w:r>
    </w:p>
    <w:p w14:paraId="2EBC7676">
      <w:pPr>
        <w:widowControl/>
        <w:tabs>
          <w:tab w:val="left" w:pos="6420"/>
        </w:tabs>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参赛人姓名：</w:t>
      </w:r>
      <w:r>
        <w:rPr>
          <w:rFonts w:ascii="楷体" w:hAnsi="楷体" w:eastAsia="楷体"/>
          <w:bCs/>
          <w:color w:val="auto"/>
          <w:sz w:val="28"/>
          <w:szCs w:val="28"/>
        </w:rPr>
        <w:tab/>
      </w:r>
      <w:r>
        <w:rPr>
          <w:rFonts w:ascii="楷体" w:hAnsi="楷体" w:eastAsia="楷体"/>
          <w:bCs/>
          <w:color w:val="auto"/>
          <w:sz w:val="28"/>
          <w:szCs w:val="28"/>
        </w:rPr>
        <w:t>参赛序号：</w:t>
      </w:r>
    </w:p>
    <w:tbl>
      <w:tblPr>
        <w:tblStyle w:val="9"/>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1"/>
        <w:gridCol w:w="1559"/>
        <w:gridCol w:w="4947"/>
        <w:gridCol w:w="10"/>
        <w:gridCol w:w="1285"/>
      </w:tblGrid>
      <w:tr w14:paraId="435C4B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tcBorders>
              <w:top w:val="single" w:color="auto" w:sz="4" w:space="0"/>
              <w:bottom w:val="single" w:color="auto" w:sz="4" w:space="0"/>
              <w:right w:val="single" w:color="auto" w:sz="4" w:space="0"/>
            </w:tcBorders>
            <w:vAlign w:val="center"/>
          </w:tcPr>
          <w:p w14:paraId="3913571C">
            <w:pPr>
              <w:widowControl/>
              <w:snapToGrid w:val="0"/>
              <w:jc w:val="center"/>
              <w:rPr>
                <w:rFonts w:eastAsia="黑体"/>
                <w:color w:val="auto"/>
                <w:kern w:val="0"/>
                <w:sz w:val="28"/>
                <w:szCs w:val="28"/>
              </w:rPr>
            </w:pPr>
            <w:r>
              <w:rPr>
                <w:rFonts w:eastAsia="黑体"/>
                <w:bCs/>
                <w:color w:val="auto"/>
                <w:kern w:val="0"/>
                <w:sz w:val="28"/>
                <w:szCs w:val="28"/>
              </w:rPr>
              <w:t>项 目</w:t>
            </w:r>
          </w:p>
        </w:tc>
        <w:tc>
          <w:tcPr>
            <w:tcW w:w="4947" w:type="dxa"/>
            <w:tcBorders>
              <w:top w:val="single" w:color="auto" w:sz="4" w:space="0"/>
              <w:left w:val="single" w:color="auto" w:sz="4" w:space="0"/>
              <w:bottom w:val="single" w:color="auto" w:sz="4" w:space="0"/>
              <w:right w:val="single" w:color="auto" w:sz="4" w:space="0"/>
            </w:tcBorders>
            <w:vAlign w:val="center"/>
          </w:tcPr>
          <w:p w14:paraId="36019D1F">
            <w:pPr>
              <w:widowControl/>
              <w:snapToGrid w:val="0"/>
              <w:jc w:val="center"/>
              <w:rPr>
                <w:rFonts w:eastAsia="黑体"/>
                <w:color w:val="auto"/>
                <w:kern w:val="0"/>
                <w:sz w:val="28"/>
                <w:szCs w:val="28"/>
              </w:rPr>
            </w:pPr>
            <w:r>
              <w:rPr>
                <w:rFonts w:eastAsia="黑体"/>
                <w:bCs/>
                <w:color w:val="auto"/>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76F580D4">
            <w:pPr>
              <w:widowControl/>
              <w:snapToGrid w:val="0"/>
              <w:ind w:left="-80" w:leftChars="-38" w:right="-80" w:rightChars="-38"/>
              <w:jc w:val="center"/>
              <w:rPr>
                <w:rFonts w:eastAsia="黑体"/>
                <w:color w:val="auto"/>
                <w:kern w:val="0"/>
                <w:sz w:val="28"/>
                <w:szCs w:val="28"/>
              </w:rPr>
            </w:pPr>
            <w:r>
              <w:rPr>
                <w:rFonts w:eastAsia="黑体"/>
                <w:bCs/>
                <w:color w:val="auto"/>
                <w:kern w:val="0"/>
                <w:sz w:val="28"/>
                <w:szCs w:val="28"/>
              </w:rPr>
              <w:t>得分小计</w:t>
            </w:r>
          </w:p>
        </w:tc>
      </w:tr>
      <w:tr w14:paraId="6B74B6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restart"/>
            <w:tcBorders>
              <w:top w:val="single" w:color="auto" w:sz="4" w:space="0"/>
              <w:right w:val="single" w:color="auto" w:sz="4" w:space="0"/>
            </w:tcBorders>
            <w:vAlign w:val="center"/>
          </w:tcPr>
          <w:p w14:paraId="6AE46FDC">
            <w:pPr>
              <w:widowControl/>
              <w:snapToGrid w:val="0"/>
              <w:ind w:left="-65" w:leftChars="-45" w:right="-105" w:rightChars="-50" w:hanging="29" w:hangingChars="12"/>
              <w:jc w:val="center"/>
              <w:rPr>
                <w:rFonts w:ascii="宋体" w:hAnsi="宋体" w:eastAsia="宋体"/>
                <w:b/>
                <w:color w:val="auto"/>
                <w:kern w:val="0"/>
                <w:sz w:val="24"/>
              </w:rPr>
            </w:pPr>
            <w:r>
              <w:rPr>
                <w:rFonts w:hint="eastAsia" w:ascii="宋体" w:hAnsi="宋体" w:eastAsia="宋体"/>
                <w:b/>
                <w:color w:val="auto"/>
                <w:kern w:val="0"/>
                <w:sz w:val="24"/>
              </w:rPr>
              <w:t>创业计划</w:t>
            </w:r>
          </w:p>
          <w:p w14:paraId="20D3B050">
            <w:pPr>
              <w:widowControl/>
              <w:snapToGrid w:val="0"/>
              <w:ind w:left="-65" w:leftChars="-45" w:right="-105" w:rightChars="-50" w:hanging="29" w:hangingChars="12"/>
              <w:jc w:val="center"/>
              <w:rPr>
                <w:rFonts w:ascii="宋体" w:hAnsi="宋体" w:eastAsia="宋体"/>
                <w:b/>
                <w:color w:val="auto"/>
                <w:kern w:val="0"/>
                <w:sz w:val="24"/>
              </w:rPr>
            </w:pPr>
            <w:r>
              <w:rPr>
                <w:rFonts w:hint="eastAsia" w:ascii="宋体" w:hAnsi="宋体" w:eastAsia="宋体"/>
                <w:b/>
                <w:color w:val="auto"/>
                <w:kern w:val="0"/>
                <w:sz w:val="24"/>
              </w:rPr>
              <w:t>方案</w:t>
            </w:r>
          </w:p>
          <w:p w14:paraId="741FB105">
            <w:pPr>
              <w:widowControl/>
              <w:snapToGrid w:val="0"/>
              <w:ind w:left="-65" w:leftChars="-45" w:right="-105" w:rightChars="-50" w:hanging="29" w:hangingChars="12"/>
              <w:jc w:val="center"/>
              <w:rPr>
                <w:rFonts w:ascii="宋体" w:hAnsi="宋体" w:eastAsia="宋体"/>
                <w:b/>
                <w:color w:val="auto"/>
                <w:kern w:val="0"/>
                <w:sz w:val="28"/>
                <w:szCs w:val="28"/>
              </w:rPr>
            </w:pPr>
            <w:r>
              <w:rPr>
                <w:rFonts w:hint="eastAsia" w:ascii="宋体" w:hAnsi="宋体" w:eastAsia="宋体"/>
                <w:b/>
                <w:color w:val="auto"/>
                <w:kern w:val="0"/>
                <w:sz w:val="24"/>
              </w:rPr>
              <w:t>（</w:t>
            </w:r>
            <w:r>
              <w:rPr>
                <w:rFonts w:ascii="宋体" w:hAnsi="宋体" w:eastAsia="宋体"/>
                <w:b/>
                <w:color w:val="auto"/>
                <w:kern w:val="0"/>
                <w:sz w:val="24"/>
              </w:rPr>
              <w:t>70</w:t>
            </w:r>
            <w:r>
              <w:rPr>
                <w:rFonts w:hint="eastAsia" w:ascii="宋体" w:hAnsi="宋体" w:eastAsia="宋体"/>
                <w:b/>
                <w:color w:val="auto"/>
                <w:kern w:val="0"/>
                <w:sz w:val="24"/>
              </w:rPr>
              <w:t>分）</w:t>
            </w:r>
          </w:p>
        </w:tc>
        <w:tc>
          <w:tcPr>
            <w:tcW w:w="1559" w:type="dxa"/>
            <w:vMerge w:val="restart"/>
            <w:tcBorders>
              <w:top w:val="single" w:color="auto" w:sz="4" w:space="0"/>
              <w:bottom w:val="nil"/>
              <w:right w:val="single" w:color="auto" w:sz="4" w:space="0"/>
            </w:tcBorders>
            <w:vAlign w:val="center"/>
          </w:tcPr>
          <w:p w14:paraId="7ED70359">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内容先进性</w:t>
            </w:r>
          </w:p>
          <w:p w14:paraId="19A87B53">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与完整规范性</w:t>
            </w:r>
          </w:p>
          <w:p w14:paraId="6F8FDAB8">
            <w:pPr>
              <w:widowControl/>
              <w:snapToGrid w:val="0"/>
              <w:jc w:val="center"/>
              <w:rPr>
                <w:rFonts w:ascii="宋体" w:hAnsi="宋体" w:eastAsia="宋体"/>
                <w:bCs/>
                <w:color w:val="auto"/>
                <w:kern w:val="0"/>
                <w:sz w:val="24"/>
              </w:rPr>
            </w:pPr>
            <w:r>
              <w:rPr>
                <w:rFonts w:ascii="宋体" w:hAnsi="宋体" w:eastAsia="宋体"/>
                <w:bCs/>
                <w:color w:val="auto"/>
                <w:kern w:val="0"/>
                <w:sz w:val="24"/>
              </w:rPr>
              <w:t>（30分）</w:t>
            </w:r>
          </w:p>
        </w:tc>
        <w:tc>
          <w:tcPr>
            <w:tcW w:w="4947" w:type="dxa"/>
            <w:tcBorders>
              <w:top w:val="single" w:color="auto" w:sz="4" w:space="0"/>
              <w:left w:val="single" w:color="auto" w:sz="4" w:space="0"/>
              <w:bottom w:val="single" w:color="auto" w:sz="4" w:space="0"/>
              <w:right w:val="single" w:color="auto" w:sz="4" w:space="0"/>
            </w:tcBorders>
            <w:vAlign w:val="center"/>
          </w:tcPr>
          <w:p w14:paraId="7CC6AE31">
            <w:pPr>
              <w:snapToGrid w:val="0"/>
              <w:rPr>
                <w:rFonts w:ascii="宋体" w:hAnsi="宋体" w:eastAsia="宋体"/>
                <w:color w:val="auto"/>
                <w:kern w:val="0"/>
                <w:sz w:val="24"/>
              </w:rPr>
            </w:pPr>
            <w:r>
              <w:rPr>
                <w:rFonts w:ascii="宋体" w:hAnsi="宋体" w:eastAsia="宋体"/>
                <w:color w:val="auto"/>
                <w:kern w:val="0"/>
                <w:sz w:val="24"/>
              </w:rPr>
              <w:t>选题新颖，</w:t>
            </w:r>
            <w:r>
              <w:rPr>
                <w:rFonts w:hint="eastAsia" w:ascii="宋体" w:hAnsi="宋体" w:eastAsia="宋体"/>
                <w:color w:val="auto"/>
                <w:kern w:val="0"/>
                <w:sz w:val="24"/>
              </w:rPr>
              <w:t>方案</w:t>
            </w:r>
            <w:r>
              <w:rPr>
                <w:rFonts w:ascii="宋体" w:hAnsi="宋体" w:eastAsia="宋体"/>
                <w:color w:val="auto"/>
                <w:kern w:val="0"/>
                <w:sz w:val="24"/>
              </w:rPr>
              <w:t>目的、意义明确</w:t>
            </w:r>
            <w:r>
              <w:rPr>
                <w:rFonts w:hint="eastAsia" w:ascii="宋体" w:hAnsi="宋体" w:eastAsia="宋体"/>
                <w:color w:val="auto"/>
                <w:kern w:val="0"/>
                <w:sz w:val="24"/>
              </w:rPr>
              <w:t>；</w:t>
            </w:r>
          </w:p>
        </w:tc>
        <w:tc>
          <w:tcPr>
            <w:tcW w:w="1295" w:type="dxa"/>
            <w:gridSpan w:val="2"/>
            <w:vMerge w:val="restart"/>
            <w:tcBorders>
              <w:top w:val="single" w:color="auto" w:sz="4" w:space="0"/>
              <w:left w:val="single" w:color="auto" w:sz="4" w:space="0"/>
            </w:tcBorders>
            <w:vAlign w:val="center"/>
          </w:tcPr>
          <w:p w14:paraId="6D15769F">
            <w:pPr>
              <w:widowControl/>
              <w:snapToGrid w:val="0"/>
              <w:jc w:val="center"/>
              <w:rPr>
                <w:rFonts w:ascii="宋体" w:hAnsi="宋体" w:eastAsia="宋体"/>
                <w:b/>
                <w:bCs/>
                <w:color w:val="auto"/>
                <w:spacing w:val="-16"/>
                <w:kern w:val="0"/>
                <w:sz w:val="28"/>
                <w:szCs w:val="28"/>
              </w:rPr>
            </w:pPr>
          </w:p>
        </w:tc>
      </w:tr>
      <w:tr w14:paraId="28235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77889AB7">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nil"/>
              <w:right w:val="single" w:color="auto" w:sz="4" w:space="0"/>
            </w:tcBorders>
            <w:vAlign w:val="center"/>
          </w:tcPr>
          <w:p w14:paraId="4EA45431">
            <w:pPr>
              <w:widowControl/>
              <w:snapToGrid w:val="0"/>
              <w:jc w:val="center"/>
              <w:rPr>
                <w:rFonts w:ascii="宋体" w:hAnsi="宋体" w:eastAsia="宋体"/>
                <w:bCs/>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13EC36E">
            <w:pPr>
              <w:snapToGrid w:val="0"/>
              <w:rPr>
                <w:rFonts w:ascii="宋体" w:hAnsi="宋体" w:eastAsia="宋体"/>
                <w:color w:val="auto"/>
                <w:kern w:val="0"/>
                <w:sz w:val="24"/>
              </w:rPr>
            </w:pPr>
            <w:r>
              <w:rPr>
                <w:rFonts w:hint="eastAsia" w:ascii="宋体" w:hAnsi="宋体" w:eastAsia="宋体"/>
                <w:color w:val="auto"/>
                <w:kern w:val="0"/>
                <w:sz w:val="24"/>
              </w:rPr>
              <w:t>方案</w:t>
            </w:r>
            <w:r>
              <w:rPr>
                <w:rFonts w:ascii="宋体" w:hAnsi="宋体" w:eastAsia="宋体"/>
                <w:color w:val="auto"/>
                <w:kern w:val="0"/>
                <w:sz w:val="24"/>
              </w:rPr>
              <w:t>内容完整，工作量饱满</w:t>
            </w:r>
            <w:r>
              <w:rPr>
                <w:rFonts w:hint="eastAsia" w:ascii="宋体" w:hAnsi="宋体" w:eastAsia="宋体"/>
                <w:color w:val="auto"/>
                <w:kern w:val="0"/>
                <w:sz w:val="24"/>
              </w:rPr>
              <w:t>；</w:t>
            </w:r>
          </w:p>
        </w:tc>
        <w:tc>
          <w:tcPr>
            <w:tcW w:w="1295" w:type="dxa"/>
            <w:gridSpan w:val="2"/>
            <w:vMerge w:val="continue"/>
            <w:tcBorders>
              <w:left w:val="single" w:color="auto" w:sz="4" w:space="0"/>
            </w:tcBorders>
            <w:vAlign w:val="center"/>
          </w:tcPr>
          <w:p w14:paraId="2FDC0E75">
            <w:pPr>
              <w:widowControl/>
              <w:snapToGrid w:val="0"/>
              <w:jc w:val="center"/>
              <w:rPr>
                <w:rFonts w:ascii="宋体" w:hAnsi="宋体" w:eastAsia="宋体"/>
                <w:b/>
                <w:bCs/>
                <w:color w:val="auto"/>
                <w:spacing w:val="-16"/>
                <w:kern w:val="0"/>
                <w:sz w:val="28"/>
                <w:szCs w:val="28"/>
              </w:rPr>
            </w:pPr>
          </w:p>
        </w:tc>
      </w:tr>
      <w:tr w14:paraId="15AD6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6F548D1C">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19B6617C">
            <w:pPr>
              <w:widowControl/>
              <w:snapToGrid w:val="0"/>
              <w:jc w:val="center"/>
              <w:rPr>
                <w:rFonts w:ascii="宋体" w:hAnsi="宋体" w:eastAsia="宋体"/>
                <w:bCs/>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04C6A4B2">
            <w:pPr>
              <w:snapToGrid w:val="0"/>
              <w:rPr>
                <w:rFonts w:ascii="宋体" w:hAnsi="宋体" w:eastAsia="宋体"/>
                <w:color w:val="auto"/>
                <w:kern w:val="0"/>
                <w:sz w:val="24"/>
              </w:rPr>
            </w:pPr>
            <w:r>
              <w:rPr>
                <w:rFonts w:ascii="宋体" w:hAnsi="宋体" w:eastAsia="宋体"/>
                <w:color w:val="auto"/>
                <w:kern w:val="0"/>
                <w:sz w:val="24"/>
              </w:rPr>
              <w:t>格式规范，语句通顺，层次清楚，详略得当</w:t>
            </w:r>
            <w:r>
              <w:rPr>
                <w:rFonts w:hint="eastAsia" w:ascii="宋体" w:hAnsi="宋体" w:eastAsia="宋体"/>
                <w:color w:val="auto"/>
                <w:kern w:val="0"/>
                <w:sz w:val="24"/>
              </w:rPr>
              <w:t>。</w:t>
            </w:r>
          </w:p>
        </w:tc>
        <w:tc>
          <w:tcPr>
            <w:tcW w:w="1295" w:type="dxa"/>
            <w:gridSpan w:val="2"/>
            <w:vMerge w:val="continue"/>
            <w:tcBorders>
              <w:left w:val="single" w:color="auto" w:sz="4" w:space="0"/>
              <w:bottom w:val="single" w:color="auto" w:sz="4" w:space="0"/>
            </w:tcBorders>
            <w:vAlign w:val="center"/>
          </w:tcPr>
          <w:p w14:paraId="53A9018D">
            <w:pPr>
              <w:widowControl/>
              <w:snapToGrid w:val="0"/>
              <w:jc w:val="center"/>
              <w:rPr>
                <w:rFonts w:ascii="宋体" w:hAnsi="宋体" w:eastAsia="宋体"/>
                <w:b/>
                <w:bCs/>
                <w:color w:val="auto"/>
                <w:spacing w:val="-16"/>
                <w:kern w:val="0"/>
                <w:sz w:val="28"/>
                <w:szCs w:val="28"/>
              </w:rPr>
            </w:pPr>
          </w:p>
        </w:tc>
      </w:tr>
      <w:tr w14:paraId="607C9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37D2DB92">
            <w:pPr>
              <w:widowControl/>
              <w:snapToGrid w:val="0"/>
              <w:jc w:val="center"/>
              <w:rPr>
                <w:rFonts w:ascii="宋体" w:hAnsi="宋体" w:eastAsia="宋体"/>
                <w:b/>
                <w:color w:val="auto"/>
                <w:kern w:val="0"/>
                <w:sz w:val="28"/>
                <w:szCs w:val="28"/>
              </w:rPr>
            </w:pPr>
          </w:p>
        </w:tc>
        <w:tc>
          <w:tcPr>
            <w:tcW w:w="1559" w:type="dxa"/>
            <w:vMerge w:val="restart"/>
            <w:tcBorders>
              <w:top w:val="single" w:color="auto" w:sz="4" w:space="0"/>
              <w:bottom w:val="single" w:color="auto" w:sz="4" w:space="0"/>
              <w:right w:val="single" w:color="auto" w:sz="4" w:space="0"/>
            </w:tcBorders>
            <w:vAlign w:val="center"/>
          </w:tcPr>
          <w:p w14:paraId="2F3E349A">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技术创新性</w:t>
            </w:r>
          </w:p>
          <w:p w14:paraId="0074B325">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与组织合理性</w:t>
            </w:r>
          </w:p>
          <w:p w14:paraId="18093297">
            <w:pPr>
              <w:widowControl/>
              <w:snapToGrid w:val="0"/>
              <w:jc w:val="center"/>
              <w:rPr>
                <w:rFonts w:ascii="宋体" w:hAnsi="宋体" w:eastAsia="宋体"/>
                <w:bCs/>
                <w:color w:val="auto"/>
                <w:kern w:val="0"/>
                <w:sz w:val="24"/>
              </w:rPr>
            </w:pPr>
            <w:r>
              <w:rPr>
                <w:rFonts w:ascii="宋体" w:hAnsi="宋体" w:eastAsia="宋体"/>
                <w:bCs/>
                <w:color w:val="auto"/>
                <w:kern w:val="0"/>
                <w:sz w:val="24"/>
              </w:rPr>
              <w:t>（40分）</w:t>
            </w:r>
          </w:p>
        </w:tc>
        <w:tc>
          <w:tcPr>
            <w:tcW w:w="4947" w:type="dxa"/>
            <w:tcBorders>
              <w:top w:val="single" w:color="auto" w:sz="4" w:space="0"/>
              <w:left w:val="single" w:color="auto" w:sz="4" w:space="0"/>
              <w:bottom w:val="single" w:color="auto" w:sz="4" w:space="0"/>
              <w:right w:val="single" w:color="auto" w:sz="4" w:space="0"/>
            </w:tcBorders>
            <w:vAlign w:val="center"/>
          </w:tcPr>
          <w:p w14:paraId="33E67B69">
            <w:pPr>
              <w:snapToGrid w:val="0"/>
              <w:rPr>
                <w:rFonts w:ascii="宋体" w:hAnsi="宋体" w:eastAsia="宋体"/>
                <w:color w:val="auto"/>
                <w:kern w:val="0"/>
                <w:sz w:val="24"/>
              </w:rPr>
            </w:pPr>
            <w:r>
              <w:rPr>
                <w:rFonts w:hint="eastAsia" w:ascii="宋体" w:hAnsi="宋体" w:eastAsia="宋体"/>
                <w:color w:val="auto"/>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2C194519">
            <w:pPr>
              <w:widowControl/>
              <w:snapToGrid w:val="0"/>
              <w:jc w:val="center"/>
              <w:rPr>
                <w:rFonts w:ascii="宋体" w:hAnsi="宋体" w:eastAsia="宋体"/>
                <w:b/>
                <w:bCs/>
                <w:color w:val="auto"/>
                <w:spacing w:val="-16"/>
                <w:kern w:val="0"/>
                <w:sz w:val="28"/>
                <w:szCs w:val="28"/>
              </w:rPr>
            </w:pPr>
          </w:p>
        </w:tc>
      </w:tr>
      <w:tr w14:paraId="2388C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27076192">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6136ECDD">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329B76D">
            <w:pPr>
              <w:snapToGrid w:val="0"/>
              <w:rPr>
                <w:rFonts w:ascii="宋体" w:hAnsi="宋体" w:eastAsia="宋体"/>
                <w:color w:val="auto"/>
                <w:kern w:val="0"/>
                <w:sz w:val="24"/>
              </w:rPr>
            </w:pPr>
            <w:r>
              <w:rPr>
                <w:rFonts w:ascii="宋体" w:hAnsi="宋体" w:eastAsia="宋体"/>
                <w:color w:val="auto"/>
                <w:kern w:val="0"/>
                <w:sz w:val="24"/>
              </w:rPr>
              <w:t>创业组织结构严谨，权责分明；企业发展规划周全，重点明确；</w:t>
            </w:r>
          </w:p>
        </w:tc>
        <w:tc>
          <w:tcPr>
            <w:tcW w:w="1295" w:type="dxa"/>
            <w:gridSpan w:val="2"/>
            <w:vMerge w:val="continue"/>
            <w:tcBorders>
              <w:left w:val="single" w:color="auto" w:sz="4" w:space="0"/>
            </w:tcBorders>
            <w:vAlign w:val="center"/>
          </w:tcPr>
          <w:p w14:paraId="426E7B9B">
            <w:pPr>
              <w:widowControl/>
              <w:snapToGrid w:val="0"/>
              <w:jc w:val="center"/>
              <w:rPr>
                <w:rFonts w:ascii="宋体" w:hAnsi="宋体" w:eastAsia="宋体"/>
                <w:b/>
                <w:bCs/>
                <w:color w:val="auto"/>
                <w:spacing w:val="-16"/>
                <w:kern w:val="0"/>
                <w:sz w:val="28"/>
                <w:szCs w:val="28"/>
              </w:rPr>
            </w:pPr>
          </w:p>
        </w:tc>
      </w:tr>
      <w:tr w14:paraId="61A38C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52348925">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447E410F">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3A92B684">
            <w:pPr>
              <w:snapToGrid w:val="0"/>
              <w:rPr>
                <w:rFonts w:ascii="宋体" w:hAnsi="宋体" w:eastAsia="宋体"/>
                <w:color w:val="auto"/>
                <w:kern w:val="0"/>
                <w:sz w:val="24"/>
              </w:rPr>
            </w:pPr>
            <w:r>
              <w:rPr>
                <w:rFonts w:ascii="宋体" w:hAnsi="宋体" w:eastAsia="宋体"/>
                <w:color w:val="auto"/>
                <w:kern w:val="0"/>
                <w:sz w:val="24"/>
              </w:rPr>
              <w:t>创业理念独特，生产运作成熟；技术路线可行，实现成本合理；</w:t>
            </w:r>
          </w:p>
        </w:tc>
        <w:tc>
          <w:tcPr>
            <w:tcW w:w="1295" w:type="dxa"/>
            <w:gridSpan w:val="2"/>
            <w:vMerge w:val="continue"/>
            <w:tcBorders>
              <w:left w:val="single" w:color="auto" w:sz="4" w:space="0"/>
            </w:tcBorders>
            <w:vAlign w:val="center"/>
          </w:tcPr>
          <w:p w14:paraId="2970A62B">
            <w:pPr>
              <w:widowControl/>
              <w:snapToGrid w:val="0"/>
              <w:jc w:val="center"/>
              <w:rPr>
                <w:rFonts w:ascii="宋体" w:hAnsi="宋体" w:eastAsia="宋体"/>
                <w:b/>
                <w:bCs/>
                <w:color w:val="auto"/>
                <w:spacing w:val="-16"/>
                <w:kern w:val="0"/>
                <w:sz w:val="28"/>
                <w:szCs w:val="28"/>
              </w:rPr>
            </w:pPr>
          </w:p>
        </w:tc>
      </w:tr>
      <w:tr w14:paraId="4E6BDE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5A578BA7">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6B956D37">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5E8BD83B">
            <w:pPr>
              <w:snapToGrid w:val="0"/>
              <w:rPr>
                <w:rFonts w:ascii="宋体" w:hAnsi="宋体" w:eastAsia="宋体"/>
                <w:color w:val="auto"/>
                <w:kern w:val="0"/>
                <w:sz w:val="24"/>
              </w:rPr>
            </w:pPr>
            <w:r>
              <w:rPr>
                <w:rFonts w:ascii="宋体" w:hAnsi="宋体" w:eastAsia="宋体"/>
                <w:color w:val="auto"/>
                <w:kern w:val="0"/>
                <w:sz w:val="24"/>
              </w:rPr>
              <w:t>市场分析准确，竞争优势明显，盈利模式可行，风险预案周全</w:t>
            </w:r>
            <w:r>
              <w:rPr>
                <w:rFonts w:hint="eastAsia" w:ascii="宋体" w:hAnsi="宋体" w:eastAsia="宋体"/>
                <w:color w:val="auto"/>
                <w:kern w:val="0"/>
                <w:sz w:val="24"/>
              </w:rPr>
              <w:t>。</w:t>
            </w:r>
          </w:p>
        </w:tc>
        <w:tc>
          <w:tcPr>
            <w:tcW w:w="1295" w:type="dxa"/>
            <w:gridSpan w:val="2"/>
            <w:vMerge w:val="continue"/>
            <w:tcBorders>
              <w:left w:val="single" w:color="auto" w:sz="4" w:space="0"/>
            </w:tcBorders>
            <w:vAlign w:val="center"/>
          </w:tcPr>
          <w:p w14:paraId="35F33603">
            <w:pPr>
              <w:widowControl/>
              <w:snapToGrid w:val="0"/>
              <w:jc w:val="center"/>
              <w:rPr>
                <w:rFonts w:ascii="宋体" w:hAnsi="宋体" w:eastAsia="宋体"/>
                <w:b/>
                <w:bCs/>
                <w:color w:val="auto"/>
                <w:spacing w:val="-16"/>
                <w:kern w:val="0"/>
                <w:sz w:val="28"/>
                <w:szCs w:val="28"/>
              </w:rPr>
            </w:pPr>
          </w:p>
        </w:tc>
      </w:tr>
      <w:tr w14:paraId="77408A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top w:val="single" w:color="auto" w:sz="4" w:space="0"/>
              <w:right w:val="single" w:color="auto" w:sz="4" w:space="0"/>
            </w:tcBorders>
            <w:vAlign w:val="center"/>
          </w:tcPr>
          <w:p w14:paraId="1B34F440">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汇报P</w:t>
            </w:r>
            <w:r>
              <w:rPr>
                <w:rFonts w:ascii="宋体" w:hAnsi="宋体" w:eastAsia="宋体"/>
                <w:b/>
                <w:color w:val="auto"/>
                <w:kern w:val="0"/>
                <w:sz w:val="24"/>
              </w:rPr>
              <w:t>PT</w:t>
            </w:r>
            <w:r>
              <w:rPr>
                <w:rFonts w:hint="eastAsia" w:ascii="宋体" w:hAnsi="宋体" w:eastAsia="宋体"/>
                <w:b/>
                <w:color w:val="auto"/>
                <w:kern w:val="0"/>
                <w:sz w:val="24"/>
              </w:rPr>
              <w:t>设计与制作</w:t>
            </w:r>
          </w:p>
          <w:p w14:paraId="598AFC70">
            <w:pPr>
              <w:widowControl/>
              <w:snapToGrid w:val="0"/>
              <w:jc w:val="center"/>
              <w:rPr>
                <w:rFonts w:ascii="宋体" w:hAnsi="宋体" w:eastAsia="宋体"/>
                <w:b/>
                <w:color w:val="auto"/>
                <w:kern w:val="0"/>
                <w:sz w:val="24"/>
              </w:rPr>
            </w:pPr>
            <w:r>
              <w:rPr>
                <w:rFonts w:ascii="宋体" w:hAnsi="宋体" w:eastAsia="宋体"/>
                <w:b/>
                <w:color w:val="auto"/>
                <w:kern w:val="0"/>
                <w:sz w:val="24"/>
              </w:rPr>
              <w:t>（30分）</w:t>
            </w:r>
          </w:p>
        </w:tc>
        <w:tc>
          <w:tcPr>
            <w:tcW w:w="4947" w:type="dxa"/>
            <w:tcBorders>
              <w:top w:val="single" w:color="auto" w:sz="4" w:space="0"/>
              <w:left w:val="single" w:color="auto" w:sz="4" w:space="0"/>
              <w:bottom w:val="single" w:color="auto" w:sz="4" w:space="0"/>
              <w:right w:val="single" w:color="auto" w:sz="4" w:space="0"/>
            </w:tcBorders>
            <w:vAlign w:val="center"/>
          </w:tcPr>
          <w:p w14:paraId="44032F93">
            <w:pPr>
              <w:snapToGrid w:val="0"/>
              <w:rPr>
                <w:rFonts w:ascii="宋体" w:hAnsi="宋体" w:eastAsia="宋体"/>
                <w:color w:val="auto"/>
                <w:kern w:val="0"/>
                <w:sz w:val="24"/>
              </w:rPr>
            </w:pPr>
            <w:r>
              <w:rPr>
                <w:rFonts w:hint="eastAsia" w:ascii="宋体" w:hAnsi="宋体" w:eastAsia="宋体"/>
                <w:color w:val="auto"/>
                <w:kern w:val="0"/>
                <w:sz w:val="24"/>
              </w:rPr>
              <w:t>内容完整，层次清晰，详略得当，逻辑性强；</w:t>
            </w:r>
            <w:r>
              <w:rPr>
                <w:rFonts w:ascii="宋体" w:hAnsi="宋体" w:eastAsia="宋体"/>
                <w:color w:val="auto"/>
                <w:kern w:val="0"/>
                <w:sz w:val="24"/>
              </w:rPr>
              <w:t xml:space="preserve"> </w:t>
            </w:r>
          </w:p>
        </w:tc>
        <w:tc>
          <w:tcPr>
            <w:tcW w:w="1295" w:type="dxa"/>
            <w:gridSpan w:val="2"/>
            <w:vMerge w:val="restart"/>
            <w:tcBorders>
              <w:top w:val="single" w:color="auto" w:sz="4" w:space="0"/>
              <w:left w:val="single" w:color="auto" w:sz="4" w:space="0"/>
            </w:tcBorders>
            <w:vAlign w:val="center"/>
          </w:tcPr>
          <w:p w14:paraId="494500E7">
            <w:pPr>
              <w:widowControl/>
              <w:snapToGrid w:val="0"/>
              <w:jc w:val="center"/>
              <w:rPr>
                <w:rFonts w:ascii="宋体" w:hAnsi="宋体" w:eastAsia="宋体"/>
                <w:b/>
                <w:bCs/>
                <w:color w:val="auto"/>
                <w:spacing w:val="-16"/>
                <w:kern w:val="0"/>
                <w:sz w:val="28"/>
                <w:szCs w:val="28"/>
              </w:rPr>
            </w:pPr>
          </w:p>
        </w:tc>
      </w:tr>
      <w:tr w14:paraId="3DC2B0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top w:val="single" w:color="auto" w:sz="4" w:space="0"/>
              <w:right w:val="single" w:color="auto" w:sz="4" w:space="0"/>
            </w:tcBorders>
            <w:vAlign w:val="center"/>
          </w:tcPr>
          <w:p w14:paraId="0207FF14">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07D1633B">
            <w:pPr>
              <w:snapToGrid w:val="0"/>
              <w:rPr>
                <w:rFonts w:ascii="宋体" w:hAnsi="宋体" w:eastAsia="宋体"/>
                <w:color w:val="auto"/>
                <w:kern w:val="0"/>
                <w:sz w:val="24"/>
              </w:rPr>
            </w:pPr>
            <w:r>
              <w:rPr>
                <w:rFonts w:hint="eastAsia" w:ascii="宋体" w:hAnsi="宋体" w:eastAsia="宋体"/>
                <w:color w:val="auto"/>
                <w:kern w:val="0"/>
                <w:sz w:val="24"/>
              </w:rPr>
              <w:t>技术路线正确，创业方案创新突出，可信度高；</w:t>
            </w:r>
          </w:p>
        </w:tc>
        <w:tc>
          <w:tcPr>
            <w:tcW w:w="1295" w:type="dxa"/>
            <w:gridSpan w:val="2"/>
            <w:vMerge w:val="continue"/>
            <w:tcBorders>
              <w:top w:val="single" w:color="auto" w:sz="4" w:space="0"/>
              <w:left w:val="single" w:color="auto" w:sz="4" w:space="0"/>
            </w:tcBorders>
            <w:vAlign w:val="center"/>
          </w:tcPr>
          <w:p w14:paraId="06D8946C">
            <w:pPr>
              <w:widowControl/>
              <w:snapToGrid w:val="0"/>
              <w:jc w:val="center"/>
              <w:rPr>
                <w:rFonts w:ascii="宋体" w:hAnsi="宋体" w:eastAsia="宋体"/>
                <w:b/>
                <w:bCs/>
                <w:color w:val="auto"/>
                <w:spacing w:val="-16"/>
                <w:kern w:val="0"/>
                <w:sz w:val="28"/>
                <w:szCs w:val="28"/>
              </w:rPr>
            </w:pPr>
          </w:p>
        </w:tc>
      </w:tr>
      <w:tr w14:paraId="2315B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70F4D91F">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7C3A5E70">
            <w:pPr>
              <w:snapToGrid w:val="0"/>
              <w:rPr>
                <w:rFonts w:ascii="宋体" w:hAnsi="宋体" w:eastAsia="宋体"/>
                <w:color w:val="auto"/>
                <w:kern w:val="0"/>
                <w:sz w:val="24"/>
              </w:rPr>
            </w:pPr>
            <w:r>
              <w:rPr>
                <w:rFonts w:hint="eastAsia" w:ascii="宋体" w:hAnsi="宋体" w:eastAsia="宋体"/>
                <w:color w:val="auto"/>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6645E958">
            <w:pPr>
              <w:widowControl/>
              <w:snapToGrid w:val="0"/>
              <w:jc w:val="center"/>
              <w:rPr>
                <w:rFonts w:ascii="宋体" w:hAnsi="宋体" w:eastAsia="宋体"/>
                <w:b/>
                <w:bCs/>
                <w:color w:val="auto"/>
                <w:spacing w:val="-16"/>
                <w:kern w:val="0"/>
                <w:sz w:val="28"/>
                <w:szCs w:val="28"/>
              </w:rPr>
            </w:pPr>
          </w:p>
        </w:tc>
      </w:tr>
      <w:tr w14:paraId="09D82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13DFB5DB">
            <w:pPr>
              <w:widowControl/>
              <w:snapToGrid w:val="0"/>
              <w:jc w:val="center"/>
              <w:rPr>
                <w:rFonts w:ascii="宋体" w:hAnsi="宋体" w:eastAsia="宋体"/>
                <w:b/>
                <w:color w:val="auto"/>
                <w:kern w:val="0"/>
                <w:sz w:val="28"/>
                <w:szCs w:val="28"/>
              </w:rPr>
            </w:pPr>
            <w:r>
              <w:rPr>
                <w:rFonts w:ascii="宋体" w:hAnsi="宋体" w:eastAsia="宋体"/>
                <w:b/>
                <w:color w:val="auto"/>
                <w:kern w:val="0"/>
                <w:sz w:val="28"/>
                <w:szCs w:val="28"/>
              </w:rPr>
              <w:t>合 计</w:t>
            </w:r>
          </w:p>
        </w:tc>
        <w:tc>
          <w:tcPr>
            <w:tcW w:w="1285" w:type="dxa"/>
            <w:tcBorders>
              <w:top w:val="single" w:color="auto" w:sz="4" w:space="0"/>
              <w:left w:val="single" w:color="auto" w:sz="4" w:space="0"/>
              <w:bottom w:val="single" w:color="auto" w:sz="4" w:space="0"/>
            </w:tcBorders>
            <w:vAlign w:val="center"/>
          </w:tcPr>
          <w:p w14:paraId="085040F1">
            <w:pPr>
              <w:widowControl/>
              <w:snapToGrid w:val="0"/>
              <w:jc w:val="center"/>
              <w:rPr>
                <w:rFonts w:ascii="宋体" w:hAnsi="宋体" w:eastAsia="宋体"/>
                <w:b/>
                <w:bCs/>
                <w:color w:val="auto"/>
                <w:spacing w:val="-16"/>
                <w:kern w:val="0"/>
                <w:sz w:val="28"/>
                <w:szCs w:val="28"/>
              </w:rPr>
            </w:pPr>
          </w:p>
        </w:tc>
      </w:tr>
    </w:tbl>
    <w:p w14:paraId="6C8EB5D1">
      <w:pPr>
        <w:snapToGrid w:val="0"/>
        <w:spacing w:before="156" w:beforeLines="50" w:line="300" w:lineRule="auto"/>
        <w:ind w:firstLine="420"/>
        <w:rPr>
          <w:rFonts w:ascii="楷体" w:hAnsi="楷体" w:eastAsia="楷体"/>
          <w:color w:val="auto"/>
          <w:kern w:val="0"/>
          <w:sz w:val="28"/>
          <w:szCs w:val="28"/>
        </w:rPr>
      </w:pPr>
      <w:r>
        <w:rPr>
          <w:rFonts w:hint="eastAsia" w:ascii="楷体" w:hAnsi="楷体" w:eastAsia="楷体"/>
          <w:color w:val="auto"/>
          <w:kern w:val="0"/>
          <w:sz w:val="28"/>
          <w:szCs w:val="28"/>
        </w:rPr>
        <w:t>注：打分取至小数点后1位。</w:t>
      </w:r>
    </w:p>
    <w:p w14:paraId="623D8F35">
      <w:pPr>
        <w:snapToGrid w:val="0"/>
        <w:spacing w:line="300" w:lineRule="auto"/>
        <w:ind w:firstLine="420"/>
        <w:rPr>
          <w:color w:val="auto"/>
          <w:kern w:val="0"/>
          <w:sz w:val="28"/>
          <w:szCs w:val="28"/>
        </w:rPr>
      </w:pPr>
    </w:p>
    <w:p w14:paraId="4266BA10">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评委（签</w:t>
      </w:r>
      <w:r>
        <w:rPr>
          <w:rFonts w:hint="eastAsia" w:ascii="宋体" w:hAnsi="宋体" w:eastAsia="宋体"/>
          <w:b/>
          <w:color w:val="auto"/>
          <w:kern w:val="0"/>
          <w:sz w:val="28"/>
          <w:szCs w:val="28"/>
        </w:rPr>
        <w:t>名</w:t>
      </w:r>
      <w:r>
        <w:rPr>
          <w:rFonts w:ascii="宋体" w:hAnsi="宋体" w:eastAsia="宋体"/>
          <w:b/>
          <w:color w:val="auto"/>
          <w:kern w:val="0"/>
          <w:sz w:val="28"/>
          <w:szCs w:val="28"/>
        </w:rPr>
        <w:t>）：</w:t>
      </w:r>
    </w:p>
    <w:p w14:paraId="113CD53C">
      <w:pPr>
        <w:keepNext w:val="0"/>
        <w:keepLines w:val="0"/>
        <w:pageBreakBefore w:val="0"/>
        <w:widowControl w:val="0"/>
        <w:kinsoku/>
        <w:wordWrap/>
        <w:overflowPunct/>
        <w:topLinePunct w:val="0"/>
        <w:autoSpaceDE/>
        <w:autoSpaceDN/>
        <w:bidi w:val="0"/>
        <w:adjustRightInd/>
        <w:snapToGrid w:val="0"/>
        <w:spacing w:line="360" w:lineRule="auto"/>
        <w:ind w:left="5261" w:leftChars="0" w:firstLine="0" w:firstLineChars="0"/>
        <w:jc w:val="left"/>
        <w:textAlignment w:val="auto"/>
        <w:rPr>
          <w:rFonts w:ascii="宋体" w:hAnsi="宋体" w:eastAsia="宋体"/>
          <w:b/>
          <w:color w:val="auto"/>
          <w:kern w:val="0"/>
          <w:sz w:val="28"/>
          <w:szCs w:val="28"/>
        </w:rPr>
      </w:pPr>
      <w:r>
        <w:rPr>
          <w:rFonts w:ascii="宋体" w:hAnsi="宋体" w:eastAsia="宋体"/>
          <w:b/>
          <w:color w:val="auto"/>
          <w:kern w:val="0"/>
          <w:sz w:val="28"/>
          <w:szCs w:val="28"/>
        </w:rPr>
        <w:t>时</w:t>
      </w:r>
      <w:r>
        <w:rPr>
          <w:rFonts w:hint="eastAsia" w:ascii="宋体" w:hAnsi="宋体" w:eastAsia="宋体"/>
          <w:b/>
          <w:color w:val="auto"/>
          <w:kern w:val="0"/>
          <w:sz w:val="28"/>
          <w:szCs w:val="28"/>
        </w:rPr>
        <w:t xml:space="preserve"> </w:t>
      </w:r>
      <w:r>
        <w:rPr>
          <w:rFonts w:ascii="宋体" w:hAnsi="宋体" w:eastAsia="宋体"/>
          <w:b/>
          <w:color w:val="auto"/>
          <w:kern w:val="0"/>
          <w:sz w:val="28"/>
          <w:szCs w:val="28"/>
        </w:rPr>
        <w:t xml:space="preserve"> 间：      年   月   日</w:t>
      </w:r>
    </w:p>
    <w:p w14:paraId="7BAFF9F2">
      <w:pPr>
        <w:snapToGrid w:val="0"/>
        <w:spacing w:before="156" w:beforeLines="50" w:line="360" w:lineRule="auto"/>
        <w:ind w:left="3782" w:firstLine="843" w:firstLineChars="300"/>
        <w:jc w:val="left"/>
        <w:rPr>
          <w:rFonts w:ascii="宋体" w:hAnsi="宋体" w:eastAsia="宋体"/>
          <w:b/>
          <w:color w:val="auto"/>
          <w:kern w:val="0"/>
          <w:sz w:val="28"/>
          <w:szCs w:val="28"/>
        </w:rPr>
      </w:pPr>
    </w:p>
    <w:p w14:paraId="59928D32">
      <w:pPr>
        <w:ind w:left="-141" w:leftChars="-67" w:right="-223" w:rightChars="-106"/>
        <w:jc w:val="center"/>
        <w:rPr>
          <w:rFonts w:hint="eastAsia" w:ascii="华文中宋" w:hAnsi="华文中宋" w:eastAsia="华文中宋" w:cs="Times New Roman"/>
          <w:bCs/>
          <w:color w:val="auto"/>
          <w:sz w:val="32"/>
          <w:szCs w:val="32"/>
        </w:rPr>
      </w:pPr>
      <w:r>
        <w:rPr>
          <w:rFonts w:eastAsia="楷体_GB2312"/>
          <w:b/>
          <w:color w:val="auto"/>
          <w:kern w:val="0"/>
          <w:sz w:val="24"/>
        </w:rPr>
        <w:br w:type="page"/>
      </w: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——开发设计</w:t>
      </w:r>
      <w:r>
        <w:rPr>
          <w:rFonts w:ascii="华文中宋" w:hAnsi="华文中宋" w:eastAsia="华文中宋" w:cs="Times New Roman"/>
          <w:bCs/>
          <w:color w:val="auto"/>
          <w:sz w:val="32"/>
          <w:szCs w:val="32"/>
        </w:rPr>
        <w:t>竞赛</w:t>
      </w:r>
    </w:p>
    <w:p w14:paraId="6F3F259B">
      <w:pPr>
        <w:ind w:left="-141" w:leftChars="-67" w:right="-223" w:rightChars="-106"/>
        <w:jc w:val="center"/>
        <w:rPr>
          <w:rFonts w:ascii="华文中宋" w:hAnsi="华文中宋" w:eastAsia="华文中宋" w:cs="Times New Roman"/>
          <w:bCs/>
          <w:color w:val="auto"/>
          <w:sz w:val="32"/>
          <w:szCs w:val="32"/>
        </w:rPr>
      </w:pPr>
      <w:r>
        <w:rPr>
          <w:rFonts w:hint="eastAsia" w:ascii="华文中宋" w:hAnsi="华文中宋" w:eastAsia="华文中宋" w:cs="Times New Roman"/>
          <w:bCs/>
          <w:color w:val="auto"/>
          <w:sz w:val="32"/>
          <w:szCs w:val="32"/>
        </w:rPr>
        <w:t>创业计划</w:t>
      </w:r>
      <w:r>
        <w:rPr>
          <w:rFonts w:hint="eastAsia" w:ascii="华文中宋" w:hAnsi="华文中宋" w:eastAsia="华文中宋" w:cs="Times New Roman"/>
          <w:bCs/>
          <w:color w:val="auto"/>
          <w:sz w:val="32"/>
          <w:szCs w:val="32"/>
          <w:lang w:eastAsia="zh-CN"/>
        </w:rPr>
        <w:t>比赛</w:t>
      </w:r>
      <w:r>
        <w:rPr>
          <w:rFonts w:hint="eastAsia" w:ascii="华文中宋" w:hAnsi="华文中宋" w:eastAsia="华文中宋" w:cs="Times New Roman"/>
          <w:bCs/>
          <w:color w:val="auto"/>
          <w:sz w:val="32"/>
          <w:szCs w:val="32"/>
        </w:rPr>
        <w:t>决赛</w:t>
      </w:r>
      <w:r>
        <w:rPr>
          <w:rFonts w:ascii="华文中宋" w:hAnsi="华文中宋" w:eastAsia="华文中宋" w:cs="Times New Roman"/>
          <w:bCs/>
          <w:color w:val="auto"/>
          <w:sz w:val="32"/>
          <w:szCs w:val="32"/>
        </w:rPr>
        <w:t>评分表</w:t>
      </w:r>
    </w:p>
    <w:p w14:paraId="64929016">
      <w:pPr>
        <w:widowControl/>
        <w:snapToGrid w:val="0"/>
        <w:spacing w:line="300" w:lineRule="auto"/>
        <w:rPr>
          <w:b/>
          <w:color w:val="auto"/>
          <w:sz w:val="24"/>
        </w:rPr>
      </w:pPr>
    </w:p>
    <w:p w14:paraId="5B60CC9E">
      <w:pPr>
        <w:widowControl/>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参赛作品名称：</w:t>
      </w:r>
    </w:p>
    <w:p w14:paraId="2B96A124">
      <w:pPr>
        <w:widowControl/>
        <w:tabs>
          <w:tab w:val="left" w:pos="6420"/>
        </w:tabs>
        <w:snapToGrid w:val="0"/>
        <w:spacing w:line="300" w:lineRule="auto"/>
        <w:ind w:left="218" w:leftChars="104" w:firstLine="0" w:firstLineChars="0"/>
        <w:rPr>
          <w:rFonts w:ascii="楷体" w:hAnsi="楷体" w:eastAsia="楷体"/>
          <w:bCs/>
          <w:color w:val="auto"/>
          <w:sz w:val="28"/>
          <w:szCs w:val="28"/>
        </w:rPr>
      </w:pPr>
      <w:r>
        <w:rPr>
          <w:rFonts w:ascii="楷体" w:hAnsi="楷体" w:eastAsia="楷体"/>
          <w:bCs/>
          <w:color w:val="auto"/>
          <w:sz w:val="28"/>
          <w:szCs w:val="28"/>
        </w:rPr>
        <w:t>参赛人姓名：</w:t>
      </w:r>
      <w:r>
        <w:rPr>
          <w:rFonts w:ascii="楷体" w:hAnsi="楷体" w:eastAsia="楷体"/>
          <w:bCs/>
          <w:color w:val="auto"/>
          <w:sz w:val="28"/>
          <w:szCs w:val="28"/>
        </w:rPr>
        <w:tab/>
      </w:r>
      <w:r>
        <w:rPr>
          <w:rFonts w:ascii="楷体" w:hAnsi="楷体" w:eastAsia="楷体"/>
          <w:bCs/>
          <w:color w:val="auto"/>
          <w:sz w:val="28"/>
          <w:szCs w:val="28"/>
        </w:rPr>
        <w:t>参赛序号：</w:t>
      </w:r>
    </w:p>
    <w:tbl>
      <w:tblPr>
        <w:tblStyle w:val="9"/>
        <w:tblW w:w="907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1"/>
        <w:gridCol w:w="1559"/>
        <w:gridCol w:w="4947"/>
        <w:gridCol w:w="10"/>
        <w:gridCol w:w="1285"/>
      </w:tblGrid>
      <w:tr w14:paraId="67912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tcBorders>
              <w:top w:val="single" w:color="auto" w:sz="4" w:space="0"/>
              <w:bottom w:val="single" w:color="auto" w:sz="4" w:space="0"/>
              <w:right w:val="single" w:color="auto" w:sz="4" w:space="0"/>
            </w:tcBorders>
            <w:vAlign w:val="center"/>
          </w:tcPr>
          <w:p w14:paraId="1B2DACD7">
            <w:pPr>
              <w:widowControl/>
              <w:snapToGrid w:val="0"/>
              <w:jc w:val="center"/>
              <w:rPr>
                <w:rFonts w:eastAsia="黑体"/>
                <w:color w:val="auto"/>
                <w:kern w:val="0"/>
                <w:sz w:val="28"/>
                <w:szCs w:val="28"/>
              </w:rPr>
            </w:pPr>
            <w:r>
              <w:rPr>
                <w:rFonts w:eastAsia="黑体"/>
                <w:bCs/>
                <w:color w:val="auto"/>
                <w:kern w:val="0"/>
                <w:sz w:val="28"/>
                <w:szCs w:val="28"/>
              </w:rPr>
              <w:t>项 目</w:t>
            </w:r>
          </w:p>
        </w:tc>
        <w:tc>
          <w:tcPr>
            <w:tcW w:w="4947" w:type="dxa"/>
            <w:tcBorders>
              <w:top w:val="single" w:color="auto" w:sz="4" w:space="0"/>
              <w:left w:val="single" w:color="auto" w:sz="4" w:space="0"/>
              <w:bottom w:val="single" w:color="auto" w:sz="4" w:space="0"/>
              <w:right w:val="single" w:color="auto" w:sz="4" w:space="0"/>
            </w:tcBorders>
            <w:vAlign w:val="center"/>
          </w:tcPr>
          <w:p w14:paraId="424C70DF">
            <w:pPr>
              <w:widowControl/>
              <w:snapToGrid w:val="0"/>
              <w:jc w:val="center"/>
              <w:rPr>
                <w:rFonts w:eastAsia="黑体"/>
                <w:color w:val="auto"/>
                <w:kern w:val="0"/>
                <w:sz w:val="28"/>
                <w:szCs w:val="28"/>
              </w:rPr>
            </w:pPr>
            <w:r>
              <w:rPr>
                <w:rFonts w:eastAsia="黑体"/>
                <w:bCs/>
                <w:color w:val="auto"/>
                <w:kern w:val="0"/>
                <w:sz w:val="28"/>
                <w:szCs w:val="28"/>
              </w:rPr>
              <w:t>评分细则及标准</w:t>
            </w:r>
          </w:p>
        </w:tc>
        <w:tc>
          <w:tcPr>
            <w:tcW w:w="1295" w:type="dxa"/>
            <w:gridSpan w:val="2"/>
            <w:tcBorders>
              <w:top w:val="single" w:color="auto" w:sz="4" w:space="0"/>
              <w:left w:val="single" w:color="auto" w:sz="4" w:space="0"/>
              <w:bottom w:val="single" w:color="auto" w:sz="4" w:space="0"/>
            </w:tcBorders>
            <w:vAlign w:val="center"/>
          </w:tcPr>
          <w:p w14:paraId="099300C5">
            <w:pPr>
              <w:widowControl/>
              <w:snapToGrid w:val="0"/>
              <w:ind w:left="-80" w:leftChars="-38" w:right="-80" w:rightChars="-38"/>
              <w:jc w:val="center"/>
              <w:rPr>
                <w:rFonts w:eastAsia="黑体"/>
                <w:color w:val="auto"/>
                <w:kern w:val="0"/>
                <w:sz w:val="28"/>
                <w:szCs w:val="28"/>
              </w:rPr>
            </w:pPr>
            <w:r>
              <w:rPr>
                <w:rFonts w:eastAsia="黑体"/>
                <w:bCs/>
                <w:color w:val="auto"/>
                <w:kern w:val="0"/>
                <w:sz w:val="28"/>
                <w:szCs w:val="28"/>
              </w:rPr>
              <w:t>得分小计</w:t>
            </w:r>
          </w:p>
        </w:tc>
      </w:tr>
      <w:tr w14:paraId="58AEAD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restart"/>
            <w:tcBorders>
              <w:top w:val="single" w:color="auto" w:sz="4" w:space="0"/>
              <w:right w:val="single" w:color="auto" w:sz="4" w:space="0"/>
            </w:tcBorders>
            <w:vAlign w:val="center"/>
          </w:tcPr>
          <w:p w14:paraId="475D82A7">
            <w:pPr>
              <w:widowControl/>
              <w:snapToGrid w:val="0"/>
              <w:ind w:left="-65" w:leftChars="-45" w:right="-105" w:rightChars="-50" w:hanging="29" w:hangingChars="12"/>
              <w:jc w:val="center"/>
              <w:rPr>
                <w:rFonts w:ascii="宋体" w:hAnsi="宋体" w:eastAsia="宋体"/>
                <w:b/>
                <w:color w:val="auto"/>
                <w:kern w:val="0"/>
                <w:sz w:val="24"/>
              </w:rPr>
            </w:pPr>
            <w:r>
              <w:rPr>
                <w:rFonts w:hint="eastAsia" w:ascii="宋体" w:hAnsi="宋体" w:eastAsia="宋体"/>
                <w:b/>
                <w:color w:val="auto"/>
                <w:kern w:val="0"/>
                <w:sz w:val="24"/>
              </w:rPr>
              <w:t>创业计划</w:t>
            </w:r>
          </w:p>
          <w:p w14:paraId="696A2418">
            <w:pPr>
              <w:widowControl/>
              <w:snapToGrid w:val="0"/>
              <w:ind w:left="-65" w:leftChars="-45" w:right="-105" w:rightChars="-50" w:hanging="29" w:hangingChars="12"/>
              <w:jc w:val="center"/>
              <w:rPr>
                <w:rFonts w:ascii="宋体" w:hAnsi="宋体" w:eastAsia="宋体"/>
                <w:b/>
                <w:color w:val="auto"/>
                <w:kern w:val="0"/>
                <w:sz w:val="24"/>
              </w:rPr>
            </w:pPr>
            <w:r>
              <w:rPr>
                <w:rFonts w:hint="eastAsia" w:ascii="宋体" w:hAnsi="宋体" w:eastAsia="宋体"/>
                <w:b/>
                <w:color w:val="auto"/>
                <w:kern w:val="0"/>
                <w:sz w:val="24"/>
              </w:rPr>
              <w:t>方案</w:t>
            </w:r>
          </w:p>
          <w:p w14:paraId="27F7AE59">
            <w:pPr>
              <w:widowControl/>
              <w:snapToGrid w:val="0"/>
              <w:ind w:left="-65" w:leftChars="-45" w:right="-105" w:rightChars="-50" w:hanging="29" w:hangingChars="12"/>
              <w:jc w:val="center"/>
              <w:rPr>
                <w:rFonts w:ascii="宋体" w:hAnsi="宋体" w:eastAsia="宋体"/>
                <w:b/>
                <w:color w:val="auto"/>
                <w:kern w:val="0"/>
                <w:sz w:val="28"/>
                <w:szCs w:val="28"/>
              </w:rPr>
            </w:pPr>
            <w:r>
              <w:rPr>
                <w:rFonts w:hint="eastAsia" w:ascii="宋体" w:hAnsi="宋体" w:eastAsia="宋体"/>
                <w:b/>
                <w:color w:val="auto"/>
                <w:kern w:val="0"/>
                <w:sz w:val="24"/>
              </w:rPr>
              <w:t>（</w:t>
            </w:r>
            <w:r>
              <w:rPr>
                <w:rFonts w:ascii="宋体" w:hAnsi="宋体" w:eastAsia="宋体"/>
                <w:b/>
                <w:color w:val="auto"/>
                <w:kern w:val="0"/>
                <w:sz w:val="24"/>
              </w:rPr>
              <w:t>45</w:t>
            </w:r>
            <w:r>
              <w:rPr>
                <w:rFonts w:hint="eastAsia" w:ascii="宋体" w:hAnsi="宋体" w:eastAsia="宋体"/>
                <w:b/>
                <w:color w:val="auto"/>
                <w:kern w:val="0"/>
                <w:sz w:val="24"/>
              </w:rPr>
              <w:t>分）</w:t>
            </w:r>
          </w:p>
        </w:tc>
        <w:tc>
          <w:tcPr>
            <w:tcW w:w="1559" w:type="dxa"/>
            <w:vMerge w:val="restart"/>
            <w:tcBorders>
              <w:top w:val="single" w:color="auto" w:sz="4" w:space="0"/>
              <w:bottom w:val="nil"/>
              <w:right w:val="single" w:color="auto" w:sz="4" w:space="0"/>
            </w:tcBorders>
            <w:vAlign w:val="center"/>
          </w:tcPr>
          <w:p w14:paraId="63E848F2">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内容先进性</w:t>
            </w:r>
          </w:p>
          <w:p w14:paraId="61436A17">
            <w:pPr>
              <w:widowControl/>
              <w:snapToGrid w:val="0"/>
              <w:ind w:left="-66" w:leftChars="-45" w:right="-105" w:rightChars="-50" w:hanging="28" w:hangingChars="12"/>
              <w:jc w:val="center"/>
              <w:rPr>
                <w:rFonts w:ascii="宋体" w:hAnsi="宋体" w:eastAsia="宋体"/>
                <w:bCs/>
                <w:color w:val="auto"/>
                <w:kern w:val="0"/>
                <w:sz w:val="24"/>
              </w:rPr>
            </w:pPr>
            <w:r>
              <w:rPr>
                <w:rFonts w:hint="eastAsia" w:ascii="宋体" w:hAnsi="宋体" w:eastAsia="宋体"/>
                <w:bCs/>
                <w:color w:val="auto"/>
                <w:kern w:val="0"/>
                <w:sz w:val="24"/>
              </w:rPr>
              <w:t>与完整规范性</w:t>
            </w:r>
          </w:p>
          <w:p w14:paraId="7249F00F">
            <w:pPr>
              <w:widowControl/>
              <w:snapToGrid w:val="0"/>
              <w:jc w:val="center"/>
              <w:rPr>
                <w:rFonts w:ascii="宋体" w:hAnsi="宋体" w:eastAsia="宋体"/>
                <w:bCs/>
                <w:color w:val="auto"/>
                <w:kern w:val="0"/>
                <w:sz w:val="24"/>
              </w:rPr>
            </w:pPr>
            <w:r>
              <w:rPr>
                <w:rFonts w:ascii="宋体" w:hAnsi="宋体" w:eastAsia="宋体"/>
                <w:bCs/>
                <w:color w:val="auto"/>
                <w:kern w:val="0"/>
                <w:sz w:val="24"/>
              </w:rPr>
              <w:t>（20分）</w:t>
            </w:r>
          </w:p>
        </w:tc>
        <w:tc>
          <w:tcPr>
            <w:tcW w:w="4947" w:type="dxa"/>
            <w:tcBorders>
              <w:top w:val="single" w:color="auto" w:sz="4" w:space="0"/>
              <w:left w:val="single" w:color="auto" w:sz="4" w:space="0"/>
              <w:bottom w:val="single" w:color="auto" w:sz="4" w:space="0"/>
              <w:right w:val="single" w:color="auto" w:sz="4" w:space="0"/>
            </w:tcBorders>
            <w:vAlign w:val="center"/>
          </w:tcPr>
          <w:p w14:paraId="198B6B62">
            <w:pPr>
              <w:snapToGrid w:val="0"/>
              <w:rPr>
                <w:rFonts w:ascii="宋体" w:hAnsi="宋体" w:eastAsia="宋体"/>
                <w:color w:val="auto"/>
                <w:kern w:val="0"/>
                <w:sz w:val="24"/>
              </w:rPr>
            </w:pPr>
            <w:r>
              <w:rPr>
                <w:rFonts w:ascii="宋体" w:hAnsi="宋体" w:eastAsia="宋体"/>
                <w:color w:val="auto"/>
                <w:kern w:val="0"/>
                <w:sz w:val="24"/>
              </w:rPr>
              <w:t>选题新颖，</w:t>
            </w:r>
            <w:r>
              <w:rPr>
                <w:rFonts w:hint="eastAsia" w:ascii="宋体" w:hAnsi="宋体" w:eastAsia="宋体"/>
                <w:color w:val="auto"/>
                <w:kern w:val="0"/>
                <w:sz w:val="24"/>
              </w:rPr>
              <w:t>方案</w:t>
            </w:r>
            <w:r>
              <w:rPr>
                <w:rFonts w:ascii="宋体" w:hAnsi="宋体" w:eastAsia="宋体"/>
                <w:color w:val="auto"/>
                <w:kern w:val="0"/>
                <w:sz w:val="24"/>
              </w:rPr>
              <w:t>目的、意义明确</w:t>
            </w:r>
            <w:r>
              <w:rPr>
                <w:rFonts w:hint="eastAsia" w:ascii="宋体" w:hAnsi="宋体" w:eastAsia="宋体"/>
                <w:color w:val="auto"/>
                <w:kern w:val="0"/>
                <w:sz w:val="24"/>
              </w:rPr>
              <w:t>；</w:t>
            </w:r>
          </w:p>
        </w:tc>
        <w:tc>
          <w:tcPr>
            <w:tcW w:w="1295" w:type="dxa"/>
            <w:gridSpan w:val="2"/>
            <w:vMerge w:val="restart"/>
            <w:tcBorders>
              <w:top w:val="single" w:color="auto" w:sz="4" w:space="0"/>
              <w:left w:val="single" w:color="auto" w:sz="4" w:space="0"/>
            </w:tcBorders>
            <w:vAlign w:val="center"/>
          </w:tcPr>
          <w:p w14:paraId="14A352DD">
            <w:pPr>
              <w:widowControl/>
              <w:snapToGrid w:val="0"/>
              <w:jc w:val="center"/>
              <w:rPr>
                <w:rFonts w:ascii="宋体" w:hAnsi="宋体" w:eastAsia="宋体"/>
                <w:b/>
                <w:bCs/>
                <w:color w:val="auto"/>
                <w:spacing w:val="-16"/>
                <w:kern w:val="0"/>
                <w:sz w:val="28"/>
                <w:szCs w:val="28"/>
              </w:rPr>
            </w:pPr>
          </w:p>
        </w:tc>
      </w:tr>
      <w:tr w14:paraId="4C00D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4054DA16">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nil"/>
              <w:right w:val="single" w:color="auto" w:sz="4" w:space="0"/>
            </w:tcBorders>
            <w:vAlign w:val="center"/>
          </w:tcPr>
          <w:p w14:paraId="123F536A">
            <w:pPr>
              <w:widowControl/>
              <w:snapToGrid w:val="0"/>
              <w:jc w:val="center"/>
              <w:rPr>
                <w:rFonts w:ascii="宋体" w:hAnsi="宋体" w:eastAsia="宋体"/>
                <w:bCs/>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226FBFAF">
            <w:pPr>
              <w:snapToGrid w:val="0"/>
              <w:rPr>
                <w:rFonts w:ascii="宋体" w:hAnsi="宋体" w:eastAsia="宋体"/>
                <w:color w:val="auto"/>
                <w:kern w:val="0"/>
                <w:sz w:val="24"/>
              </w:rPr>
            </w:pPr>
            <w:r>
              <w:rPr>
                <w:rFonts w:hint="eastAsia" w:ascii="宋体" w:hAnsi="宋体" w:eastAsia="宋体"/>
                <w:color w:val="auto"/>
                <w:kern w:val="0"/>
                <w:sz w:val="24"/>
              </w:rPr>
              <w:t>方案</w:t>
            </w:r>
            <w:r>
              <w:rPr>
                <w:rFonts w:ascii="宋体" w:hAnsi="宋体" w:eastAsia="宋体"/>
                <w:color w:val="auto"/>
                <w:kern w:val="0"/>
                <w:sz w:val="24"/>
              </w:rPr>
              <w:t>内容完整，工作量饱满</w:t>
            </w:r>
            <w:r>
              <w:rPr>
                <w:rFonts w:hint="eastAsia" w:ascii="宋体" w:hAnsi="宋体" w:eastAsia="宋体"/>
                <w:color w:val="auto"/>
                <w:kern w:val="0"/>
                <w:sz w:val="24"/>
              </w:rPr>
              <w:t>；</w:t>
            </w:r>
          </w:p>
        </w:tc>
        <w:tc>
          <w:tcPr>
            <w:tcW w:w="1295" w:type="dxa"/>
            <w:gridSpan w:val="2"/>
            <w:vMerge w:val="continue"/>
            <w:tcBorders>
              <w:left w:val="single" w:color="auto" w:sz="4" w:space="0"/>
            </w:tcBorders>
            <w:vAlign w:val="center"/>
          </w:tcPr>
          <w:p w14:paraId="34195C90">
            <w:pPr>
              <w:widowControl/>
              <w:snapToGrid w:val="0"/>
              <w:jc w:val="center"/>
              <w:rPr>
                <w:rFonts w:ascii="宋体" w:hAnsi="宋体" w:eastAsia="宋体"/>
                <w:b/>
                <w:bCs/>
                <w:color w:val="auto"/>
                <w:spacing w:val="-16"/>
                <w:kern w:val="0"/>
                <w:sz w:val="28"/>
                <w:szCs w:val="28"/>
              </w:rPr>
            </w:pPr>
          </w:p>
        </w:tc>
      </w:tr>
      <w:tr w14:paraId="10A0C3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587013D2">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5EB545B7">
            <w:pPr>
              <w:widowControl/>
              <w:snapToGrid w:val="0"/>
              <w:jc w:val="center"/>
              <w:rPr>
                <w:rFonts w:ascii="宋体" w:hAnsi="宋体" w:eastAsia="宋体"/>
                <w:bCs/>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6B4062EE">
            <w:pPr>
              <w:snapToGrid w:val="0"/>
              <w:rPr>
                <w:rFonts w:ascii="宋体" w:hAnsi="宋体" w:eastAsia="宋体"/>
                <w:color w:val="auto"/>
                <w:kern w:val="0"/>
                <w:sz w:val="24"/>
              </w:rPr>
            </w:pPr>
            <w:r>
              <w:rPr>
                <w:rFonts w:ascii="宋体" w:hAnsi="宋体" w:eastAsia="宋体"/>
                <w:color w:val="auto"/>
                <w:kern w:val="0"/>
                <w:sz w:val="24"/>
              </w:rPr>
              <w:t>格式规范，语句通顺，层次清楚，详略得当</w:t>
            </w:r>
            <w:r>
              <w:rPr>
                <w:rFonts w:hint="eastAsia" w:ascii="宋体" w:hAnsi="宋体" w:eastAsia="宋体"/>
                <w:color w:val="auto"/>
                <w:kern w:val="0"/>
                <w:sz w:val="24"/>
              </w:rPr>
              <w:t>。</w:t>
            </w:r>
          </w:p>
        </w:tc>
        <w:tc>
          <w:tcPr>
            <w:tcW w:w="1295" w:type="dxa"/>
            <w:gridSpan w:val="2"/>
            <w:vMerge w:val="continue"/>
            <w:tcBorders>
              <w:left w:val="single" w:color="auto" w:sz="4" w:space="0"/>
              <w:bottom w:val="single" w:color="auto" w:sz="4" w:space="0"/>
            </w:tcBorders>
            <w:vAlign w:val="center"/>
          </w:tcPr>
          <w:p w14:paraId="2020426B">
            <w:pPr>
              <w:widowControl/>
              <w:snapToGrid w:val="0"/>
              <w:jc w:val="center"/>
              <w:rPr>
                <w:rFonts w:ascii="宋体" w:hAnsi="宋体" w:eastAsia="宋体"/>
                <w:b/>
                <w:bCs/>
                <w:color w:val="auto"/>
                <w:spacing w:val="-16"/>
                <w:kern w:val="0"/>
                <w:sz w:val="28"/>
                <w:szCs w:val="28"/>
              </w:rPr>
            </w:pPr>
          </w:p>
        </w:tc>
      </w:tr>
      <w:tr w14:paraId="36105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02746F81">
            <w:pPr>
              <w:widowControl/>
              <w:snapToGrid w:val="0"/>
              <w:jc w:val="center"/>
              <w:rPr>
                <w:rFonts w:ascii="宋体" w:hAnsi="宋体" w:eastAsia="宋体"/>
                <w:b/>
                <w:color w:val="auto"/>
                <w:kern w:val="0"/>
                <w:sz w:val="28"/>
                <w:szCs w:val="28"/>
              </w:rPr>
            </w:pPr>
          </w:p>
        </w:tc>
        <w:tc>
          <w:tcPr>
            <w:tcW w:w="1559" w:type="dxa"/>
            <w:vMerge w:val="restart"/>
            <w:tcBorders>
              <w:top w:val="single" w:color="auto" w:sz="4" w:space="0"/>
              <w:bottom w:val="single" w:color="auto" w:sz="4" w:space="0"/>
              <w:right w:val="single" w:color="auto" w:sz="4" w:space="0"/>
            </w:tcBorders>
            <w:vAlign w:val="center"/>
          </w:tcPr>
          <w:p w14:paraId="47E666BA">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技术创新性</w:t>
            </w:r>
          </w:p>
          <w:p w14:paraId="6CFFD69F">
            <w:pPr>
              <w:widowControl/>
              <w:snapToGrid w:val="0"/>
              <w:ind w:leftChars="-36" w:right="-67" w:rightChars="-32" w:hanging="115" w:hangingChars="48"/>
              <w:jc w:val="center"/>
              <w:rPr>
                <w:rFonts w:ascii="宋体" w:hAnsi="宋体" w:eastAsia="宋体"/>
                <w:bCs/>
                <w:color w:val="auto"/>
                <w:kern w:val="0"/>
                <w:sz w:val="24"/>
              </w:rPr>
            </w:pPr>
            <w:r>
              <w:rPr>
                <w:rFonts w:hint="eastAsia" w:ascii="宋体" w:hAnsi="宋体" w:eastAsia="宋体"/>
                <w:bCs/>
                <w:color w:val="auto"/>
                <w:kern w:val="0"/>
                <w:sz w:val="24"/>
              </w:rPr>
              <w:t>与组织合理性</w:t>
            </w:r>
          </w:p>
          <w:p w14:paraId="2DD97591">
            <w:pPr>
              <w:widowControl/>
              <w:snapToGrid w:val="0"/>
              <w:jc w:val="center"/>
              <w:rPr>
                <w:rFonts w:ascii="宋体" w:hAnsi="宋体" w:eastAsia="宋体"/>
                <w:bCs/>
                <w:color w:val="auto"/>
                <w:kern w:val="0"/>
                <w:sz w:val="24"/>
              </w:rPr>
            </w:pPr>
            <w:r>
              <w:rPr>
                <w:rFonts w:ascii="宋体" w:hAnsi="宋体" w:eastAsia="宋体"/>
                <w:bCs/>
                <w:color w:val="auto"/>
                <w:kern w:val="0"/>
                <w:sz w:val="24"/>
              </w:rPr>
              <w:t>（25分）</w:t>
            </w:r>
          </w:p>
        </w:tc>
        <w:tc>
          <w:tcPr>
            <w:tcW w:w="4947" w:type="dxa"/>
            <w:tcBorders>
              <w:top w:val="single" w:color="auto" w:sz="4" w:space="0"/>
              <w:left w:val="single" w:color="auto" w:sz="4" w:space="0"/>
              <w:bottom w:val="single" w:color="auto" w:sz="4" w:space="0"/>
              <w:right w:val="single" w:color="auto" w:sz="4" w:space="0"/>
            </w:tcBorders>
            <w:vAlign w:val="center"/>
          </w:tcPr>
          <w:p w14:paraId="0A80136C">
            <w:pPr>
              <w:snapToGrid w:val="0"/>
              <w:rPr>
                <w:rFonts w:ascii="宋体" w:hAnsi="宋体" w:eastAsia="宋体"/>
                <w:color w:val="auto"/>
                <w:kern w:val="0"/>
                <w:sz w:val="24"/>
              </w:rPr>
            </w:pPr>
            <w:r>
              <w:rPr>
                <w:rFonts w:hint="eastAsia" w:ascii="宋体" w:hAnsi="宋体" w:eastAsia="宋体"/>
                <w:color w:val="auto"/>
                <w:kern w:val="0"/>
                <w:sz w:val="24"/>
              </w:rPr>
              <w:t>技术路线正确，设计内容先进；</w:t>
            </w:r>
          </w:p>
        </w:tc>
        <w:tc>
          <w:tcPr>
            <w:tcW w:w="1295" w:type="dxa"/>
            <w:gridSpan w:val="2"/>
            <w:vMerge w:val="restart"/>
            <w:tcBorders>
              <w:top w:val="single" w:color="auto" w:sz="4" w:space="0"/>
              <w:left w:val="single" w:color="auto" w:sz="4" w:space="0"/>
            </w:tcBorders>
            <w:vAlign w:val="center"/>
          </w:tcPr>
          <w:p w14:paraId="6E75BE3E">
            <w:pPr>
              <w:widowControl/>
              <w:snapToGrid w:val="0"/>
              <w:jc w:val="center"/>
              <w:rPr>
                <w:rFonts w:ascii="宋体" w:hAnsi="宋体" w:eastAsia="宋体"/>
                <w:b/>
                <w:bCs/>
                <w:color w:val="auto"/>
                <w:spacing w:val="-16"/>
                <w:kern w:val="0"/>
                <w:sz w:val="28"/>
                <w:szCs w:val="28"/>
              </w:rPr>
            </w:pPr>
          </w:p>
        </w:tc>
      </w:tr>
      <w:tr w14:paraId="73FF9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2AF00194">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54794D00">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4C8BE8B8">
            <w:pPr>
              <w:snapToGrid w:val="0"/>
              <w:rPr>
                <w:rFonts w:ascii="宋体" w:hAnsi="宋体" w:eastAsia="宋体"/>
                <w:color w:val="auto"/>
                <w:kern w:val="0"/>
                <w:sz w:val="24"/>
              </w:rPr>
            </w:pPr>
            <w:r>
              <w:rPr>
                <w:rFonts w:ascii="宋体" w:hAnsi="宋体" w:eastAsia="宋体"/>
                <w:color w:val="auto"/>
                <w:kern w:val="0"/>
                <w:sz w:val="24"/>
              </w:rPr>
              <w:t>创业组织结构严谨，权责分明；企业发展规划周全，重点明确；</w:t>
            </w:r>
          </w:p>
        </w:tc>
        <w:tc>
          <w:tcPr>
            <w:tcW w:w="1295" w:type="dxa"/>
            <w:gridSpan w:val="2"/>
            <w:vMerge w:val="continue"/>
            <w:tcBorders>
              <w:left w:val="single" w:color="auto" w:sz="4" w:space="0"/>
            </w:tcBorders>
            <w:vAlign w:val="center"/>
          </w:tcPr>
          <w:p w14:paraId="2E6BAE04">
            <w:pPr>
              <w:widowControl/>
              <w:snapToGrid w:val="0"/>
              <w:jc w:val="center"/>
              <w:rPr>
                <w:rFonts w:ascii="宋体" w:hAnsi="宋体" w:eastAsia="宋体"/>
                <w:b/>
                <w:bCs/>
                <w:color w:val="auto"/>
                <w:spacing w:val="-16"/>
                <w:kern w:val="0"/>
                <w:sz w:val="28"/>
                <w:szCs w:val="28"/>
              </w:rPr>
            </w:pPr>
          </w:p>
        </w:tc>
      </w:tr>
      <w:tr w14:paraId="3FDA0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271" w:type="dxa"/>
            <w:vMerge w:val="continue"/>
            <w:tcBorders>
              <w:right w:val="single" w:color="auto" w:sz="4" w:space="0"/>
            </w:tcBorders>
          </w:tcPr>
          <w:p w14:paraId="2FE0CD02">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5E2598F8">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636A5ABA">
            <w:pPr>
              <w:snapToGrid w:val="0"/>
              <w:rPr>
                <w:rFonts w:ascii="宋体" w:hAnsi="宋体" w:eastAsia="宋体"/>
                <w:color w:val="auto"/>
                <w:kern w:val="0"/>
                <w:sz w:val="24"/>
              </w:rPr>
            </w:pPr>
            <w:r>
              <w:rPr>
                <w:rFonts w:ascii="宋体" w:hAnsi="宋体" w:eastAsia="宋体"/>
                <w:color w:val="auto"/>
                <w:kern w:val="0"/>
                <w:sz w:val="24"/>
              </w:rPr>
              <w:t>创业理念独特，生产运作成熟；技术路线可行，实现成本合理；</w:t>
            </w:r>
          </w:p>
        </w:tc>
        <w:tc>
          <w:tcPr>
            <w:tcW w:w="1295" w:type="dxa"/>
            <w:gridSpan w:val="2"/>
            <w:vMerge w:val="continue"/>
            <w:tcBorders>
              <w:left w:val="single" w:color="auto" w:sz="4" w:space="0"/>
            </w:tcBorders>
            <w:vAlign w:val="center"/>
          </w:tcPr>
          <w:p w14:paraId="02277C59">
            <w:pPr>
              <w:widowControl/>
              <w:snapToGrid w:val="0"/>
              <w:jc w:val="center"/>
              <w:rPr>
                <w:rFonts w:ascii="宋体" w:hAnsi="宋体" w:eastAsia="宋体"/>
                <w:b/>
                <w:bCs/>
                <w:color w:val="auto"/>
                <w:spacing w:val="-16"/>
                <w:kern w:val="0"/>
                <w:sz w:val="28"/>
                <w:szCs w:val="28"/>
              </w:rPr>
            </w:pPr>
          </w:p>
        </w:tc>
      </w:tr>
      <w:tr w14:paraId="7F54A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1271" w:type="dxa"/>
            <w:vMerge w:val="continue"/>
            <w:tcBorders>
              <w:right w:val="single" w:color="auto" w:sz="4" w:space="0"/>
            </w:tcBorders>
          </w:tcPr>
          <w:p w14:paraId="2B94E29C">
            <w:pPr>
              <w:widowControl/>
              <w:snapToGrid w:val="0"/>
              <w:jc w:val="center"/>
              <w:rPr>
                <w:rFonts w:ascii="宋体" w:hAnsi="宋体" w:eastAsia="宋体"/>
                <w:b/>
                <w:color w:val="auto"/>
                <w:kern w:val="0"/>
                <w:sz w:val="28"/>
                <w:szCs w:val="28"/>
              </w:rPr>
            </w:pPr>
          </w:p>
        </w:tc>
        <w:tc>
          <w:tcPr>
            <w:tcW w:w="1559" w:type="dxa"/>
            <w:vMerge w:val="continue"/>
            <w:tcBorders>
              <w:top w:val="single" w:color="auto" w:sz="4" w:space="0"/>
              <w:bottom w:val="single" w:color="auto" w:sz="4" w:space="0"/>
              <w:right w:val="single" w:color="auto" w:sz="4" w:space="0"/>
            </w:tcBorders>
            <w:vAlign w:val="center"/>
          </w:tcPr>
          <w:p w14:paraId="09C6417C">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5CAD81D">
            <w:pPr>
              <w:snapToGrid w:val="0"/>
              <w:rPr>
                <w:rFonts w:ascii="宋体" w:hAnsi="宋体" w:eastAsia="宋体"/>
                <w:color w:val="auto"/>
                <w:kern w:val="0"/>
                <w:sz w:val="24"/>
              </w:rPr>
            </w:pPr>
            <w:r>
              <w:rPr>
                <w:rFonts w:ascii="宋体" w:hAnsi="宋体" w:eastAsia="宋体"/>
                <w:color w:val="auto"/>
                <w:kern w:val="0"/>
                <w:sz w:val="24"/>
              </w:rPr>
              <w:t>市场分析准确，竞争优势明显，盈利模式可行，风险预案周全</w:t>
            </w:r>
            <w:r>
              <w:rPr>
                <w:rFonts w:hint="eastAsia" w:ascii="宋体" w:hAnsi="宋体" w:eastAsia="宋体"/>
                <w:color w:val="auto"/>
                <w:kern w:val="0"/>
                <w:sz w:val="24"/>
              </w:rPr>
              <w:t>。</w:t>
            </w:r>
          </w:p>
        </w:tc>
        <w:tc>
          <w:tcPr>
            <w:tcW w:w="1295" w:type="dxa"/>
            <w:gridSpan w:val="2"/>
            <w:vMerge w:val="continue"/>
            <w:tcBorders>
              <w:left w:val="single" w:color="auto" w:sz="4" w:space="0"/>
            </w:tcBorders>
            <w:vAlign w:val="center"/>
          </w:tcPr>
          <w:p w14:paraId="21D18E81">
            <w:pPr>
              <w:widowControl/>
              <w:snapToGrid w:val="0"/>
              <w:jc w:val="center"/>
              <w:rPr>
                <w:rFonts w:ascii="宋体" w:hAnsi="宋体" w:eastAsia="宋体"/>
                <w:b/>
                <w:bCs/>
                <w:color w:val="auto"/>
                <w:spacing w:val="-16"/>
                <w:kern w:val="0"/>
                <w:sz w:val="28"/>
                <w:szCs w:val="28"/>
              </w:rPr>
            </w:pPr>
          </w:p>
        </w:tc>
      </w:tr>
      <w:tr w14:paraId="6F090C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top w:val="single" w:color="auto" w:sz="4" w:space="0"/>
              <w:right w:val="single" w:color="auto" w:sz="4" w:space="0"/>
            </w:tcBorders>
            <w:vAlign w:val="center"/>
          </w:tcPr>
          <w:p w14:paraId="6D8A52EB">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汇报P</w:t>
            </w:r>
            <w:r>
              <w:rPr>
                <w:rFonts w:ascii="宋体" w:hAnsi="宋体" w:eastAsia="宋体"/>
                <w:b/>
                <w:color w:val="auto"/>
                <w:kern w:val="0"/>
                <w:sz w:val="24"/>
              </w:rPr>
              <w:t>PT</w:t>
            </w:r>
            <w:r>
              <w:rPr>
                <w:rFonts w:hint="eastAsia" w:ascii="宋体" w:hAnsi="宋体" w:eastAsia="宋体"/>
                <w:b/>
                <w:color w:val="auto"/>
                <w:kern w:val="0"/>
                <w:sz w:val="24"/>
              </w:rPr>
              <w:t>设计与制作</w:t>
            </w:r>
          </w:p>
          <w:p w14:paraId="6E9C041E">
            <w:pPr>
              <w:widowControl/>
              <w:snapToGrid w:val="0"/>
              <w:jc w:val="center"/>
              <w:rPr>
                <w:rFonts w:ascii="宋体" w:hAnsi="宋体" w:eastAsia="宋体"/>
                <w:b/>
                <w:color w:val="auto"/>
                <w:kern w:val="0"/>
                <w:sz w:val="24"/>
              </w:rPr>
            </w:pPr>
            <w:r>
              <w:rPr>
                <w:rFonts w:ascii="宋体" w:hAnsi="宋体" w:eastAsia="宋体"/>
                <w:b/>
                <w:color w:val="auto"/>
                <w:kern w:val="0"/>
                <w:sz w:val="24"/>
              </w:rPr>
              <w:t>（25分）</w:t>
            </w:r>
          </w:p>
        </w:tc>
        <w:tc>
          <w:tcPr>
            <w:tcW w:w="4947" w:type="dxa"/>
            <w:tcBorders>
              <w:top w:val="single" w:color="auto" w:sz="4" w:space="0"/>
              <w:left w:val="single" w:color="auto" w:sz="4" w:space="0"/>
              <w:bottom w:val="single" w:color="auto" w:sz="4" w:space="0"/>
              <w:right w:val="single" w:color="auto" w:sz="4" w:space="0"/>
            </w:tcBorders>
            <w:vAlign w:val="center"/>
          </w:tcPr>
          <w:p w14:paraId="7256F1C0">
            <w:pPr>
              <w:snapToGrid w:val="0"/>
              <w:rPr>
                <w:rFonts w:ascii="宋体" w:hAnsi="宋体" w:eastAsia="宋体"/>
                <w:color w:val="auto"/>
                <w:kern w:val="0"/>
                <w:sz w:val="24"/>
              </w:rPr>
            </w:pPr>
            <w:r>
              <w:rPr>
                <w:rFonts w:hint="eastAsia" w:ascii="宋体" w:hAnsi="宋体" w:eastAsia="宋体"/>
                <w:color w:val="auto"/>
                <w:kern w:val="0"/>
                <w:sz w:val="24"/>
              </w:rPr>
              <w:t>内容完整，层次清晰，详略得当，逻辑性强；</w:t>
            </w:r>
            <w:r>
              <w:rPr>
                <w:rFonts w:ascii="宋体" w:hAnsi="宋体" w:eastAsia="宋体"/>
                <w:color w:val="auto"/>
                <w:kern w:val="0"/>
                <w:sz w:val="24"/>
              </w:rPr>
              <w:t xml:space="preserve"> </w:t>
            </w:r>
          </w:p>
        </w:tc>
        <w:tc>
          <w:tcPr>
            <w:tcW w:w="1295" w:type="dxa"/>
            <w:gridSpan w:val="2"/>
            <w:vMerge w:val="restart"/>
            <w:tcBorders>
              <w:top w:val="single" w:color="auto" w:sz="4" w:space="0"/>
              <w:left w:val="single" w:color="auto" w:sz="4" w:space="0"/>
            </w:tcBorders>
            <w:vAlign w:val="center"/>
          </w:tcPr>
          <w:p w14:paraId="0C854086">
            <w:pPr>
              <w:widowControl/>
              <w:snapToGrid w:val="0"/>
              <w:jc w:val="center"/>
              <w:rPr>
                <w:rFonts w:ascii="宋体" w:hAnsi="宋体" w:eastAsia="宋体"/>
                <w:b/>
                <w:bCs/>
                <w:color w:val="auto"/>
                <w:spacing w:val="-16"/>
                <w:kern w:val="0"/>
                <w:sz w:val="28"/>
                <w:szCs w:val="28"/>
              </w:rPr>
            </w:pPr>
          </w:p>
        </w:tc>
      </w:tr>
      <w:tr w14:paraId="27E97D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top w:val="single" w:color="auto" w:sz="4" w:space="0"/>
              <w:right w:val="single" w:color="auto" w:sz="4" w:space="0"/>
            </w:tcBorders>
            <w:vAlign w:val="center"/>
          </w:tcPr>
          <w:p w14:paraId="4925F138">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4FA3D260">
            <w:pPr>
              <w:snapToGrid w:val="0"/>
              <w:rPr>
                <w:rFonts w:ascii="宋体" w:hAnsi="宋体" w:eastAsia="宋体"/>
                <w:color w:val="auto"/>
                <w:kern w:val="0"/>
                <w:sz w:val="24"/>
              </w:rPr>
            </w:pPr>
            <w:r>
              <w:rPr>
                <w:rFonts w:hint="eastAsia" w:ascii="宋体" w:hAnsi="宋体" w:eastAsia="宋体"/>
                <w:color w:val="auto"/>
                <w:kern w:val="0"/>
                <w:sz w:val="24"/>
              </w:rPr>
              <w:t>技术路线正确，创业方案创新突出，可信度高；</w:t>
            </w:r>
          </w:p>
        </w:tc>
        <w:tc>
          <w:tcPr>
            <w:tcW w:w="1295" w:type="dxa"/>
            <w:gridSpan w:val="2"/>
            <w:vMerge w:val="continue"/>
            <w:tcBorders>
              <w:top w:val="single" w:color="auto" w:sz="4" w:space="0"/>
              <w:left w:val="single" w:color="auto" w:sz="4" w:space="0"/>
            </w:tcBorders>
            <w:vAlign w:val="center"/>
          </w:tcPr>
          <w:p w14:paraId="5ACA8F54">
            <w:pPr>
              <w:widowControl/>
              <w:snapToGrid w:val="0"/>
              <w:jc w:val="center"/>
              <w:rPr>
                <w:rFonts w:ascii="宋体" w:hAnsi="宋体" w:eastAsia="宋体"/>
                <w:b/>
                <w:bCs/>
                <w:color w:val="auto"/>
                <w:spacing w:val="-16"/>
                <w:kern w:val="0"/>
                <w:sz w:val="28"/>
                <w:szCs w:val="28"/>
              </w:rPr>
            </w:pPr>
          </w:p>
        </w:tc>
      </w:tr>
      <w:tr w14:paraId="331B1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4377FEFC">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6D7DDC7D">
            <w:pPr>
              <w:snapToGrid w:val="0"/>
              <w:rPr>
                <w:rFonts w:ascii="宋体" w:hAnsi="宋体" w:eastAsia="宋体"/>
                <w:color w:val="auto"/>
                <w:kern w:val="0"/>
                <w:sz w:val="24"/>
              </w:rPr>
            </w:pPr>
            <w:r>
              <w:rPr>
                <w:rFonts w:hint="eastAsia" w:ascii="宋体" w:hAnsi="宋体" w:eastAsia="宋体"/>
                <w:color w:val="auto"/>
                <w:kern w:val="0"/>
                <w:sz w:val="24"/>
              </w:rPr>
              <w:t>设计美观，动画演示合理，图、文、表规范。</w:t>
            </w:r>
          </w:p>
        </w:tc>
        <w:tc>
          <w:tcPr>
            <w:tcW w:w="1295" w:type="dxa"/>
            <w:gridSpan w:val="2"/>
            <w:vMerge w:val="continue"/>
            <w:tcBorders>
              <w:left w:val="single" w:color="auto" w:sz="4" w:space="0"/>
              <w:bottom w:val="single" w:color="auto" w:sz="4" w:space="0"/>
            </w:tcBorders>
            <w:vAlign w:val="center"/>
          </w:tcPr>
          <w:p w14:paraId="1080AA8A">
            <w:pPr>
              <w:widowControl/>
              <w:snapToGrid w:val="0"/>
              <w:jc w:val="center"/>
              <w:rPr>
                <w:rFonts w:ascii="宋体" w:hAnsi="宋体" w:eastAsia="宋体"/>
                <w:b/>
                <w:bCs/>
                <w:color w:val="auto"/>
                <w:spacing w:val="-16"/>
                <w:kern w:val="0"/>
                <w:sz w:val="28"/>
                <w:szCs w:val="28"/>
              </w:rPr>
            </w:pPr>
          </w:p>
        </w:tc>
      </w:tr>
      <w:tr w14:paraId="5999B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restart"/>
            <w:tcBorders>
              <w:right w:val="single" w:color="auto" w:sz="4" w:space="0"/>
            </w:tcBorders>
            <w:vAlign w:val="center"/>
          </w:tcPr>
          <w:p w14:paraId="109FEDB6">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决赛汇报与答辩</w:t>
            </w:r>
          </w:p>
          <w:p w14:paraId="58D108DD">
            <w:pPr>
              <w:widowControl/>
              <w:snapToGrid w:val="0"/>
              <w:jc w:val="center"/>
              <w:rPr>
                <w:rFonts w:ascii="宋体" w:hAnsi="宋体" w:eastAsia="宋体"/>
                <w:b/>
                <w:color w:val="auto"/>
                <w:kern w:val="0"/>
                <w:sz w:val="24"/>
              </w:rPr>
            </w:pPr>
            <w:r>
              <w:rPr>
                <w:rFonts w:hint="eastAsia" w:ascii="宋体" w:hAnsi="宋体" w:eastAsia="宋体"/>
                <w:b/>
                <w:color w:val="auto"/>
                <w:kern w:val="0"/>
                <w:sz w:val="24"/>
              </w:rPr>
              <w:t>（</w:t>
            </w:r>
            <w:r>
              <w:rPr>
                <w:rFonts w:ascii="宋体" w:hAnsi="宋体" w:eastAsia="宋体"/>
                <w:b/>
                <w:color w:val="auto"/>
                <w:kern w:val="0"/>
                <w:sz w:val="24"/>
              </w:rPr>
              <w:t>30</w:t>
            </w:r>
            <w:r>
              <w:rPr>
                <w:rFonts w:hint="eastAsia" w:ascii="宋体" w:hAnsi="宋体" w:eastAsia="宋体"/>
                <w:b/>
                <w:color w:val="auto"/>
                <w:kern w:val="0"/>
                <w:sz w:val="24"/>
              </w:rPr>
              <w:t>分）</w:t>
            </w:r>
          </w:p>
        </w:tc>
        <w:tc>
          <w:tcPr>
            <w:tcW w:w="4947" w:type="dxa"/>
            <w:tcBorders>
              <w:top w:val="single" w:color="auto" w:sz="4" w:space="0"/>
              <w:left w:val="single" w:color="auto" w:sz="4" w:space="0"/>
              <w:bottom w:val="single" w:color="auto" w:sz="4" w:space="0"/>
              <w:right w:val="single" w:color="auto" w:sz="4" w:space="0"/>
            </w:tcBorders>
            <w:vAlign w:val="center"/>
          </w:tcPr>
          <w:p w14:paraId="664DEC30">
            <w:pPr>
              <w:snapToGrid w:val="0"/>
              <w:rPr>
                <w:rFonts w:ascii="宋体" w:hAnsi="宋体" w:eastAsia="宋体"/>
                <w:color w:val="auto"/>
                <w:kern w:val="0"/>
                <w:sz w:val="24"/>
              </w:rPr>
            </w:pPr>
            <w:r>
              <w:rPr>
                <w:rFonts w:ascii="宋体" w:hAnsi="宋体" w:eastAsia="宋体"/>
                <w:color w:val="auto"/>
                <w:kern w:val="0"/>
                <w:sz w:val="24"/>
              </w:rPr>
              <w:t>思路</w:t>
            </w:r>
            <w:r>
              <w:rPr>
                <w:rFonts w:hint="eastAsia" w:ascii="宋体" w:hAnsi="宋体" w:eastAsia="宋体"/>
                <w:color w:val="auto"/>
                <w:kern w:val="0"/>
                <w:sz w:val="24"/>
              </w:rPr>
              <w:t>清晰，声音洪亮，</w:t>
            </w:r>
            <w:r>
              <w:rPr>
                <w:rFonts w:ascii="宋体" w:hAnsi="宋体" w:eastAsia="宋体"/>
                <w:color w:val="auto"/>
                <w:kern w:val="0"/>
                <w:sz w:val="24"/>
              </w:rPr>
              <w:t>叙述流畅</w:t>
            </w:r>
            <w:r>
              <w:rPr>
                <w:rFonts w:hint="eastAsia" w:ascii="宋体" w:hAnsi="宋体" w:eastAsia="宋体"/>
                <w:color w:val="auto"/>
                <w:kern w:val="0"/>
                <w:sz w:val="24"/>
              </w:rPr>
              <w:t xml:space="preserve">，详略得当； </w:t>
            </w:r>
          </w:p>
        </w:tc>
        <w:tc>
          <w:tcPr>
            <w:tcW w:w="1295" w:type="dxa"/>
            <w:gridSpan w:val="2"/>
            <w:vMerge w:val="restart"/>
            <w:tcBorders>
              <w:left w:val="single" w:color="auto" w:sz="4" w:space="0"/>
            </w:tcBorders>
            <w:vAlign w:val="center"/>
          </w:tcPr>
          <w:p w14:paraId="566AC879">
            <w:pPr>
              <w:widowControl/>
              <w:snapToGrid w:val="0"/>
              <w:jc w:val="center"/>
              <w:rPr>
                <w:rFonts w:ascii="宋体" w:hAnsi="宋体" w:eastAsia="宋体"/>
                <w:b/>
                <w:bCs/>
                <w:color w:val="auto"/>
                <w:spacing w:val="-16"/>
                <w:kern w:val="0"/>
                <w:sz w:val="28"/>
                <w:szCs w:val="28"/>
              </w:rPr>
            </w:pPr>
          </w:p>
        </w:tc>
      </w:tr>
      <w:tr w14:paraId="4834C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right w:val="single" w:color="auto" w:sz="4" w:space="0"/>
            </w:tcBorders>
          </w:tcPr>
          <w:p w14:paraId="7A2A0CDE">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3A3C9B3B">
            <w:pPr>
              <w:snapToGrid w:val="0"/>
              <w:rPr>
                <w:rFonts w:ascii="宋体" w:hAnsi="宋体" w:eastAsia="宋体"/>
                <w:color w:val="auto"/>
                <w:kern w:val="0"/>
                <w:sz w:val="24"/>
              </w:rPr>
            </w:pPr>
            <w:r>
              <w:rPr>
                <w:rFonts w:hint="eastAsia" w:ascii="宋体" w:hAnsi="宋体" w:eastAsia="宋体"/>
                <w:color w:val="auto"/>
                <w:kern w:val="0"/>
                <w:sz w:val="24"/>
              </w:rPr>
              <w:t>内容完整，层次清晰，技术创新突出；</w:t>
            </w:r>
          </w:p>
        </w:tc>
        <w:tc>
          <w:tcPr>
            <w:tcW w:w="1295" w:type="dxa"/>
            <w:gridSpan w:val="2"/>
            <w:vMerge w:val="continue"/>
            <w:tcBorders>
              <w:left w:val="single" w:color="auto" w:sz="4" w:space="0"/>
            </w:tcBorders>
            <w:vAlign w:val="center"/>
          </w:tcPr>
          <w:p w14:paraId="421C0691">
            <w:pPr>
              <w:widowControl/>
              <w:snapToGrid w:val="0"/>
              <w:jc w:val="center"/>
              <w:rPr>
                <w:rFonts w:ascii="宋体" w:hAnsi="宋体" w:eastAsia="宋体"/>
                <w:b/>
                <w:bCs/>
                <w:color w:val="auto"/>
                <w:spacing w:val="-16"/>
                <w:kern w:val="0"/>
                <w:sz w:val="28"/>
                <w:szCs w:val="28"/>
              </w:rPr>
            </w:pPr>
          </w:p>
        </w:tc>
      </w:tr>
      <w:tr w14:paraId="589D91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2830" w:type="dxa"/>
            <w:gridSpan w:val="2"/>
            <w:vMerge w:val="continue"/>
            <w:tcBorders>
              <w:bottom w:val="single" w:color="auto" w:sz="4" w:space="0"/>
              <w:right w:val="single" w:color="auto" w:sz="4" w:space="0"/>
            </w:tcBorders>
          </w:tcPr>
          <w:p w14:paraId="2B5930A7">
            <w:pPr>
              <w:widowControl/>
              <w:snapToGrid w:val="0"/>
              <w:jc w:val="center"/>
              <w:rPr>
                <w:rFonts w:ascii="宋体" w:hAnsi="宋体" w:eastAsia="宋体"/>
                <w:b/>
                <w:color w:val="auto"/>
                <w:kern w:val="0"/>
                <w:sz w:val="24"/>
              </w:rPr>
            </w:pPr>
          </w:p>
        </w:tc>
        <w:tc>
          <w:tcPr>
            <w:tcW w:w="4947" w:type="dxa"/>
            <w:tcBorders>
              <w:top w:val="single" w:color="auto" w:sz="4" w:space="0"/>
              <w:left w:val="single" w:color="auto" w:sz="4" w:space="0"/>
              <w:bottom w:val="single" w:color="auto" w:sz="4" w:space="0"/>
              <w:right w:val="single" w:color="auto" w:sz="4" w:space="0"/>
            </w:tcBorders>
            <w:vAlign w:val="center"/>
          </w:tcPr>
          <w:p w14:paraId="17AC3E01">
            <w:pPr>
              <w:snapToGrid w:val="0"/>
              <w:rPr>
                <w:rFonts w:ascii="宋体" w:hAnsi="宋体" w:eastAsia="宋体"/>
                <w:color w:val="auto"/>
                <w:kern w:val="0"/>
                <w:sz w:val="24"/>
              </w:rPr>
            </w:pPr>
            <w:r>
              <w:rPr>
                <w:rFonts w:hint="eastAsia" w:ascii="宋体" w:hAnsi="宋体" w:eastAsia="宋体"/>
                <w:color w:val="auto"/>
                <w:kern w:val="0"/>
                <w:sz w:val="24"/>
              </w:rPr>
              <w:t>分工明确，团队协作好，</w:t>
            </w:r>
            <w:r>
              <w:rPr>
                <w:rFonts w:ascii="宋体" w:hAnsi="宋体" w:eastAsia="宋体"/>
                <w:color w:val="auto"/>
                <w:kern w:val="0"/>
                <w:sz w:val="24"/>
              </w:rPr>
              <w:t>回答正确。</w:t>
            </w:r>
          </w:p>
        </w:tc>
        <w:tc>
          <w:tcPr>
            <w:tcW w:w="1295" w:type="dxa"/>
            <w:gridSpan w:val="2"/>
            <w:vMerge w:val="continue"/>
            <w:tcBorders>
              <w:left w:val="single" w:color="auto" w:sz="4" w:space="0"/>
              <w:bottom w:val="single" w:color="auto" w:sz="4" w:space="0"/>
            </w:tcBorders>
            <w:vAlign w:val="center"/>
          </w:tcPr>
          <w:p w14:paraId="45D35CD8">
            <w:pPr>
              <w:widowControl/>
              <w:snapToGrid w:val="0"/>
              <w:jc w:val="center"/>
              <w:rPr>
                <w:rFonts w:ascii="宋体" w:hAnsi="宋体" w:eastAsia="宋体"/>
                <w:b/>
                <w:bCs/>
                <w:color w:val="auto"/>
                <w:spacing w:val="-16"/>
                <w:kern w:val="0"/>
                <w:sz w:val="28"/>
                <w:szCs w:val="28"/>
              </w:rPr>
            </w:pPr>
          </w:p>
        </w:tc>
      </w:tr>
      <w:tr w14:paraId="6006C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6" w:hRule="atLeast"/>
          <w:jc w:val="center"/>
        </w:trPr>
        <w:tc>
          <w:tcPr>
            <w:tcW w:w="7787" w:type="dxa"/>
            <w:gridSpan w:val="4"/>
            <w:tcBorders>
              <w:top w:val="single" w:color="auto" w:sz="4" w:space="0"/>
              <w:bottom w:val="single" w:color="auto" w:sz="4" w:space="0"/>
              <w:right w:val="single" w:color="auto" w:sz="4" w:space="0"/>
            </w:tcBorders>
            <w:vAlign w:val="center"/>
          </w:tcPr>
          <w:p w14:paraId="3279F19F">
            <w:pPr>
              <w:widowControl/>
              <w:snapToGrid w:val="0"/>
              <w:jc w:val="center"/>
              <w:rPr>
                <w:rFonts w:ascii="宋体" w:hAnsi="宋体" w:eastAsia="宋体"/>
                <w:b/>
                <w:color w:val="auto"/>
                <w:kern w:val="0"/>
                <w:sz w:val="28"/>
                <w:szCs w:val="28"/>
              </w:rPr>
            </w:pPr>
            <w:r>
              <w:rPr>
                <w:rFonts w:ascii="宋体" w:hAnsi="宋体" w:eastAsia="宋体"/>
                <w:b/>
                <w:color w:val="auto"/>
                <w:kern w:val="0"/>
                <w:sz w:val="28"/>
                <w:szCs w:val="28"/>
              </w:rPr>
              <w:t>合 计</w:t>
            </w:r>
          </w:p>
        </w:tc>
        <w:tc>
          <w:tcPr>
            <w:tcW w:w="1285" w:type="dxa"/>
            <w:tcBorders>
              <w:top w:val="single" w:color="auto" w:sz="4" w:space="0"/>
              <w:left w:val="single" w:color="auto" w:sz="4" w:space="0"/>
              <w:bottom w:val="single" w:color="auto" w:sz="4" w:space="0"/>
            </w:tcBorders>
            <w:vAlign w:val="center"/>
          </w:tcPr>
          <w:p w14:paraId="0B37355C">
            <w:pPr>
              <w:widowControl/>
              <w:snapToGrid w:val="0"/>
              <w:jc w:val="center"/>
              <w:rPr>
                <w:rFonts w:ascii="宋体" w:hAnsi="宋体" w:eastAsia="宋体"/>
                <w:b/>
                <w:bCs/>
                <w:color w:val="auto"/>
                <w:spacing w:val="-16"/>
                <w:kern w:val="0"/>
                <w:sz w:val="28"/>
                <w:szCs w:val="28"/>
              </w:rPr>
            </w:pPr>
          </w:p>
        </w:tc>
      </w:tr>
    </w:tbl>
    <w:p w14:paraId="1F0BB13F">
      <w:pPr>
        <w:snapToGrid w:val="0"/>
        <w:spacing w:before="156" w:beforeLines="50" w:line="300" w:lineRule="auto"/>
        <w:ind w:firstLine="420"/>
        <w:rPr>
          <w:rFonts w:ascii="楷体" w:hAnsi="楷体" w:eastAsia="楷体"/>
          <w:color w:val="auto"/>
          <w:kern w:val="0"/>
          <w:sz w:val="28"/>
          <w:szCs w:val="28"/>
        </w:rPr>
      </w:pPr>
      <w:r>
        <w:rPr>
          <w:rFonts w:hint="eastAsia" w:ascii="楷体" w:hAnsi="楷体" w:eastAsia="楷体"/>
          <w:color w:val="auto"/>
          <w:kern w:val="0"/>
          <w:sz w:val="28"/>
          <w:szCs w:val="28"/>
        </w:rPr>
        <w:t>注：打分取至小数点后1位。</w:t>
      </w:r>
    </w:p>
    <w:p w14:paraId="0238EEFC">
      <w:pPr>
        <w:snapToGrid w:val="0"/>
        <w:spacing w:line="300" w:lineRule="auto"/>
        <w:ind w:firstLine="420"/>
        <w:rPr>
          <w:color w:val="auto"/>
          <w:kern w:val="0"/>
          <w:sz w:val="28"/>
          <w:szCs w:val="28"/>
        </w:rPr>
      </w:pPr>
    </w:p>
    <w:p w14:paraId="6222FF30">
      <w:pPr>
        <w:keepNext w:val="0"/>
        <w:keepLines w:val="0"/>
        <w:pageBreakBefore w:val="0"/>
        <w:widowControl w:val="0"/>
        <w:kinsoku/>
        <w:wordWrap/>
        <w:overflowPunct/>
        <w:topLinePunct w:val="0"/>
        <w:autoSpaceDE/>
        <w:autoSpaceDN/>
        <w:bidi w:val="0"/>
        <w:adjustRightInd/>
        <w:snapToGrid w:val="0"/>
        <w:spacing w:line="360" w:lineRule="auto"/>
        <w:ind w:left="5040" w:leftChars="2400" w:firstLine="20" w:firstLineChars="7"/>
        <w:jc w:val="left"/>
        <w:textAlignment w:val="auto"/>
        <w:rPr>
          <w:rFonts w:ascii="宋体" w:hAnsi="宋体" w:eastAsia="宋体"/>
          <w:b/>
          <w:color w:val="auto"/>
          <w:kern w:val="0"/>
          <w:sz w:val="28"/>
          <w:szCs w:val="28"/>
        </w:rPr>
      </w:pPr>
      <w:r>
        <w:rPr>
          <w:rFonts w:ascii="宋体" w:hAnsi="宋体" w:eastAsia="宋体"/>
          <w:b/>
          <w:color w:val="auto"/>
          <w:kern w:val="0"/>
          <w:sz w:val="28"/>
          <w:szCs w:val="28"/>
        </w:rPr>
        <w:t>评委（签</w:t>
      </w:r>
      <w:r>
        <w:rPr>
          <w:rFonts w:hint="eastAsia" w:ascii="宋体" w:hAnsi="宋体" w:eastAsia="宋体"/>
          <w:b/>
          <w:color w:val="auto"/>
          <w:kern w:val="0"/>
          <w:sz w:val="28"/>
          <w:szCs w:val="28"/>
        </w:rPr>
        <w:t>名</w:t>
      </w:r>
      <w:r>
        <w:rPr>
          <w:rFonts w:ascii="宋体" w:hAnsi="宋体" w:eastAsia="宋体"/>
          <w:b/>
          <w:color w:val="auto"/>
          <w:kern w:val="0"/>
          <w:sz w:val="28"/>
          <w:szCs w:val="28"/>
        </w:rPr>
        <w:t>）：</w:t>
      </w:r>
    </w:p>
    <w:p w14:paraId="739C60B7">
      <w:pPr>
        <w:keepNext w:val="0"/>
        <w:keepLines w:val="0"/>
        <w:pageBreakBefore w:val="0"/>
        <w:widowControl w:val="0"/>
        <w:kinsoku/>
        <w:wordWrap/>
        <w:overflowPunct/>
        <w:topLinePunct w:val="0"/>
        <w:autoSpaceDE/>
        <w:autoSpaceDN/>
        <w:bidi w:val="0"/>
        <w:adjustRightInd/>
        <w:snapToGrid w:val="0"/>
        <w:spacing w:line="360" w:lineRule="auto"/>
        <w:ind w:left="5040" w:leftChars="2400" w:firstLine="20" w:firstLineChars="7"/>
        <w:jc w:val="left"/>
        <w:textAlignment w:val="auto"/>
        <w:rPr>
          <w:rFonts w:ascii="Times New Roman" w:hAnsi="Times New Roman" w:eastAsia="仿宋" w:cs="Times New Roman"/>
          <w:b/>
          <w:color w:val="auto"/>
          <w:kern w:val="0"/>
          <w:sz w:val="28"/>
          <w:szCs w:val="28"/>
        </w:rPr>
      </w:pPr>
      <w:r>
        <w:rPr>
          <w:rFonts w:ascii="宋体" w:hAnsi="宋体" w:eastAsia="宋体"/>
          <w:b/>
          <w:color w:val="auto"/>
          <w:kern w:val="0"/>
          <w:sz w:val="28"/>
          <w:szCs w:val="28"/>
        </w:rPr>
        <w:t>时</w:t>
      </w:r>
      <w:r>
        <w:rPr>
          <w:rFonts w:hint="eastAsia" w:ascii="宋体" w:hAnsi="宋体" w:eastAsia="宋体"/>
          <w:b/>
          <w:color w:val="auto"/>
          <w:kern w:val="0"/>
          <w:sz w:val="28"/>
          <w:szCs w:val="28"/>
        </w:rPr>
        <w:t xml:space="preserve"> </w:t>
      </w:r>
      <w:r>
        <w:rPr>
          <w:rFonts w:ascii="宋体" w:hAnsi="宋体" w:eastAsia="宋体"/>
          <w:b/>
          <w:color w:val="auto"/>
          <w:kern w:val="0"/>
          <w:sz w:val="28"/>
          <w:szCs w:val="28"/>
        </w:rPr>
        <w:t xml:space="preserve"> 间：      年   月   日</w:t>
      </w:r>
    </w:p>
    <w:p w14:paraId="4F567411">
      <w:pPr>
        <w:widowControl/>
        <w:snapToGrid w:val="0"/>
        <w:spacing w:line="300" w:lineRule="auto"/>
        <w:jc w:val="left"/>
        <w:rPr>
          <w:rFonts w:ascii="Times New Roman" w:hAnsi="Times New Roman" w:eastAsia="仿宋" w:cs="Times New Roman"/>
          <w:color w:val="auto"/>
          <w:kern w:val="0"/>
          <w:sz w:val="18"/>
          <w:szCs w:val="18"/>
        </w:rPr>
      </w:pPr>
      <w:r>
        <w:rPr>
          <w:rFonts w:ascii="Times New Roman" w:hAnsi="Times New Roman" w:eastAsia="黑体" w:cs="Times New Roman"/>
          <w:bCs/>
          <w:color w:val="auto"/>
          <w:kern w:val="0"/>
          <w:sz w:val="28"/>
          <w:szCs w:val="28"/>
        </w:rPr>
        <w:br w:type="page"/>
      </w:r>
    </w:p>
    <w:p w14:paraId="42AF9674">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附件</w:t>
      </w:r>
      <w:r>
        <w:rPr>
          <w:rFonts w:hint="eastAsia" w:ascii="Times New Roman" w:hAnsi="Times New Roman" w:eastAsia="仿宋_GB2312" w:cs="Times New Roman"/>
          <w:color w:val="auto"/>
          <w:sz w:val="28"/>
          <w:szCs w:val="28"/>
          <w:lang w:val="en-US" w:eastAsia="zh-CN"/>
        </w:rPr>
        <w:t>11</w:t>
      </w:r>
      <w:r>
        <w:rPr>
          <w:rFonts w:ascii="Times New Roman" w:hAnsi="Times New Roman" w:eastAsia="仿宋_GB2312" w:cs="Times New Roman"/>
          <w:color w:val="auto"/>
          <w:sz w:val="28"/>
          <w:szCs w:val="28"/>
        </w:rPr>
        <w:t>：</w:t>
      </w:r>
    </w:p>
    <w:p w14:paraId="652BB7A8">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w:t>
      </w:r>
      <w:r>
        <w:rPr>
          <w:rFonts w:ascii="华文中宋" w:hAnsi="华文中宋" w:eastAsia="华文中宋" w:cs="Times New Roman"/>
          <w:bCs/>
          <w:color w:val="auto"/>
          <w:sz w:val="32"/>
          <w:szCs w:val="32"/>
        </w:rPr>
        <w:t>科技论文竞赛</w:t>
      </w:r>
    </w:p>
    <w:p w14:paraId="593187DD">
      <w:pPr>
        <w:widowControl/>
        <w:snapToGrid w:val="0"/>
        <w:spacing w:line="300" w:lineRule="auto"/>
        <w:jc w:val="center"/>
        <w:rPr>
          <w:rFonts w:ascii="Times New Roman" w:hAnsi="Times New Roman" w:eastAsia="华文中宋" w:cs="Times New Roman"/>
          <w:color w:val="auto"/>
          <w:sz w:val="36"/>
          <w:szCs w:val="36"/>
        </w:rPr>
      </w:pPr>
      <w:r>
        <w:rPr>
          <w:rFonts w:ascii="Times New Roman" w:hAnsi="Times New Roman" w:eastAsia="华文中宋" w:cs="Times New Roman"/>
          <w:color w:val="auto"/>
          <w:sz w:val="36"/>
          <w:szCs w:val="36"/>
        </w:rPr>
        <w:t>论文责任人承诺书</w:t>
      </w:r>
    </w:p>
    <w:tbl>
      <w:tblPr>
        <w:tblStyle w:val="22"/>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0"/>
        <w:gridCol w:w="6402"/>
      </w:tblGrid>
      <w:tr w14:paraId="4841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40" w:type="dxa"/>
          </w:tcPr>
          <w:p w14:paraId="5C360F56">
            <w:pPr>
              <w:jc w:val="center"/>
              <w:rPr>
                <w:rFonts w:hint="eastAsia" w:ascii="仿宋" w:hAnsi="仿宋" w:eastAsia="仿宋" w:cs="Times New Roman"/>
                <w:b/>
                <w:color w:val="auto"/>
                <w:sz w:val="28"/>
                <w:szCs w:val="28"/>
              </w:rPr>
            </w:pPr>
            <w:r>
              <w:rPr>
                <w:rFonts w:ascii="仿宋" w:hAnsi="仿宋" w:eastAsia="仿宋" w:cs="Times New Roman"/>
                <w:b/>
                <w:color w:val="auto"/>
                <w:sz w:val="28"/>
                <w:szCs w:val="28"/>
              </w:rPr>
              <w:t>论文题目</w:t>
            </w:r>
          </w:p>
        </w:tc>
        <w:tc>
          <w:tcPr>
            <w:tcW w:w="6402" w:type="dxa"/>
          </w:tcPr>
          <w:p w14:paraId="20F73F38">
            <w:pPr>
              <w:jc w:val="center"/>
              <w:rPr>
                <w:rFonts w:hint="eastAsia" w:ascii="仿宋" w:hAnsi="仿宋" w:eastAsia="仿宋" w:cs="Times New Roman"/>
                <w:color w:val="auto"/>
                <w:sz w:val="28"/>
                <w:szCs w:val="28"/>
              </w:rPr>
            </w:pPr>
          </w:p>
        </w:tc>
      </w:tr>
      <w:tr w14:paraId="3E84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tcPr>
          <w:p w14:paraId="02A35C48">
            <w:pPr>
              <w:jc w:val="center"/>
              <w:rPr>
                <w:rFonts w:hint="eastAsia" w:ascii="仿宋" w:hAnsi="仿宋" w:eastAsia="仿宋" w:cs="Times New Roman"/>
                <w:b/>
                <w:color w:val="auto"/>
                <w:sz w:val="28"/>
                <w:szCs w:val="28"/>
              </w:rPr>
            </w:pPr>
            <w:r>
              <w:rPr>
                <w:rFonts w:ascii="仿宋" w:hAnsi="仿宋" w:eastAsia="仿宋" w:cs="Times New Roman"/>
                <w:b/>
                <w:color w:val="auto"/>
                <w:sz w:val="28"/>
                <w:szCs w:val="28"/>
              </w:rPr>
              <w:t>作者所在院校</w:t>
            </w:r>
          </w:p>
        </w:tc>
        <w:tc>
          <w:tcPr>
            <w:tcW w:w="6402" w:type="dxa"/>
          </w:tcPr>
          <w:p w14:paraId="5017DCF8">
            <w:pPr>
              <w:jc w:val="center"/>
              <w:rPr>
                <w:rFonts w:hint="eastAsia" w:ascii="仿宋" w:hAnsi="仿宋" w:eastAsia="仿宋" w:cs="Times New Roman"/>
                <w:color w:val="auto"/>
                <w:sz w:val="28"/>
                <w:szCs w:val="28"/>
              </w:rPr>
            </w:pPr>
          </w:p>
        </w:tc>
      </w:tr>
      <w:tr w14:paraId="13C2E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0D79C68E">
            <w:pPr>
              <w:snapToGrid w:val="0"/>
              <w:ind w:firstLine="560" w:firstLineChars="200"/>
              <w:rPr>
                <w:rFonts w:hint="eastAsia" w:ascii="仿宋" w:hAnsi="仿宋" w:eastAsia="仿宋" w:cs="Times New Roman"/>
                <w:color w:val="auto"/>
                <w:sz w:val="28"/>
                <w:szCs w:val="28"/>
              </w:rPr>
            </w:pPr>
            <w:r>
              <w:rPr>
                <w:rFonts w:ascii="仿宋" w:hAnsi="仿宋" w:eastAsia="仿宋" w:cs="Times New Roman"/>
                <w:color w:val="auto"/>
                <w:sz w:val="28"/>
                <w:szCs w:val="28"/>
              </w:rPr>
              <w:t>所呈交的参赛论文，是作者在教师指导下，进行研究工作所取得的成果。</w:t>
            </w:r>
            <w:r>
              <w:rPr>
                <w:rFonts w:hint="eastAsia" w:ascii="仿宋" w:hAnsi="仿宋" w:eastAsia="仿宋" w:cs="Times New Roman"/>
                <w:color w:val="auto"/>
                <w:sz w:val="28"/>
                <w:szCs w:val="28"/>
              </w:rPr>
              <w:t>文中不包含任何涉密内容。</w:t>
            </w:r>
            <w:r>
              <w:rPr>
                <w:rFonts w:ascii="仿宋" w:hAnsi="仿宋" w:eastAsia="仿宋" w:cs="Times New Roman"/>
                <w:color w:val="auto"/>
                <w:sz w:val="28"/>
                <w:szCs w:val="28"/>
              </w:rPr>
              <w:t>除文中已经注明引用的内容外，本论文的研究成果不包含任何他人创作的、已公开发表或者没有公开发表的作品的内容。本论文原创性声明的法律责任由作者承担。</w:t>
            </w:r>
          </w:p>
        </w:tc>
      </w:tr>
      <w:tr w14:paraId="5616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0" w:type="dxa"/>
            <w:vAlign w:val="center"/>
          </w:tcPr>
          <w:p w14:paraId="365D0908">
            <w:pPr>
              <w:snapToGrid w:val="0"/>
              <w:jc w:val="center"/>
              <w:rPr>
                <w:rFonts w:hint="eastAsia" w:ascii="仿宋" w:hAnsi="仿宋" w:eastAsia="仿宋" w:cs="Times New Roman"/>
                <w:b/>
                <w:color w:val="auto"/>
                <w:sz w:val="28"/>
                <w:szCs w:val="28"/>
              </w:rPr>
            </w:pPr>
            <w:r>
              <w:rPr>
                <w:rFonts w:ascii="仿宋" w:hAnsi="仿宋" w:eastAsia="仿宋" w:cs="Times New Roman"/>
                <w:b/>
                <w:color w:val="auto"/>
                <w:sz w:val="28"/>
                <w:szCs w:val="28"/>
              </w:rPr>
              <w:t>全部作者和</w:t>
            </w:r>
          </w:p>
          <w:p w14:paraId="2A303B0B">
            <w:pPr>
              <w:snapToGrid w:val="0"/>
              <w:jc w:val="center"/>
              <w:rPr>
                <w:rFonts w:hint="eastAsia" w:ascii="仿宋" w:hAnsi="仿宋" w:eastAsia="仿宋" w:cs="Times New Roman"/>
                <w:b/>
                <w:color w:val="auto"/>
                <w:sz w:val="28"/>
                <w:szCs w:val="28"/>
                <w:lang w:val="en-US" w:eastAsia="zh-CN"/>
              </w:rPr>
            </w:pPr>
            <w:r>
              <w:rPr>
                <w:rFonts w:ascii="仿宋" w:hAnsi="仿宋" w:eastAsia="仿宋" w:cs="Times New Roman"/>
                <w:b/>
                <w:color w:val="auto"/>
                <w:sz w:val="28"/>
                <w:szCs w:val="28"/>
              </w:rPr>
              <w:t>指导</w:t>
            </w:r>
            <w:r>
              <w:rPr>
                <w:rFonts w:hint="eastAsia" w:ascii="仿宋" w:hAnsi="仿宋" w:eastAsia="仿宋" w:cs="Times New Roman"/>
                <w:b/>
                <w:color w:val="auto"/>
                <w:sz w:val="28"/>
                <w:szCs w:val="28"/>
                <w:lang w:val="en-US" w:eastAsia="zh-CN"/>
              </w:rPr>
              <w:t>教师</w:t>
            </w:r>
          </w:p>
        </w:tc>
        <w:tc>
          <w:tcPr>
            <w:tcW w:w="6402" w:type="dxa"/>
          </w:tcPr>
          <w:p w14:paraId="1755E53F">
            <w:pPr>
              <w:jc w:val="left"/>
              <w:rPr>
                <w:rFonts w:hint="eastAsia" w:ascii="仿宋" w:hAnsi="仿宋" w:eastAsia="仿宋" w:cs="Times New Roman"/>
                <w:color w:val="auto"/>
                <w:sz w:val="28"/>
                <w:szCs w:val="28"/>
              </w:rPr>
            </w:pPr>
            <w:r>
              <w:rPr>
                <w:rFonts w:ascii="仿宋" w:hAnsi="仿宋" w:eastAsia="仿宋" w:cs="Times New Roman"/>
                <w:color w:val="auto"/>
                <w:sz w:val="28"/>
                <w:szCs w:val="28"/>
              </w:rPr>
              <w:t>签名（手签）</w:t>
            </w:r>
          </w:p>
          <w:p w14:paraId="554869F7">
            <w:pPr>
              <w:jc w:val="right"/>
              <w:rPr>
                <w:rFonts w:hint="eastAsia" w:ascii="仿宋" w:hAnsi="仿宋" w:eastAsia="仿宋" w:cs="Times New Roman"/>
                <w:color w:val="auto"/>
                <w:sz w:val="28"/>
                <w:szCs w:val="28"/>
              </w:rPr>
            </w:pPr>
            <w:r>
              <w:rPr>
                <w:rFonts w:ascii="仿宋" w:hAnsi="仿宋" w:eastAsia="仿宋" w:cs="Times New Roman"/>
                <w:color w:val="auto"/>
                <w:sz w:val="28"/>
                <w:szCs w:val="28"/>
              </w:rPr>
              <w:t>年    月    日</w:t>
            </w:r>
          </w:p>
        </w:tc>
      </w:tr>
    </w:tbl>
    <w:p w14:paraId="29ABFBD4">
      <w:pPr>
        <w:adjustRightInd w:val="0"/>
        <w:snapToGrid w:val="0"/>
        <w:spacing w:before="156" w:beforeLines="50"/>
        <w:jc w:val="center"/>
        <w:rPr>
          <w:rFonts w:ascii="Times New Roman" w:hAnsi="Times New Roman" w:eastAsia="仿宋_GB2312" w:cs="Times New Roman"/>
          <w:b/>
          <w:bCs/>
          <w:color w:val="auto"/>
          <w:sz w:val="28"/>
          <w:szCs w:val="28"/>
        </w:rPr>
      </w:pPr>
    </w:p>
    <w:p w14:paraId="45E8B62D">
      <w:pPr>
        <w:widowControl/>
        <w:snapToGrid w:val="0"/>
        <w:spacing w:line="300" w:lineRule="auto"/>
        <w:jc w:val="center"/>
        <w:rPr>
          <w:rFonts w:ascii="Times New Roman" w:hAnsi="Times New Roman" w:eastAsia="华文中宋" w:cs="Times New Roman"/>
          <w:color w:val="auto"/>
          <w:sz w:val="36"/>
          <w:szCs w:val="36"/>
        </w:rPr>
      </w:pPr>
      <w:r>
        <w:rPr>
          <w:rFonts w:ascii="Times New Roman" w:hAnsi="Times New Roman" w:eastAsia="华文中宋" w:cs="Times New Roman"/>
          <w:color w:val="auto"/>
          <w:sz w:val="36"/>
          <w:szCs w:val="36"/>
        </w:rPr>
        <w:t>单位承诺书</w:t>
      </w:r>
    </w:p>
    <w:tbl>
      <w:tblPr>
        <w:tblStyle w:val="22"/>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6418"/>
      </w:tblGrid>
      <w:tr w14:paraId="71DA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24" w:type="dxa"/>
          </w:tcPr>
          <w:p w14:paraId="0BA1C51A">
            <w:pPr>
              <w:jc w:val="center"/>
              <w:rPr>
                <w:rFonts w:hint="eastAsia" w:ascii="仿宋" w:hAnsi="仿宋" w:eastAsia="仿宋" w:cs="Times New Roman"/>
                <w:b/>
                <w:color w:val="auto"/>
                <w:sz w:val="28"/>
                <w:szCs w:val="28"/>
              </w:rPr>
            </w:pPr>
            <w:r>
              <w:rPr>
                <w:rFonts w:ascii="仿宋" w:hAnsi="仿宋" w:eastAsia="仿宋" w:cs="Times New Roman"/>
                <w:b/>
                <w:color w:val="auto"/>
                <w:sz w:val="28"/>
                <w:szCs w:val="28"/>
              </w:rPr>
              <w:t>学校(学院)名称</w:t>
            </w:r>
          </w:p>
        </w:tc>
        <w:tc>
          <w:tcPr>
            <w:tcW w:w="6418" w:type="dxa"/>
          </w:tcPr>
          <w:p w14:paraId="5813275F">
            <w:pPr>
              <w:jc w:val="center"/>
              <w:rPr>
                <w:rFonts w:hint="eastAsia" w:ascii="仿宋" w:hAnsi="仿宋" w:eastAsia="仿宋" w:cs="Times New Roman"/>
                <w:color w:val="auto"/>
                <w:sz w:val="28"/>
                <w:szCs w:val="28"/>
              </w:rPr>
            </w:pPr>
          </w:p>
        </w:tc>
      </w:tr>
      <w:tr w14:paraId="2FFD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Pr>
          <w:p w14:paraId="608DA2E3">
            <w:pPr>
              <w:jc w:val="center"/>
              <w:rPr>
                <w:rFonts w:hint="eastAsia" w:ascii="仿宋" w:hAnsi="仿宋" w:eastAsia="仿宋" w:cs="Times New Roman"/>
                <w:b/>
                <w:color w:val="auto"/>
                <w:sz w:val="28"/>
                <w:szCs w:val="28"/>
              </w:rPr>
            </w:pPr>
            <w:r>
              <w:rPr>
                <w:rFonts w:ascii="仿宋" w:hAnsi="仿宋" w:eastAsia="仿宋" w:cs="Times New Roman"/>
                <w:b/>
                <w:color w:val="auto"/>
                <w:sz w:val="28"/>
                <w:szCs w:val="28"/>
              </w:rPr>
              <w:t>论文题目</w:t>
            </w:r>
          </w:p>
        </w:tc>
        <w:tc>
          <w:tcPr>
            <w:tcW w:w="6418" w:type="dxa"/>
          </w:tcPr>
          <w:p w14:paraId="34AEC664">
            <w:pPr>
              <w:jc w:val="center"/>
              <w:rPr>
                <w:rFonts w:hint="eastAsia" w:ascii="仿宋" w:hAnsi="仿宋" w:eastAsia="仿宋" w:cs="Times New Roman"/>
                <w:color w:val="auto"/>
                <w:sz w:val="28"/>
                <w:szCs w:val="28"/>
              </w:rPr>
            </w:pPr>
          </w:p>
        </w:tc>
      </w:tr>
      <w:tr w14:paraId="59E8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2" w:type="dxa"/>
            <w:gridSpan w:val="2"/>
          </w:tcPr>
          <w:p w14:paraId="34FC9B90">
            <w:pPr>
              <w:snapToGrid w:val="0"/>
              <w:ind w:firstLine="560" w:firstLineChars="200"/>
              <w:rPr>
                <w:rFonts w:hint="eastAsia" w:ascii="仿宋" w:hAnsi="仿宋" w:eastAsia="仿宋" w:cs="Times New Roman"/>
                <w:color w:val="auto"/>
                <w:sz w:val="28"/>
                <w:szCs w:val="28"/>
              </w:rPr>
            </w:pPr>
            <w:r>
              <w:rPr>
                <w:rFonts w:ascii="仿宋" w:hAnsi="仿宋" w:eastAsia="仿宋" w:cs="Times New Roman"/>
                <w:color w:val="auto"/>
                <w:sz w:val="28"/>
                <w:szCs w:val="28"/>
              </w:rPr>
              <w:t>本单位所呈交的参赛论文，是在校本科生在教师指导下，进行研究工作所取得的成果。本单位保证参赛论文的原创性</w:t>
            </w:r>
            <w:r>
              <w:rPr>
                <w:rFonts w:hint="eastAsia" w:ascii="仿宋" w:hAnsi="仿宋" w:eastAsia="仿宋" w:cs="Times New Roman"/>
                <w:color w:val="auto"/>
                <w:sz w:val="28"/>
                <w:szCs w:val="28"/>
              </w:rPr>
              <w:t>，以及论文不包含涉密内容</w:t>
            </w:r>
            <w:r>
              <w:rPr>
                <w:rFonts w:ascii="仿宋" w:hAnsi="仿宋" w:eastAsia="仿宋" w:cs="Times New Roman"/>
                <w:color w:val="auto"/>
                <w:sz w:val="28"/>
                <w:szCs w:val="28"/>
              </w:rPr>
              <w:t>。所有参赛论文已在中国知网查重系统</w:t>
            </w:r>
            <w:r>
              <w:rPr>
                <w:rFonts w:hint="eastAsia" w:ascii="仿宋" w:hAnsi="仿宋" w:eastAsia="仿宋" w:cs="Times New Roman"/>
                <w:color w:val="auto"/>
                <w:sz w:val="28"/>
                <w:szCs w:val="28"/>
              </w:rPr>
              <w:t>（包含大学生毕业论文数据库）</w:t>
            </w:r>
            <w:r>
              <w:rPr>
                <w:rFonts w:ascii="仿宋" w:hAnsi="仿宋" w:eastAsia="仿宋" w:cs="Times New Roman"/>
                <w:color w:val="auto"/>
                <w:sz w:val="28"/>
                <w:szCs w:val="28"/>
              </w:rPr>
              <w:t>查询论文重复率，重复率≤20%。如有不实，愿接受以下的处罚：</w:t>
            </w:r>
            <w:r>
              <w:rPr>
                <w:rFonts w:hint="eastAsia" w:ascii="仿宋" w:hAnsi="仿宋" w:eastAsia="仿宋" w:cs="宋体"/>
                <w:color w:val="auto"/>
                <w:sz w:val="28"/>
                <w:szCs w:val="28"/>
              </w:rPr>
              <w:t>①</w:t>
            </w:r>
            <w:r>
              <w:rPr>
                <w:rFonts w:ascii="仿宋" w:hAnsi="仿宋" w:eastAsia="仿宋" w:cs="Times New Roman"/>
                <w:color w:val="auto"/>
                <w:sz w:val="28"/>
                <w:szCs w:val="28"/>
              </w:rPr>
              <w:t xml:space="preserve"> 重复率&gt;20%的论文取消该论文参赛资格；</w:t>
            </w:r>
            <w:r>
              <w:rPr>
                <w:rFonts w:hint="eastAsia" w:ascii="仿宋" w:hAnsi="仿宋" w:eastAsia="仿宋" w:cs="宋体"/>
                <w:color w:val="auto"/>
                <w:sz w:val="28"/>
                <w:szCs w:val="28"/>
              </w:rPr>
              <w:t>②</w:t>
            </w:r>
            <w:r>
              <w:rPr>
                <w:rFonts w:ascii="仿宋" w:hAnsi="仿宋" w:eastAsia="仿宋" w:cs="Times New Roman"/>
                <w:color w:val="auto"/>
                <w:sz w:val="28"/>
                <w:szCs w:val="28"/>
              </w:rPr>
              <w:t xml:space="preserve"> 如有论文出现重复率</w:t>
            </w:r>
            <w:r>
              <w:rPr>
                <w:rFonts w:hint="eastAsia" w:ascii="仿宋" w:hAnsi="仿宋" w:eastAsia="仿宋" w:cs="仿宋"/>
                <w:color w:val="auto"/>
                <w:sz w:val="28"/>
                <w:szCs w:val="28"/>
              </w:rPr>
              <w:t>≥</w:t>
            </w:r>
            <w:r>
              <w:rPr>
                <w:rFonts w:ascii="仿宋" w:hAnsi="仿宋" w:eastAsia="仿宋" w:cs="Times New Roman"/>
                <w:color w:val="auto"/>
                <w:sz w:val="28"/>
                <w:szCs w:val="28"/>
              </w:rPr>
              <w:t>40%的情况，则取消本单位本年度提交的所有论文的参赛资格。</w:t>
            </w:r>
          </w:p>
        </w:tc>
      </w:tr>
      <w:tr w14:paraId="64C5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224" w:type="dxa"/>
            <w:vAlign w:val="center"/>
          </w:tcPr>
          <w:p w14:paraId="4DFE51C0">
            <w:pPr>
              <w:snapToGrid w:val="0"/>
              <w:jc w:val="center"/>
              <w:rPr>
                <w:rFonts w:hint="eastAsia" w:ascii="仿宋" w:hAnsi="仿宋" w:eastAsia="仿宋" w:cs="Times New Roman"/>
                <w:b/>
                <w:color w:val="auto"/>
                <w:sz w:val="28"/>
                <w:szCs w:val="28"/>
              </w:rPr>
            </w:pPr>
            <w:r>
              <w:rPr>
                <w:rFonts w:ascii="仿宋" w:hAnsi="仿宋" w:eastAsia="仿宋" w:cs="Times New Roman"/>
                <w:b/>
                <w:color w:val="auto"/>
                <w:sz w:val="28"/>
                <w:szCs w:val="28"/>
              </w:rPr>
              <w:t>单位负责人签名并加盖公章</w:t>
            </w:r>
          </w:p>
        </w:tc>
        <w:tc>
          <w:tcPr>
            <w:tcW w:w="6418" w:type="dxa"/>
          </w:tcPr>
          <w:p w14:paraId="3092FFA1">
            <w:pPr>
              <w:snapToGrid w:val="0"/>
              <w:jc w:val="center"/>
              <w:rPr>
                <w:rFonts w:hint="eastAsia" w:ascii="仿宋" w:hAnsi="仿宋" w:eastAsia="仿宋" w:cs="Times New Roman"/>
                <w:color w:val="auto"/>
                <w:sz w:val="28"/>
                <w:szCs w:val="28"/>
              </w:rPr>
            </w:pPr>
          </w:p>
          <w:p w14:paraId="126584E7">
            <w:pPr>
              <w:snapToGrid w:val="0"/>
              <w:jc w:val="center"/>
              <w:rPr>
                <w:rFonts w:hint="eastAsia" w:ascii="仿宋" w:hAnsi="仿宋" w:eastAsia="仿宋" w:cs="Times New Roman"/>
                <w:color w:val="auto"/>
                <w:sz w:val="28"/>
                <w:szCs w:val="28"/>
              </w:rPr>
            </w:pPr>
          </w:p>
          <w:p w14:paraId="5BA85B59">
            <w:pPr>
              <w:jc w:val="right"/>
              <w:rPr>
                <w:rFonts w:hint="eastAsia" w:ascii="仿宋" w:hAnsi="仿宋" w:eastAsia="仿宋" w:cs="Times New Roman"/>
                <w:color w:val="auto"/>
                <w:sz w:val="28"/>
                <w:szCs w:val="28"/>
              </w:rPr>
            </w:pPr>
            <w:r>
              <w:rPr>
                <w:rFonts w:ascii="仿宋" w:hAnsi="仿宋" w:eastAsia="仿宋" w:cs="Times New Roman"/>
                <w:color w:val="auto"/>
                <w:sz w:val="28"/>
                <w:szCs w:val="28"/>
              </w:rPr>
              <w:t>年    月    日</w:t>
            </w:r>
          </w:p>
        </w:tc>
      </w:tr>
    </w:tbl>
    <w:p w14:paraId="22906E32">
      <w:pPr>
        <w:widowControl/>
        <w:jc w:val="left"/>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br w:type="page"/>
      </w:r>
    </w:p>
    <w:p w14:paraId="42FFE0EF">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附件1</w:t>
      </w:r>
      <w:r>
        <w:rPr>
          <w:rFonts w:hint="eastAsia" w:ascii="Times New Roman" w:hAnsi="Times New Roman" w:eastAsia="仿宋_GB2312" w:cs="Times New Roman"/>
          <w:color w:val="auto"/>
          <w:sz w:val="28"/>
          <w:szCs w:val="28"/>
          <w:lang w:val="en-US" w:eastAsia="zh-CN"/>
        </w:rPr>
        <w:t>2</w:t>
      </w:r>
      <w:r>
        <w:rPr>
          <w:rFonts w:ascii="Times New Roman" w:hAnsi="Times New Roman" w:eastAsia="仿宋_GB2312" w:cs="Times New Roman"/>
          <w:color w:val="auto"/>
          <w:sz w:val="28"/>
          <w:szCs w:val="28"/>
        </w:rPr>
        <w:t>：</w:t>
      </w:r>
    </w:p>
    <w:p w14:paraId="3F801720">
      <w:pPr>
        <w:ind w:left="-141" w:leftChars="-67" w:right="-223" w:rightChars="-106"/>
        <w:jc w:val="center"/>
        <w:rPr>
          <w:rFonts w:hint="eastAsia" w:ascii="华文中宋" w:hAnsi="华文中宋" w:eastAsia="华文中宋" w:cs="Times New Roman"/>
          <w:bCs/>
          <w:color w:val="auto"/>
          <w:sz w:val="32"/>
          <w:szCs w:val="32"/>
        </w:rPr>
      </w:pPr>
      <w:r>
        <w:rPr>
          <w:rFonts w:ascii="华文中宋" w:hAnsi="华文中宋" w:eastAsia="华文中宋" w:cs="Times New Roman"/>
          <w:bCs/>
          <w:color w:val="auto"/>
          <w:sz w:val="32"/>
          <w:szCs w:val="32"/>
        </w:rPr>
        <w:t>全国大学生测绘学科创新创业智能大赛</w:t>
      </w:r>
      <w:r>
        <w:rPr>
          <w:rFonts w:hint="eastAsia" w:ascii="华文中宋" w:hAnsi="华文中宋" w:eastAsia="华文中宋" w:cs="Times New Roman"/>
          <w:bCs/>
          <w:color w:val="auto"/>
          <w:sz w:val="32"/>
          <w:szCs w:val="32"/>
        </w:rPr>
        <w:t>——</w:t>
      </w:r>
      <w:r>
        <w:rPr>
          <w:rFonts w:ascii="华文中宋" w:hAnsi="华文中宋" w:eastAsia="华文中宋" w:cs="Times New Roman"/>
          <w:bCs/>
          <w:color w:val="auto"/>
          <w:sz w:val="32"/>
          <w:szCs w:val="32"/>
        </w:rPr>
        <w:t>科技论文竞赛</w:t>
      </w:r>
    </w:p>
    <w:p w14:paraId="0422D72D">
      <w:pPr>
        <w:widowControl/>
        <w:snapToGrid w:val="0"/>
        <w:spacing w:line="300" w:lineRule="auto"/>
        <w:jc w:val="center"/>
        <w:rPr>
          <w:rFonts w:ascii="Times New Roman" w:hAnsi="Times New Roman" w:eastAsia="华文中宋" w:cs="Times New Roman"/>
          <w:color w:val="auto"/>
          <w:sz w:val="36"/>
          <w:szCs w:val="36"/>
        </w:rPr>
      </w:pPr>
      <w:r>
        <w:rPr>
          <w:rFonts w:ascii="Times New Roman" w:hAnsi="Times New Roman" w:eastAsia="华文中宋" w:cs="Times New Roman"/>
          <w:color w:val="auto"/>
          <w:sz w:val="36"/>
          <w:szCs w:val="36"/>
        </w:rPr>
        <w:t>参赛论文审稿意见表</w:t>
      </w:r>
    </w:p>
    <w:tbl>
      <w:tblPr>
        <w:tblStyle w:val="9"/>
        <w:tblW w:w="9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988"/>
        <w:gridCol w:w="1036"/>
        <w:gridCol w:w="375"/>
        <w:gridCol w:w="585"/>
        <w:gridCol w:w="1979"/>
        <w:gridCol w:w="2100"/>
      </w:tblGrid>
      <w:tr w14:paraId="7CD16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tcBorders>
              <w:bottom w:val="single" w:color="auto" w:sz="4" w:space="0"/>
            </w:tcBorders>
            <w:vAlign w:val="center"/>
          </w:tcPr>
          <w:p w14:paraId="75DDE693">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作  者</w:t>
            </w:r>
          </w:p>
        </w:tc>
        <w:tc>
          <w:tcPr>
            <w:tcW w:w="1988" w:type="dxa"/>
            <w:tcBorders>
              <w:bottom w:val="single" w:color="auto" w:sz="4" w:space="0"/>
            </w:tcBorders>
            <w:vAlign w:val="center"/>
          </w:tcPr>
          <w:p w14:paraId="22F870EE">
            <w:pPr>
              <w:spacing w:line="360" w:lineRule="auto"/>
              <w:rPr>
                <w:rFonts w:hint="eastAsia" w:ascii="仿宋" w:hAnsi="仿宋" w:eastAsia="仿宋" w:cs="Times New Roman"/>
                <w:color w:val="auto"/>
                <w:sz w:val="28"/>
                <w:szCs w:val="28"/>
              </w:rPr>
            </w:pPr>
          </w:p>
        </w:tc>
        <w:tc>
          <w:tcPr>
            <w:tcW w:w="1411" w:type="dxa"/>
            <w:gridSpan w:val="2"/>
            <w:tcBorders>
              <w:bottom w:val="single" w:color="auto" w:sz="4" w:space="0"/>
            </w:tcBorders>
            <w:vAlign w:val="center"/>
          </w:tcPr>
          <w:p w14:paraId="65774D26">
            <w:pPr>
              <w:spacing w:line="360" w:lineRule="auto"/>
              <w:jc w:val="center"/>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论文</w:t>
            </w:r>
            <w:r>
              <w:rPr>
                <w:rFonts w:ascii="仿宋" w:hAnsi="仿宋" w:eastAsia="仿宋" w:cs="Times New Roman"/>
                <w:color w:val="auto"/>
                <w:sz w:val="28"/>
                <w:szCs w:val="28"/>
              </w:rPr>
              <w:t>题</w:t>
            </w:r>
            <w:r>
              <w:rPr>
                <w:rFonts w:hint="eastAsia" w:ascii="仿宋" w:hAnsi="仿宋" w:eastAsia="仿宋" w:cs="Times New Roman"/>
                <w:color w:val="auto"/>
                <w:sz w:val="28"/>
                <w:szCs w:val="28"/>
                <w:lang w:val="en-US" w:eastAsia="zh-CN"/>
              </w:rPr>
              <w:t>目</w:t>
            </w:r>
          </w:p>
        </w:tc>
        <w:tc>
          <w:tcPr>
            <w:tcW w:w="4664" w:type="dxa"/>
            <w:gridSpan w:val="3"/>
            <w:tcBorders>
              <w:bottom w:val="single" w:color="auto" w:sz="4" w:space="0"/>
            </w:tcBorders>
            <w:vAlign w:val="center"/>
          </w:tcPr>
          <w:p w14:paraId="394597F1">
            <w:pPr>
              <w:rPr>
                <w:rFonts w:hint="eastAsia" w:ascii="仿宋" w:hAnsi="仿宋" w:eastAsia="仿宋" w:cs="Times New Roman"/>
                <w:color w:val="auto"/>
                <w:sz w:val="28"/>
                <w:szCs w:val="28"/>
              </w:rPr>
            </w:pPr>
          </w:p>
        </w:tc>
      </w:tr>
      <w:tr w14:paraId="7662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6" w:type="dxa"/>
            <w:gridSpan w:val="7"/>
            <w:tcBorders>
              <w:top w:val="double" w:color="auto" w:sz="4" w:space="0"/>
            </w:tcBorders>
            <w:vAlign w:val="center"/>
          </w:tcPr>
          <w:p w14:paraId="5E47D0AF">
            <w:pPr>
              <w:spacing w:line="360" w:lineRule="auto"/>
              <w:rPr>
                <w:rFonts w:hint="eastAsia" w:ascii="仿宋" w:hAnsi="仿宋" w:eastAsia="仿宋" w:cs="Times New Roman"/>
                <w:color w:val="auto"/>
                <w:sz w:val="28"/>
                <w:szCs w:val="28"/>
              </w:rPr>
            </w:pPr>
            <w:r>
              <w:rPr>
                <w:rFonts w:ascii="仿宋" w:hAnsi="仿宋" w:eastAsia="仿宋" w:cs="Times New Roman"/>
                <w:b/>
                <w:color w:val="auto"/>
                <w:sz w:val="28"/>
                <w:szCs w:val="28"/>
              </w:rPr>
              <w:t>评价意见</w:t>
            </w:r>
            <w:r>
              <w:rPr>
                <w:rFonts w:ascii="仿宋" w:hAnsi="仿宋" w:eastAsia="仿宋" w:cs="Times New Roman"/>
                <w:color w:val="auto"/>
                <w:sz w:val="28"/>
                <w:szCs w:val="28"/>
              </w:rPr>
              <w:t>（请在下表中给出结论性意见，请在相应的栏中打“√”，可多选）</w:t>
            </w:r>
          </w:p>
        </w:tc>
      </w:tr>
      <w:tr w14:paraId="11938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566CE794">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选    题</w:t>
            </w:r>
          </w:p>
        </w:tc>
        <w:tc>
          <w:tcPr>
            <w:tcW w:w="1988" w:type="dxa"/>
            <w:vAlign w:val="center"/>
          </w:tcPr>
          <w:p w14:paraId="0967E66E">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□新颖</w:t>
            </w:r>
          </w:p>
        </w:tc>
        <w:tc>
          <w:tcPr>
            <w:tcW w:w="1996" w:type="dxa"/>
            <w:gridSpan w:val="3"/>
            <w:vAlign w:val="center"/>
          </w:tcPr>
          <w:p w14:paraId="058B3B29">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□实用</w:t>
            </w:r>
          </w:p>
        </w:tc>
        <w:tc>
          <w:tcPr>
            <w:tcW w:w="1979" w:type="dxa"/>
            <w:vAlign w:val="center"/>
          </w:tcPr>
          <w:p w14:paraId="5A72998B">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□一般</w:t>
            </w:r>
          </w:p>
        </w:tc>
        <w:tc>
          <w:tcPr>
            <w:tcW w:w="2100" w:type="dxa"/>
            <w:vAlign w:val="center"/>
          </w:tcPr>
          <w:p w14:paraId="6AABDEEB">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□重复</w:t>
            </w:r>
          </w:p>
        </w:tc>
      </w:tr>
      <w:tr w14:paraId="7CC0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664555EB">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学术水平</w:t>
            </w:r>
          </w:p>
        </w:tc>
        <w:tc>
          <w:tcPr>
            <w:tcW w:w="1988" w:type="dxa"/>
            <w:vAlign w:val="center"/>
          </w:tcPr>
          <w:p w14:paraId="1BC3ED46">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□高</w:t>
            </w:r>
          </w:p>
        </w:tc>
        <w:tc>
          <w:tcPr>
            <w:tcW w:w="1996" w:type="dxa"/>
            <w:gridSpan w:val="3"/>
            <w:vAlign w:val="center"/>
          </w:tcPr>
          <w:p w14:paraId="081F31AC">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□较高</w:t>
            </w:r>
          </w:p>
        </w:tc>
        <w:tc>
          <w:tcPr>
            <w:tcW w:w="1979" w:type="dxa"/>
            <w:vAlign w:val="center"/>
          </w:tcPr>
          <w:p w14:paraId="789030B3">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□一般</w:t>
            </w:r>
          </w:p>
        </w:tc>
        <w:tc>
          <w:tcPr>
            <w:tcW w:w="2100" w:type="dxa"/>
            <w:vAlign w:val="center"/>
          </w:tcPr>
          <w:p w14:paraId="3C9F1DD5">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□无学术意义</w:t>
            </w:r>
          </w:p>
        </w:tc>
      </w:tr>
      <w:tr w14:paraId="68C51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413" w:type="dxa"/>
            <w:vAlign w:val="center"/>
          </w:tcPr>
          <w:p w14:paraId="48D17A72">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政治保密</w:t>
            </w:r>
          </w:p>
        </w:tc>
        <w:tc>
          <w:tcPr>
            <w:tcW w:w="3984" w:type="dxa"/>
            <w:gridSpan w:val="4"/>
            <w:vAlign w:val="center"/>
          </w:tcPr>
          <w:p w14:paraId="3D4AD388">
            <w:pPr>
              <w:spacing w:line="360" w:lineRule="auto"/>
              <w:ind w:left="280" w:hanging="280" w:hangingChars="100"/>
              <w:rPr>
                <w:rFonts w:hint="eastAsia" w:ascii="仿宋" w:hAnsi="仿宋" w:eastAsia="仿宋" w:cs="Times New Roman"/>
                <w:color w:val="auto"/>
                <w:sz w:val="28"/>
                <w:szCs w:val="28"/>
              </w:rPr>
            </w:pPr>
            <w:r>
              <w:rPr>
                <w:rFonts w:ascii="仿宋" w:hAnsi="仿宋" w:eastAsia="仿宋" w:cs="Times New Roman"/>
                <w:color w:val="auto"/>
                <w:sz w:val="28"/>
                <w:szCs w:val="28"/>
              </w:rPr>
              <w:t>□无政治及保密问题</w:t>
            </w:r>
          </w:p>
        </w:tc>
        <w:tc>
          <w:tcPr>
            <w:tcW w:w="4079" w:type="dxa"/>
            <w:gridSpan w:val="2"/>
            <w:vAlign w:val="center"/>
          </w:tcPr>
          <w:p w14:paraId="1255D8E8">
            <w:pPr>
              <w:widowControl/>
              <w:jc w:val="left"/>
              <w:rPr>
                <w:rFonts w:hint="eastAsia" w:ascii="仿宋" w:hAnsi="仿宋" w:eastAsia="仿宋" w:cs="Times New Roman"/>
                <w:strike/>
                <w:color w:val="auto"/>
                <w:sz w:val="28"/>
                <w:szCs w:val="28"/>
              </w:rPr>
            </w:pPr>
            <w:r>
              <w:rPr>
                <w:rFonts w:ascii="仿宋" w:hAnsi="仿宋" w:eastAsia="仿宋" w:cs="Times New Roman"/>
                <w:color w:val="auto"/>
                <w:sz w:val="28"/>
                <w:szCs w:val="28"/>
              </w:rPr>
              <w:t>□有政治问题</w:t>
            </w:r>
          </w:p>
        </w:tc>
      </w:tr>
      <w:tr w14:paraId="77B0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4DCE2E8A">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创 新 性</w:t>
            </w:r>
          </w:p>
        </w:tc>
        <w:tc>
          <w:tcPr>
            <w:tcW w:w="3024" w:type="dxa"/>
            <w:gridSpan w:val="2"/>
            <w:vAlign w:val="center"/>
          </w:tcPr>
          <w:p w14:paraId="31F42919">
            <w:pPr>
              <w:spacing w:line="360" w:lineRule="auto"/>
              <w:ind w:left="280" w:hanging="280" w:hangingChars="100"/>
              <w:rPr>
                <w:rFonts w:hint="eastAsia" w:ascii="仿宋" w:hAnsi="仿宋" w:eastAsia="仿宋" w:cs="Times New Roman"/>
                <w:color w:val="auto"/>
                <w:sz w:val="28"/>
                <w:szCs w:val="28"/>
              </w:rPr>
            </w:pPr>
            <w:r>
              <w:rPr>
                <w:rFonts w:ascii="仿宋" w:hAnsi="仿宋" w:eastAsia="仿宋" w:cs="Times New Roman"/>
                <w:color w:val="auto"/>
                <w:sz w:val="28"/>
                <w:szCs w:val="28"/>
              </w:rPr>
              <w:t>□有新见解新观点</w:t>
            </w:r>
          </w:p>
        </w:tc>
        <w:tc>
          <w:tcPr>
            <w:tcW w:w="2939" w:type="dxa"/>
            <w:gridSpan w:val="3"/>
            <w:vAlign w:val="center"/>
          </w:tcPr>
          <w:p w14:paraId="3D187569">
            <w:pPr>
              <w:widowControl/>
              <w:jc w:val="left"/>
              <w:rPr>
                <w:rFonts w:hint="eastAsia" w:ascii="仿宋" w:hAnsi="仿宋" w:eastAsia="仿宋" w:cs="Times New Roman"/>
                <w:color w:val="auto"/>
                <w:sz w:val="28"/>
                <w:szCs w:val="28"/>
              </w:rPr>
            </w:pPr>
            <w:r>
              <w:rPr>
                <w:rFonts w:ascii="仿宋" w:hAnsi="仿宋" w:eastAsia="仿宋" w:cs="Times New Roman"/>
                <w:color w:val="auto"/>
                <w:sz w:val="28"/>
                <w:szCs w:val="28"/>
              </w:rPr>
              <w:t>□能解决实际问题</w:t>
            </w:r>
          </w:p>
        </w:tc>
        <w:tc>
          <w:tcPr>
            <w:tcW w:w="2100" w:type="dxa"/>
            <w:vAlign w:val="center"/>
          </w:tcPr>
          <w:p w14:paraId="05624801">
            <w:pPr>
              <w:widowControl/>
              <w:jc w:val="left"/>
              <w:rPr>
                <w:rFonts w:hint="eastAsia" w:ascii="仿宋" w:hAnsi="仿宋" w:eastAsia="仿宋" w:cs="Times New Roman"/>
                <w:color w:val="auto"/>
                <w:sz w:val="28"/>
                <w:szCs w:val="28"/>
              </w:rPr>
            </w:pPr>
            <w:r>
              <w:rPr>
                <w:rFonts w:ascii="仿宋" w:hAnsi="仿宋" w:eastAsia="仿宋" w:cs="Times New Roman"/>
                <w:color w:val="auto"/>
                <w:sz w:val="28"/>
                <w:szCs w:val="28"/>
              </w:rPr>
              <w:t>□模仿抄袭</w:t>
            </w:r>
          </w:p>
        </w:tc>
      </w:tr>
      <w:tr w14:paraId="38AF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restart"/>
            <w:vAlign w:val="center"/>
          </w:tcPr>
          <w:p w14:paraId="347BE57E">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文字方面</w:t>
            </w:r>
          </w:p>
        </w:tc>
        <w:tc>
          <w:tcPr>
            <w:tcW w:w="1988" w:type="dxa"/>
            <w:vAlign w:val="center"/>
          </w:tcPr>
          <w:p w14:paraId="3C337780">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□简明通顺</w:t>
            </w:r>
          </w:p>
        </w:tc>
        <w:tc>
          <w:tcPr>
            <w:tcW w:w="1996" w:type="dxa"/>
            <w:gridSpan w:val="3"/>
            <w:vAlign w:val="center"/>
          </w:tcPr>
          <w:p w14:paraId="6C17248D">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□图表完善</w:t>
            </w:r>
          </w:p>
        </w:tc>
        <w:tc>
          <w:tcPr>
            <w:tcW w:w="1979" w:type="dxa"/>
            <w:vAlign w:val="center"/>
          </w:tcPr>
          <w:p w14:paraId="09319D96">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□重复冗长</w:t>
            </w:r>
          </w:p>
        </w:tc>
        <w:tc>
          <w:tcPr>
            <w:tcW w:w="2100" w:type="dxa"/>
            <w:vAlign w:val="center"/>
          </w:tcPr>
          <w:p w14:paraId="4D1A7C12">
            <w:pPr>
              <w:spacing w:line="360" w:lineRule="auto"/>
              <w:rPr>
                <w:rFonts w:hint="eastAsia" w:ascii="仿宋" w:hAnsi="仿宋" w:eastAsia="仿宋" w:cs="Times New Roman"/>
                <w:b/>
                <w:color w:val="auto"/>
                <w:sz w:val="28"/>
                <w:szCs w:val="28"/>
              </w:rPr>
            </w:pPr>
            <w:r>
              <w:rPr>
                <w:rFonts w:ascii="仿宋" w:hAnsi="仿宋" w:eastAsia="仿宋" w:cs="Times New Roman"/>
                <w:color w:val="auto"/>
                <w:sz w:val="28"/>
                <w:szCs w:val="28"/>
              </w:rPr>
              <w:t>□有语病</w:t>
            </w:r>
          </w:p>
        </w:tc>
      </w:tr>
      <w:tr w14:paraId="3E38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Merge w:val="continue"/>
            <w:vAlign w:val="center"/>
          </w:tcPr>
          <w:p w14:paraId="7968C370">
            <w:pPr>
              <w:spacing w:line="360" w:lineRule="auto"/>
              <w:jc w:val="center"/>
              <w:rPr>
                <w:rFonts w:hint="eastAsia" w:ascii="仿宋" w:hAnsi="仿宋" w:eastAsia="仿宋" w:cs="Times New Roman"/>
                <w:color w:val="auto"/>
                <w:sz w:val="28"/>
                <w:szCs w:val="28"/>
              </w:rPr>
            </w:pPr>
          </w:p>
        </w:tc>
        <w:tc>
          <w:tcPr>
            <w:tcW w:w="1988" w:type="dxa"/>
            <w:vAlign w:val="center"/>
          </w:tcPr>
          <w:p w14:paraId="2BC6F4A7">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□逻辑性差</w:t>
            </w:r>
          </w:p>
        </w:tc>
        <w:tc>
          <w:tcPr>
            <w:tcW w:w="3975" w:type="dxa"/>
            <w:gridSpan w:val="4"/>
            <w:vAlign w:val="center"/>
          </w:tcPr>
          <w:p w14:paraId="3D0D5900">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□计量单位未使用国标</w:t>
            </w:r>
          </w:p>
        </w:tc>
        <w:tc>
          <w:tcPr>
            <w:tcW w:w="2100" w:type="dxa"/>
            <w:vAlign w:val="center"/>
          </w:tcPr>
          <w:p w14:paraId="0B392414">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□数据不准确</w:t>
            </w:r>
          </w:p>
        </w:tc>
      </w:tr>
      <w:tr w14:paraId="2B6CE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76" w:type="dxa"/>
            <w:gridSpan w:val="7"/>
            <w:tcBorders>
              <w:top w:val="double" w:color="auto" w:sz="4" w:space="0"/>
            </w:tcBorders>
            <w:vAlign w:val="center"/>
          </w:tcPr>
          <w:p w14:paraId="6909E35B">
            <w:pPr>
              <w:spacing w:line="360" w:lineRule="auto"/>
              <w:rPr>
                <w:rFonts w:hint="eastAsia" w:ascii="仿宋" w:hAnsi="仿宋" w:eastAsia="仿宋" w:cs="Times New Roman"/>
                <w:b/>
                <w:color w:val="auto"/>
                <w:sz w:val="28"/>
                <w:szCs w:val="28"/>
              </w:rPr>
            </w:pPr>
            <w:r>
              <w:rPr>
                <w:rFonts w:ascii="仿宋" w:hAnsi="仿宋" w:eastAsia="仿宋" w:cs="Times New Roman"/>
                <w:b/>
                <w:color w:val="auto"/>
                <w:sz w:val="28"/>
                <w:szCs w:val="28"/>
              </w:rPr>
              <w:t>处理建议</w:t>
            </w:r>
            <w:r>
              <w:rPr>
                <w:rFonts w:ascii="仿宋" w:hAnsi="仿宋" w:eastAsia="仿宋" w:cs="Times New Roman"/>
                <w:color w:val="auto"/>
                <w:sz w:val="28"/>
                <w:szCs w:val="28"/>
              </w:rPr>
              <w:t>（请在相应的栏中打“√”）</w:t>
            </w:r>
          </w:p>
        </w:tc>
      </w:tr>
      <w:tr w14:paraId="323B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6CA1550F">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预审建议</w:t>
            </w:r>
          </w:p>
        </w:tc>
        <w:tc>
          <w:tcPr>
            <w:tcW w:w="3984" w:type="dxa"/>
            <w:gridSpan w:val="4"/>
            <w:vAlign w:val="center"/>
          </w:tcPr>
          <w:p w14:paraId="79BB55EB">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□正常参赛</w:t>
            </w:r>
          </w:p>
        </w:tc>
        <w:tc>
          <w:tcPr>
            <w:tcW w:w="4079" w:type="dxa"/>
            <w:gridSpan w:val="2"/>
            <w:vAlign w:val="center"/>
          </w:tcPr>
          <w:p w14:paraId="0D81BADC">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□答辩后参赛</w:t>
            </w:r>
          </w:p>
        </w:tc>
      </w:tr>
      <w:tr w14:paraId="1A8E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vAlign w:val="center"/>
          </w:tcPr>
          <w:p w14:paraId="43E88C51">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建议等级</w:t>
            </w:r>
          </w:p>
        </w:tc>
        <w:tc>
          <w:tcPr>
            <w:tcW w:w="1988" w:type="dxa"/>
            <w:vAlign w:val="center"/>
          </w:tcPr>
          <w:p w14:paraId="1C8E3E26">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□特等奖</w:t>
            </w:r>
          </w:p>
        </w:tc>
        <w:tc>
          <w:tcPr>
            <w:tcW w:w="1996" w:type="dxa"/>
            <w:gridSpan w:val="3"/>
            <w:vAlign w:val="center"/>
          </w:tcPr>
          <w:p w14:paraId="27D95692">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□一等奖</w:t>
            </w:r>
          </w:p>
        </w:tc>
        <w:tc>
          <w:tcPr>
            <w:tcW w:w="1979" w:type="dxa"/>
            <w:vAlign w:val="center"/>
          </w:tcPr>
          <w:p w14:paraId="4DE8D493">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□二等奖</w:t>
            </w:r>
          </w:p>
        </w:tc>
        <w:tc>
          <w:tcPr>
            <w:tcW w:w="2100" w:type="dxa"/>
            <w:vAlign w:val="center"/>
          </w:tcPr>
          <w:p w14:paraId="6E805717">
            <w:pPr>
              <w:spacing w:line="360" w:lineRule="auto"/>
              <w:rPr>
                <w:rFonts w:hint="eastAsia" w:ascii="仿宋" w:hAnsi="仿宋" w:eastAsia="仿宋" w:cs="Times New Roman"/>
                <w:color w:val="auto"/>
                <w:sz w:val="28"/>
                <w:szCs w:val="28"/>
              </w:rPr>
            </w:pPr>
            <w:r>
              <w:rPr>
                <w:rFonts w:ascii="仿宋" w:hAnsi="仿宋" w:eastAsia="仿宋" w:cs="Times New Roman"/>
                <w:color w:val="auto"/>
                <w:sz w:val="28"/>
                <w:szCs w:val="28"/>
              </w:rPr>
              <w:t>□不授奖</w:t>
            </w:r>
          </w:p>
        </w:tc>
      </w:tr>
      <w:tr w14:paraId="7982B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9476" w:type="dxa"/>
            <w:gridSpan w:val="7"/>
            <w:tcBorders>
              <w:top w:val="double" w:color="auto" w:sz="4" w:space="0"/>
            </w:tcBorders>
            <w:vAlign w:val="center"/>
          </w:tcPr>
          <w:p w14:paraId="096CDDFA">
            <w:pPr>
              <w:spacing w:line="360" w:lineRule="auto"/>
              <w:jc w:val="left"/>
              <w:rPr>
                <w:rFonts w:hint="eastAsia" w:ascii="仿宋" w:hAnsi="仿宋" w:eastAsia="仿宋" w:cs="Times New Roman"/>
                <w:b/>
                <w:color w:val="auto"/>
                <w:sz w:val="28"/>
                <w:szCs w:val="28"/>
              </w:rPr>
            </w:pPr>
            <w:r>
              <w:rPr>
                <w:rFonts w:ascii="仿宋" w:hAnsi="仿宋" w:eastAsia="仿宋" w:cs="Times New Roman"/>
                <w:b/>
                <w:color w:val="auto"/>
                <w:sz w:val="28"/>
                <w:szCs w:val="28"/>
              </w:rPr>
              <w:t>审稿人评语</w:t>
            </w:r>
          </w:p>
          <w:p w14:paraId="022AC0DA">
            <w:pPr>
              <w:ind w:firstLine="560" w:firstLineChars="200"/>
              <w:rPr>
                <w:rFonts w:hint="eastAsia" w:ascii="仿宋" w:hAnsi="仿宋" w:eastAsia="仿宋" w:cs="Times New Roman"/>
                <w:color w:val="auto"/>
                <w:sz w:val="28"/>
                <w:szCs w:val="28"/>
              </w:rPr>
            </w:pPr>
          </w:p>
          <w:p w14:paraId="35EB827F">
            <w:pPr>
              <w:ind w:firstLine="560" w:firstLineChars="200"/>
              <w:rPr>
                <w:rFonts w:hint="eastAsia" w:ascii="仿宋" w:hAnsi="仿宋" w:eastAsia="仿宋" w:cs="Times New Roman"/>
                <w:color w:val="auto"/>
                <w:sz w:val="28"/>
                <w:szCs w:val="28"/>
              </w:rPr>
            </w:pPr>
          </w:p>
          <w:p w14:paraId="782DB740">
            <w:pPr>
              <w:ind w:firstLine="560" w:firstLineChars="200"/>
              <w:rPr>
                <w:rFonts w:hint="eastAsia" w:ascii="仿宋" w:hAnsi="仿宋" w:eastAsia="仿宋" w:cs="Times New Roman"/>
                <w:color w:val="auto"/>
                <w:sz w:val="28"/>
                <w:szCs w:val="28"/>
              </w:rPr>
            </w:pPr>
          </w:p>
          <w:p w14:paraId="134A6772">
            <w:pPr>
              <w:ind w:firstLine="560" w:firstLineChars="200"/>
              <w:rPr>
                <w:rFonts w:hint="eastAsia" w:ascii="仿宋" w:hAnsi="仿宋" w:eastAsia="仿宋" w:cs="Times New Roman"/>
                <w:color w:val="auto"/>
                <w:sz w:val="28"/>
                <w:szCs w:val="28"/>
              </w:rPr>
            </w:pPr>
          </w:p>
        </w:tc>
      </w:tr>
      <w:tr w14:paraId="23D8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76" w:type="dxa"/>
            <w:gridSpan w:val="7"/>
            <w:vAlign w:val="center"/>
          </w:tcPr>
          <w:p w14:paraId="1F6FDA5D">
            <w:pPr>
              <w:spacing w:line="360" w:lineRule="auto"/>
              <w:jc w:val="center"/>
              <w:rPr>
                <w:rFonts w:hint="eastAsia" w:ascii="仿宋" w:hAnsi="仿宋" w:eastAsia="仿宋" w:cs="Times New Roman"/>
                <w:color w:val="auto"/>
                <w:sz w:val="28"/>
                <w:szCs w:val="28"/>
              </w:rPr>
            </w:pPr>
            <w:r>
              <w:rPr>
                <w:rFonts w:ascii="仿宋" w:hAnsi="仿宋" w:eastAsia="仿宋" w:cs="Times New Roman"/>
                <w:color w:val="auto"/>
                <w:sz w:val="28"/>
                <w:szCs w:val="28"/>
              </w:rPr>
              <w:t xml:space="preserve">                      审稿人签名：                    年   月   日    </w:t>
            </w:r>
          </w:p>
        </w:tc>
      </w:tr>
    </w:tbl>
    <w:p w14:paraId="5A8FA7B2">
      <w:pPr>
        <w:rPr>
          <w:rFonts w:hint="eastAsia" w:ascii="Times New Roman" w:hAnsi="Times New Roman" w:eastAsia="仿宋" w:cs="Times New Roman"/>
          <w:color w:val="auto"/>
          <w:kern w:val="0"/>
          <w:sz w:val="18"/>
          <w:szCs w:val="18"/>
          <w:lang w:val="en-US" w:eastAsia="zh-CN"/>
        </w:rPr>
      </w:pPr>
    </w:p>
    <w:p w14:paraId="7AE7C13F">
      <w:pPr>
        <w:rPr>
          <w:rFonts w:ascii="仿宋" w:hAnsi="仿宋" w:eastAsia="仿宋" w:cs="Times New Roman"/>
          <w:bCs/>
          <w:color w:val="auto"/>
          <w:sz w:val="28"/>
          <w:szCs w:val="28"/>
        </w:rPr>
      </w:pPr>
      <w:r>
        <w:rPr>
          <w:rFonts w:ascii="仿宋" w:hAnsi="仿宋" w:eastAsia="仿宋" w:cs="Times New Roman"/>
          <w:bCs/>
          <w:color w:val="auto"/>
          <w:sz w:val="28"/>
          <w:szCs w:val="28"/>
        </w:rPr>
        <w:br w:type="page"/>
      </w:r>
    </w:p>
    <w:p w14:paraId="671B9BB4">
      <w:pPr>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附件</w:t>
      </w:r>
      <w:r>
        <w:rPr>
          <w:rFonts w:hint="eastAsia" w:ascii="Times New Roman" w:hAnsi="Times New Roman" w:eastAsia="仿宋_GB2312" w:cs="Times New Roman"/>
          <w:color w:val="auto"/>
          <w:sz w:val="28"/>
          <w:szCs w:val="28"/>
          <w:lang w:val="en-US" w:eastAsia="zh-CN"/>
        </w:rPr>
        <w:t>13</w:t>
      </w:r>
      <w:r>
        <w:rPr>
          <w:rFonts w:ascii="Times New Roman" w:hAnsi="Times New Roman" w:eastAsia="仿宋_GB2312" w:cs="Times New Roman"/>
          <w:color w:val="auto"/>
          <w:sz w:val="28"/>
          <w:szCs w:val="28"/>
        </w:rPr>
        <w:t>：</w:t>
      </w:r>
    </w:p>
    <w:p w14:paraId="103C3DE1">
      <w:pPr>
        <w:keepNext w:val="0"/>
        <w:keepLines w:val="0"/>
        <w:pageBreakBefore w:val="0"/>
        <w:widowControl/>
        <w:kinsoku/>
        <w:wordWrap/>
        <w:overflowPunct/>
        <w:topLinePunct w:val="0"/>
        <w:autoSpaceDE/>
        <w:autoSpaceDN/>
        <w:bidi w:val="0"/>
        <w:adjustRightInd/>
        <w:snapToGrid w:val="0"/>
        <w:spacing w:before="313" w:beforeLines="100" w:line="300" w:lineRule="auto"/>
        <w:ind w:left="0" w:leftChars="0" w:right="504" w:rightChars="240" w:firstLine="0" w:firstLineChars="0"/>
        <w:jc w:val="center"/>
        <w:textAlignment w:val="auto"/>
        <w:rPr>
          <w:rFonts w:hint="default" w:ascii="Times New Roman" w:hAnsi="Times New Roman" w:eastAsia="华文中宋" w:cs="Times New Roman"/>
          <w:color w:val="auto"/>
          <w:sz w:val="44"/>
          <w:szCs w:val="44"/>
          <w:lang w:val="en-US" w:eastAsia="zh-CN"/>
        </w:rPr>
      </w:pPr>
      <w:r>
        <w:rPr>
          <w:rFonts w:hint="eastAsia" w:ascii="Times New Roman" w:hAnsi="Times New Roman" w:eastAsia="华文中宋" w:cs="Times New Roman"/>
          <w:color w:val="auto"/>
          <w:sz w:val="44"/>
          <w:szCs w:val="44"/>
          <w:lang w:val="en-US" w:eastAsia="zh-CN"/>
        </w:rPr>
        <w:t>参赛论文公示结果（模板）</w:t>
      </w:r>
    </w:p>
    <w:p w14:paraId="4386B9DD">
      <w:pPr>
        <w:snapToGrid w:val="0"/>
        <w:spacing w:line="300" w:lineRule="auto"/>
        <w:ind w:right="504" w:rightChars="240" w:firstLine="560" w:firstLineChars="200"/>
        <w:rPr>
          <w:rFonts w:ascii="仿宋" w:hAnsi="仿宋" w:eastAsia="仿宋" w:cs="Times New Roman"/>
          <w:bCs/>
          <w:color w:val="auto"/>
          <w:sz w:val="28"/>
          <w:szCs w:val="28"/>
        </w:rPr>
      </w:pPr>
    </w:p>
    <w:p w14:paraId="69A447A1">
      <w:pPr>
        <w:keepNext w:val="0"/>
        <w:keepLines w:val="0"/>
        <w:pageBreakBefore w:val="0"/>
        <w:widowControl w:val="0"/>
        <w:kinsoku/>
        <w:wordWrap/>
        <w:overflowPunct/>
        <w:topLinePunct w:val="0"/>
        <w:autoSpaceDE/>
        <w:autoSpaceDN/>
        <w:bidi w:val="0"/>
        <w:adjustRightInd/>
        <w:snapToGrid w:val="0"/>
        <w:spacing w:line="360" w:lineRule="auto"/>
        <w:ind w:right="504" w:rightChars="240"/>
        <w:textAlignment w:val="auto"/>
        <w:rPr>
          <w:rFonts w:hint="default" w:ascii="Times New Roman" w:hAnsi="Times New Roman" w:eastAsia="仿宋" w:cs="Times New Roman"/>
          <w:bCs/>
          <w:color w:val="auto"/>
          <w:sz w:val="28"/>
          <w:szCs w:val="28"/>
          <w:lang w:val="en-US" w:eastAsia="zh-CN"/>
        </w:rPr>
      </w:pPr>
      <w:r>
        <w:rPr>
          <w:rFonts w:hint="default" w:ascii="Times New Roman" w:hAnsi="Times New Roman" w:eastAsia="仿宋" w:cs="Times New Roman"/>
          <w:bCs/>
          <w:color w:val="auto"/>
          <w:sz w:val="28"/>
          <w:szCs w:val="28"/>
          <w:lang w:val="en-US" w:eastAsia="zh-CN"/>
        </w:rPr>
        <w:t>全国大学生测绘学科创新创业智能大赛组委会：</w:t>
      </w:r>
    </w:p>
    <w:p w14:paraId="723B8CA6">
      <w:pPr>
        <w:keepNext w:val="0"/>
        <w:keepLines w:val="0"/>
        <w:pageBreakBefore w:val="0"/>
        <w:widowControl w:val="0"/>
        <w:kinsoku/>
        <w:wordWrap/>
        <w:overflowPunct/>
        <w:topLinePunct w:val="0"/>
        <w:autoSpaceDE/>
        <w:autoSpaceDN/>
        <w:bidi w:val="0"/>
        <w:adjustRightInd/>
        <w:snapToGrid w:val="0"/>
        <w:spacing w:line="360" w:lineRule="auto"/>
        <w:ind w:right="504" w:rightChars="240" w:firstLine="560" w:firstLineChars="200"/>
        <w:textAlignment w:val="auto"/>
        <w:rPr>
          <w:rFonts w:hint="eastAsia" w:ascii="Times New Roman" w:hAnsi="Times New Roman" w:eastAsia="仿宋" w:cs="Times New Roman"/>
          <w:bCs/>
          <w:color w:val="auto"/>
          <w:sz w:val="28"/>
          <w:szCs w:val="28"/>
          <w:lang w:eastAsia="zh-CN"/>
        </w:rPr>
      </w:pPr>
      <w:r>
        <w:rPr>
          <w:rFonts w:hint="default" w:ascii="Times New Roman" w:hAnsi="Times New Roman" w:eastAsia="仿宋" w:cs="Times New Roman"/>
          <w:bCs/>
          <w:color w:val="auto"/>
          <w:sz w:val="28"/>
          <w:szCs w:val="28"/>
        </w:rPr>
        <w:t>按照</w:t>
      </w:r>
      <w:r>
        <w:rPr>
          <w:rFonts w:hint="eastAsia" w:ascii="Times New Roman" w:hAnsi="Times New Roman" w:eastAsia="仿宋" w:cs="Times New Roman"/>
          <w:bCs/>
          <w:color w:val="auto"/>
          <w:sz w:val="28"/>
          <w:szCs w:val="28"/>
          <w:lang w:val="en-US" w:eastAsia="zh-CN"/>
        </w:rPr>
        <w:t>中国测绘学会教育工作委员会</w:t>
      </w:r>
      <w:r>
        <w:rPr>
          <w:rFonts w:hint="default" w:ascii="Times New Roman" w:hAnsi="Times New Roman" w:eastAsia="仿宋" w:cs="Times New Roman"/>
          <w:bCs/>
          <w:color w:val="auto"/>
          <w:sz w:val="28"/>
          <w:szCs w:val="28"/>
        </w:rPr>
        <w:t>《</w:t>
      </w:r>
      <w:r>
        <w:rPr>
          <w:rFonts w:hint="eastAsia" w:ascii="Times New Roman" w:hAnsi="Times New Roman" w:eastAsia="仿宋" w:cs="Times New Roman"/>
          <w:bCs/>
          <w:color w:val="auto"/>
          <w:sz w:val="28"/>
          <w:szCs w:val="28"/>
          <w:lang w:val="en-US" w:eastAsia="zh-CN"/>
        </w:rPr>
        <w:t>关于举办</w:t>
      </w:r>
      <w:r>
        <w:rPr>
          <w:rFonts w:hint="eastAsia" w:ascii="Times New Roman" w:hAnsi="Times New Roman" w:eastAsia="仿宋" w:cs="Times New Roman"/>
          <w:bCs/>
          <w:color w:val="auto"/>
          <w:sz w:val="28"/>
          <w:szCs w:val="28"/>
          <w:lang w:eastAsia="zh-CN"/>
        </w:rPr>
        <w:t>2026</w:t>
      </w:r>
      <w:r>
        <w:rPr>
          <w:rFonts w:hint="default" w:ascii="Times New Roman" w:hAnsi="Times New Roman" w:eastAsia="仿宋" w:cs="Times New Roman"/>
          <w:bCs/>
          <w:color w:val="auto"/>
          <w:sz w:val="28"/>
          <w:szCs w:val="28"/>
        </w:rPr>
        <w:t>年全国大学生测绘学科创新创业智能大赛的一号通知》要求，我单位</w:t>
      </w:r>
      <w:r>
        <w:rPr>
          <w:rFonts w:hint="eastAsia" w:ascii="Times New Roman" w:hAnsi="Times New Roman" w:eastAsia="仿宋" w:cs="Times New Roman"/>
          <w:bCs/>
          <w:color w:val="auto"/>
          <w:sz w:val="28"/>
          <w:szCs w:val="28"/>
          <w:lang w:val="en-US" w:eastAsia="zh-CN"/>
        </w:rPr>
        <w:t>已</w:t>
      </w:r>
      <w:r>
        <w:rPr>
          <w:rFonts w:hint="default" w:ascii="Times New Roman" w:hAnsi="Times New Roman" w:eastAsia="仿宋" w:cs="Times New Roman"/>
          <w:bCs/>
          <w:color w:val="auto"/>
          <w:sz w:val="28"/>
          <w:szCs w:val="28"/>
        </w:rPr>
        <w:t>对</w:t>
      </w:r>
      <w:r>
        <w:rPr>
          <w:rFonts w:hint="eastAsia" w:ascii="Times New Roman" w:hAnsi="Times New Roman" w:eastAsia="仿宋" w:cs="Times New Roman"/>
          <w:bCs/>
          <w:color w:val="auto"/>
          <w:sz w:val="28"/>
          <w:szCs w:val="28"/>
          <w:lang w:val="en-US" w:eastAsia="zh-CN"/>
        </w:rPr>
        <w:t>通过校内专家评审、</w:t>
      </w:r>
      <w:r>
        <w:rPr>
          <w:rFonts w:hint="default" w:ascii="Times New Roman" w:hAnsi="Times New Roman" w:eastAsia="仿宋" w:cs="Times New Roman"/>
          <w:bCs/>
          <w:color w:val="auto"/>
          <w:sz w:val="28"/>
          <w:szCs w:val="28"/>
        </w:rPr>
        <w:t>拟</w:t>
      </w:r>
      <w:r>
        <w:rPr>
          <w:rFonts w:hint="eastAsia" w:ascii="Times New Roman" w:hAnsi="Times New Roman" w:eastAsia="仿宋" w:cs="Times New Roman"/>
          <w:bCs/>
          <w:color w:val="auto"/>
          <w:sz w:val="28"/>
          <w:szCs w:val="28"/>
          <w:lang w:val="en-US" w:eastAsia="zh-CN"/>
        </w:rPr>
        <w:t>推荐参加“</w:t>
      </w:r>
      <w:r>
        <w:rPr>
          <w:rFonts w:hint="eastAsia" w:ascii="Times New Roman" w:hAnsi="Times New Roman" w:eastAsia="仿宋" w:cs="Times New Roman"/>
          <w:bCs/>
          <w:color w:val="auto"/>
          <w:sz w:val="28"/>
          <w:szCs w:val="28"/>
          <w:lang w:eastAsia="zh-CN"/>
        </w:rPr>
        <w:t>2026</w:t>
      </w:r>
      <w:r>
        <w:rPr>
          <w:rFonts w:hint="default" w:ascii="Times New Roman" w:hAnsi="Times New Roman" w:eastAsia="仿宋" w:cs="Times New Roman"/>
          <w:bCs/>
          <w:color w:val="auto"/>
          <w:sz w:val="28"/>
          <w:szCs w:val="28"/>
        </w:rPr>
        <w:t>年全国大学生测绘学科创新创业智能大赛</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lang w:val="en-US" w:eastAsia="zh-CN"/>
        </w:rPr>
        <w:t>科技论文竞赛”的论文</w:t>
      </w:r>
      <w:r>
        <w:rPr>
          <w:rFonts w:hint="default" w:ascii="Times New Roman" w:hAnsi="Times New Roman" w:eastAsia="仿宋" w:cs="Times New Roman"/>
          <w:bCs/>
          <w:color w:val="auto"/>
          <w:sz w:val="28"/>
          <w:szCs w:val="28"/>
        </w:rPr>
        <w:t>基本情况</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lang w:val="en-US" w:eastAsia="zh-CN"/>
        </w:rPr>
        <w:t>包括并不限于论文题目、作者、指导教师和摘要</w:t>
      </w:r>
      <w:r>
        <w:rPr>
          <w:rFonts w:hint="eastAsia" w:ascii="Times New Roman" w:hAnsi="Times New Roman" w:eastAsia="仿宋" w:cs="Times New Roman"/>
          <w:bCs/>
          <w:color w:val="auto"/>
          <w:sz w:val="28"/>
          <w:szCs w:val="28"/>
          <w:lang w:eastAsia="zh-CN"/>
        </w:rPr>
        <w:t>）</w:t>
      </w:r>
      <w:r>
        <w:rPr>
          <w:rFonts w:hint="default" w:ascii="Times New Roman" w:hAnsi="Times New Roman" w:eastAsia="仿宋" w:cs="Times New Roman"/>
          <w:bCs/>
          <w:color w:val="auto"/>
          <w:sz w:val="28"/>
          <w:szCs w:val="28"/>
        </w:rPr>
        <w:t>进行公示，公示时间为</w:t>
      </w:r>
      <w:r>
        <w:rPr>
          <w:rFonts w:hint="eastAsia" w:ascii="Times New Roman" w:hAnsi="Times New Roman" w:eastAsia="仿宋" w:cs="Times New Roman"/>
          <w:bCs/>
          <w:color w:val="auto"/>
          <w:sz w:val="28"/>
          <w:szCs w:val="28"/>
          <w:lang w:eastAsia="zh-CN"/>
        </w:rPr>
        <w:t>2026</w:t>
      </w:r>
      <w:r>
        <w:rPr>
          <w:rFonts w:hint="default" w:ascii="Times New Roman" w:hAnsi="Times New Roman" w:eastAsia="仿宋" w:cs="Times New Roman"/>
          <w:bCs/>
          <w:color w:val="auto"/>
          <w:sz w:val="28"/>
          <w:szCs w:val="28"/>
        </w:rPr>
        <w:t>年</w:t>
      </w:r>
      <w:r>
        <w:rPr>
          <w:rFonts w:hint="eastAsia" w:ascii="Times New Roman" w:hAnsi="Times New Roman" w:eastAsia="仿宋" w:cs="Times New Roman"/>
          <w:bCs/>
          <w:color w:val="auto"/>
          <w:sz w:val="28"/>
          <w:szCs w:val="28"/>
          <w:lang w:val="en-US" w:eastAsia="zh-CN"/>
        </w:rPr>
        <w:t xml:space="preserve">  </w:t>
      </w:r>
      <w:r>
        <w:rPr>
          <w:rFonts w:hint="default" w:ascii="Times New Roman" w:hAnsi="Times New Roman" w:eastAsia="仿宋" w:cs="Times New Roman"/>
          <w:bCs/>
          <w:color w:val="auto"/>
          <w:sz w:val="28"/>
          <w:szCs w:val="28"/>
        </w:rPr>
        <w:t>月</w:t>
      </w:r>
      <w:r>
        <w:rPr>
          <w:rFonts w:hint="eastAsia" w:ascii="Times New Roman" w:hAnsi="Times New Roman" w:eastAsia="仿宋" w:cs="Times New Roman"/>
          <w:bCs/>
          <w:color w:val="auto"/>
          <w:sz w:val="28"/>
          <w:szCs w:val="28"/>
          <w:lang w:val="en-US" w:eastAsia="zh-CN"/>
        </w:rPr>
        <w:t xml:space="preserve">  </w:t>
      </w:r>
      <w:r>
        <w:rPr>
          <w:rFonts w:hint="default" w:ascii="Times New Roman" w:hAnsi="Times New Roman" w:eastAsia="仿宋" w:cs="Times New Roman"/>
          <w:bCs/>
          <w:color w:val="auto"/>
          <w:sz w:val="28"/>
          <w:szCs w:val="28"/>
        </w:rPr>
        <w:t>日至</w:t>
      </w:r>
      <w:r>
        <w:rPr>
          <w:rFonts w:hint="eastAsia" w:ascii="Times New Roman" w:hAnsi="Times New Roman" w:eastAsia="仿宋" w:cs="Times New Roman"/>
          <w:bCs/>
          <w:color w:val="auto"/>
          <w:sz w:val="28"/>
          <w:szCs w:val="28"/>
          <w:lang w:eastAsia="zh-CN"/>
        </w:rPr>
        <w:t>2026</w:t>
      </w:r>
      <w:r>
        <w:rPr>
          <w:rFonts w:hint="default" w:ascii="Times New Roman" w:hAnsi="Times New Roman" w:eastAsia="仿宋" w:cs="Times New Roman"/>
          <w:bCs/>
          <w:color w:val="auto"/>
          <w:sz w:val="28"/>
          <w:szCs w:val="28"/>
        </w:rPr>
        <w:t>年</w:t>
      </w:r>
      <w:r>
        <w:rPr>
          <w:rFonts w:hint="eastAsia" w:ascii="Times New Roman" w:hAnsi="Times New Roman" w:eastAsia="仿宋" w:cs="Times New Roman"/>
          <w:bCs/>
          <w:color w:val="auto"/>
          <w:sz w:val="28"/>
          <w:szCs w:val="28"/>
          <w:lang w:val="en-US" w:eastAsia="zh-CN"/>
        </w:rPr>
        <w:t xml:space="preserve">  </w:t>
      </w:r>
      <w:r>
        <w:rPr>
          <w:rFonts w:hint="default" w:ascii="Times New Roman" w:hAnsi="Times New Roman" w:eastAsia="仿宋" w:cs="Times New Roman"/>
          <w:bCs/>
          <w:color w:val="auto"/>
          <w:sz w:val="28"/>
          <w:szCs w:val="28"/>
        </w:rPr>
        <w:t>月</w:t>
      </w:r>
      <w:r>
        <w:rPr>
          <w:rFonts w:hint="eastAsia" w:ascii="Times New Roman" w:hAnsi="Times New Roman" w:eastAsia="仿宋" w:cs="Times New Roman"/>
          <w:bCs/>
          <w:color w:val="auto"/>
          <w:sz w:val="28"/>
          <w:szCs w:val="28"/>
          <w:lang w:val="en-US" w:eastAsia="zh-CN"/>
        </w:rPr>
        <w:t xml:space="preserve">  </w:t>
      </w:r>
      <w:r>
        <w:rPr>
          <w:rFonts w:hint="default" w:ascii="Times New Roman" w:hAnsi="Times New Roman" w:eastAsia="仿宋" w:cs="Times New Roman"/>
          <w:bCs/>
          <w:color w:val="auto"/>
          <w:sz w:val="28"/>
          <w:szCs w:val="28"/>
        </w:rPr>
        <w:t>日。</w:t>
      </w: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lang w:val="en-US" w:eastAsia="zh-CN"/>
        </w:rPr>
        <w:t>6月26日前完成公示，公示时间不少于一周</w:t>
      </w:r>
      <w:r>
        <w:rPr>
          <w:rFonts w:hint="eastAsia" w:ascii="Times New Roman" w:hAnsi="Times New Roman" w:eastAsia="仿宋" w:cs="Times New Roman"/>
          <w:bCs/>
          <w:color w:val="auto"/>
          <w:sz w:val="28"/>
          <w:szCs w:val="28"/>
          <w:lang w:eastAsia="zh-CN"/>
        </w:rPr>
        <w:t>）</w:t>
      </w:r>
    </w:p>
    <w:p w14:paraId="4C1DEB31">
      <w:pPr>
        <w:keepNext w:val="0"/>
        <w:keepLines w:val="0"/>
        <w:pageBreakBefore w:val="0"/>
        <w:widowControl w:val="0"/>
        <w:kinsoku/>
        <w:wordWrap/>
        <w:overflowPunct/>
        <w:topLinePunct w:val="0"/>
        <w:autoSpaceDE/>
        <w:autoSpaceDN/>
        <w:bidi w:val="0"/>
        <w:adjustRightInd/>
        <w:snapToGrid w:val="0"/>
        <w:spacing w:line="360" w:lineRule="auto"/>
        <w:ind w:right="504" w:rightChars="240" w:firstLine="560" w:firstLineChars="200"/>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公示期间无异议。</w:t>
      </w:r>
    </w:p>
    <w:p w14:paraId="32D3BB18">
      <w:pPr>
        <w:keepNext w:val="0"/>
        <w:keepLines w:val="0"/>
        <w:pageBreakBefore w:val="0"/>
        <w:widowControl w:val="0"/>
        <w:kinsoku/>
        <w:wordWrap/>
        <w:overflowPunct/>
        <w:topLinePunct w:val="0"/>
        <w:autoSpaceDE/>
        <w:autoSpaceDN/>
        <w:bidi w:val="0"/>
        <w:adjustRightInd/>
        <w:snapToGrid w:val="0"/>
        <w:spacing w:line="360" w:lineRule="auto"/>
        <w:ind w:right="504" w:rightChars="240" w:firstLine="560" w:firstLineChars="200"/>
        <w:textAlignment w:val="auto"/>
        <w:rPr>
          <w:rFonts w:hint="default"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附：</w:t>
      </w:r>
      <w:r>
        <w:rPr>
          <w:rFonts w:hint="default" w:ascii="Times New Roman" w:hAnsi="Times New Roman" w:eastAsia="仿宋" w:cs="Times New Roman"/>
          <w:bCs/>
          <w:color w:val="auto"/>
          <w:sz w:val="28"/>
          <w:szCs w:val="28"/>
        </w:rPr>
        <w:t>公示</w:t>
      </w:r>
      <w:r>
        <w:rPr>
          <w:rFonts w:hint="eastAsia" w:ascii="Times New Roman" w:hAnsi="Times New Roman" w:eastAsia="仿宋" w:cs="Times New Roman"/>
          <w:bCs/>
          <w:color w:val="auto"/>
          <w:sz w:val="28"/>
          <w:szCs w:val="28"/>
          <w:lang w:val="en-US" w:eastAsia="zh-CN"/>
        </w:rPr>
        <w:t>材料</w:t>
      </w:r>
      <w:r>
        <w:rPr>
          <w:rFonts w:hint="default" w:ascii="Times New Roman" w:hAnsi="Times New Roman" w:eastAsia="仿宋" w:cs="Times New Roman"/>
          <w:bCs/>
          <w:color w:val="auto"/>
          <w:sz w:val="28"/>
          <w:szCs w:val="28"/>
        </w:rPr>
        <w:t>（</w:t>
      </w:r>
      <w:r>
        <w:rPr>
          <w:rFonts w:hint="eastAsia" w:ascii="Times New Roman" w:hAnsi="Times New Roman" w:eastAsia="仿宋" w:cs="Times New Roman"/>
          <w:bCs/>
          <w:color w:val="auto"/>
          <w:sz w:val="28"/>
          <w:szCs w:val="28"/>
          <w:lang w:val="en-US" w:eastAsia="zh-CN"/>
        </w:rPr>
        <w:t>本单位</w:t>
      </w:r>
      <w:r>
        <w:rPr>
          <w:rFonts w:hint="default" w:ascii="Times New Roman" w:hAnsi="Times New Roman" w:eastAsia="仿宋" w:cs="Times New Roman"/>
          <w:bCs/>
          <w:color w:val="auto"/>
          <w:sz w:val="28"/>
          <w:szCs w:val="28"/>
        </w:rPr>
        <w:t>线下</w:t>
      </w:r>
      <w:r>
        <w:rPr>
          <w:rFonts w:hint="eastAsia" w:ascii="Times New Roman" w:hAnsi="Times New Roman" w:eastAsia="仿宋" w:cs="Times New Roman"/>
          <w:bCs/>
          <w:color w:val="auto"/>
          <w:sz w:val="28"/>
          <w:szCs w:val="28"/>
          <w:lang w:val="en-US" w:eastAsia="zh-CN"/>
        </w:rPr>
        <w:t>或</w:t>
      </w:r>
      <w:r>
        <w:rPr>
          <w:rFonts w:hint="default" w:ascii="Times New Roman" w:hAnsi="Times New Roman" w:eastAsia="仿宋" w:cs="Times New Roman"/>
          <w:bCs/>
          <w:color w:val="auto"/>
          <w:sz w:val="28"/>
          <w:szCs w:val="28"/>
        </w:rPr>
        <w:t>线上公示</w:t>
      </w:r>
      <w:r>
        <w:rPr>
          <w:rFonts w:hint="eastAsia" w:ascii="Times New Roman" w:hAnsi="Times New Roman" w:eastAsia="仿宋" w:cs="Times New Roman"/>
          <w:bCs/>
          <w:color w:val="auto"/>
          <w:sz w:val="28"/>
          <w:szCs w:val="28"/>
          <w:lang w:val="en-US" w:eastAsia="zh-CN"/>
        </w:rPr>
        <w:t>图片</w:t>
      </w:r>
      <w:r>
        <w:rPr>
          <w:rFonts w:hint="default" w:ascii="Times New Roman" w:hAnsi="Times New Roman" w:eastAsia="仿宋" w:cs="Times New Roman"/>
          <w:bCs/>
          <w:color w:val="auto"/>
          <w:sz w:val="28"/>
          <w:szCs w:val="28"/>
        </w:rPr>
        <w:t>）</w:t>
      </w:r>
    </w:p>
    <w:p w14:paraId="4C3D2909">
      <w:pPr>
        <w:keepNext w:val="0"/>
        <w:keepLines w:val="0"/>
        <w:pageBreakBefore w:val="0"/>
        <w:widowControl w:val="0"/>
        <w:kinsoku/>
        <w:wordWrap/>
        <w:overflowPunct/>
        <w:topLinePunct w:val="0"/>
        <w:autoSpaceDE/>
        <w:autoSpaceDN/>
        <w:bidi w:val="0"/>
        <w:adjustRightInd/>
        <w:snapToGrid w:val="0"/>
        <w:spacing w:line="360" w:lineRule="auto"/>
        <w:ind w:right="504" w:rightChars="240" w:firstLine="560" w:firstLineChars="200"/>
        <w:textAlignment w:val="auto"/>
        <w:rPr>
          <w:rFonts w:hint="default" w:ascii="Times New Roman" w:hAnsi="Times New Roman" w:eastAsia="仿宋" w:cs="Times New Roman"/>
          <w:bCs/>
          <w:color w:val="auto"/>
          <w:sz w:val="28"/>
          <w:szCs w:val="28"/>
        </w:rPr>
      </w:pPr>
    </w:p>
    <w:p w14:paraId="50D55285">
      <w:pPr>
        <w:keepNext w:val="0"/>
        <w:keepLines w:val="0"/>
        <w:pageBreakBefore w:val="0"/>
        <w:widowControl w:val="0"/>
        <w:kinsoku/>
        <w:wordWrap/>
        <w:overflowPunct/>
        <w:topLinePunct w:val="0"/>
        <w:autoSpaceDE/>
        <w:autoSpaceDN/>
        <w:bidi w:val="0"/>
        <w:adjustRightInd/>
        <w:snapToGrid w:val="0"/>
        <w:spacing w:line="360" w:lineRule="auto"/>
        <w:ind w:right="504" w:rightChars="240" w:firstLine="560" w:firstLineChars="200"/>
        <w:textAlignment w:val="auto"/>
        <w:rPr>
          <w:rFonts w:hint="default" w:ascii="Times New Roman" w:hAnsi="Times New Roman" w:eastAsia="仿宋" w:cs="Times New Roman"/>
          <w:bCs/>
          <w:color w:val="auto"/>
          <w:sz w:val="28"/>
          <w:szCs w:val="28"/>
        </w:rPr>
      </w:pPr>
    </w:p>
    <w:p w14:paraId="6F4A6D16">
      <w:pPr>
        <w:keepNext w:val="0"/>
        <w:keepLines w:val="0"/>
        <w:pageBreakBefore w:val="0"/>
        <w:widowControl w:val="0"/>
        <w:kinsoku/>
        <w:wordWrap/>
        <w:overflowPunct/>
        <w:topLinePunct w:val="0"/>
        <w:autoSpaceDE/>
        <w:autoSpaceDN/>
        <w:bidi w:val="0"/>
        <w:adjustRightInd/>
        <w:snapToGrid w:val="0"/>
        <w:spacing w:line="360" w:lineRule="auto"/>
        <w:ind w:right="504" w:rightChars="240" w:firstLine="560" w:firstLineChars="200"/>
        <w:textAlignment w:val="auto"/>
        <w:rPr>
          <w:rFonts w:hint="default" w:ascii="Times New Roman" w:hAnsi="Times New Roman" w:eastAsia="仿宋" w:cs="Times New Roman"/>
          <w:bCs/>
          <w:color w:val="auto"/>
          <w:sz w:val="28"/>
          <w:szCs w:val="28"/>
        </w:rPr>
      </w:pPr>
    </w:p>
    <w:p w14:paraId="2D55DFF0">
      <w:pPr>
        <w:keepNext w:val="0"/>
        <w:keepLines w:val="0"/>
        <w:pageBreakBefore w:val="0"/>
        <w:widowControl w:val="0"/>
        <w:kinsoku/>
        <w:wordWrap/>
        <w:overflowPunct/>
        <w:topLinePunct w:val="0"/>
        <w:autoSpaceDE/>
        <w:autoSpaceDN/>
        <w:bidi w:val="0"/>
        <w:adjustRightInd/>
        <w:snapToGrid w:val="0"/>
        <w:spacing w:line="360" w:lineRule="auto"/>
        <w:ind w:left="0" w:leftChars="0" w:right="504" w:rightChars="240" w:firstLine="4620" w:firstLineChars="1650"/>
        <w:jc w:val="center"/>
        <w:textAlignment w:val="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lang w:val="en-US" w:eastAsia="zh-CN"/>
        </w:rPr>
        <w:t>填写</w:t>
      </w:r>
      <w:r>
        <w:rPr>
          <w:rFonts w:hint="default" w:ascii="Times New Roman" w:hAnsi="Times New Roman" w:eastAsia="仿宋" w:cs="Times New Roman"/>
          <w:bCs/>
          <w:color w:val="auto"/>
          <w:sz w:val="28"/>
          <w:szCs w:val="28"/>
        </w:rPr>
        <w:t>单位名称</w:t>
      </w:r>
      <w:r>
        <w:rPr>
          <w:rFonts w:hint="eastAsia" w:ascii="Times New Roman" w:hAnsi="Times New Roman" w:eastAsia="仿宋" w:cs="Times New Roman"/>
          <w:bCs/>
          <w:color w:val="auto"/>
          <w:sz w:val="28"/>
          <w:szCs w:val="28"/>
          <w:lang w:val="en-US" w:eastAsia="zh-CN"/>
        </w:rPr>
        <w:t>并加盖公章）</w:t>
      </w:r>
    </w:p>
    <w:p w14:paraId="5B21BDFE">
      <w:pPr>
        <w:keepNext w:val="0"/>
        <w:keepLines w:val="0"/>
        <w:pageBreakBefore w:val="0"/>
        <w:widowControl w:val="0"/>
        <w:kinsoku/>
        <w:wordWrap/>
        <w:overflowPunct/>
        <w:topLinePunct w:val="0"/>
        <w:autoSpaceDE/>
        <w:autoSpaceDN/>
        <w:bidi w:val="0"/>
        <w:adjustRightInd/>
        <w:snapToGrid w:val="0"/>
        <w:spacing w:line="360" w:lineRule="auto"/>
        <w:ind w:left="0" w:leftChars="0" w:right="504" w:rightChars="240" w:firstLine="4620" w:firstLineChars="1650"/>
        <w:jc w:val="center"/>
        <w:textAlignment w:val="auto"/>
        <w:rPr>
          <w:rFonts w:hint="default" w:ascii="Times New Roman" w:hAnsi="Times New Roman" w:eastAsia="仿宋" w:cs="Times New Roman"/>
          <w:bCs/>
          <w:color w:val="auto"/>
          <w:sz w:val="28"/>
          <w:szCs w:val="28"/>
        </w:rPr>
      </w:pPr>
      <w:r>
        <w:rPr>
          <w:rFonts w:hint="default" w:ascii="Times New Roman" w:hAnsi="Times New Roman" w:eastAsia="仿宋" w:cs="Times New Roman"/>
          <w:bCs/>
          <w:color w:val="auto"/>
          <w:sz w:val="28"/>
          <w:szCs w:val="28"/>
        </w:rPr>
        <w:t>202</w:t>
      </w:r>
      <w:r>
        <w:rPr>
          <w:rFonts w:hint="eastAsia" w:ascii="Times New Roman" w:hAnsi="Times New Roman" w:eastAsia="仿宋" w:cs="Times New Roman"/>
          <w:bCs/>
          <w:color w:val="auto"/>
          <w:sz w:val="28"/>
          <w:szCs w:val="28"/>
          <w:lang w:val="en-US" w:eastAsia="zh-CN"/>
        </w:rPr>
        <w:t>6</w:t>
      </w:r>
      <w:r>
        <w:rPr>
          <w:rFonts w:hint="default" w:ascii="Times New Roman" w:hAnsi="Times New Roman" w:eastAsia="仿宋" w:cs="Times New Roman"/>
          <w:bCs/>
          <w:color w:val="auto"/>
          <w:sz w:val="28"/>
          <w:szCs w:val="28"/>
        </w:rPr>
        <w:t>年</w:t>
      </w:r>
      <w:r>
        <w:rPr>
          <w:rFonts w:hint="eastAsia" w:ascii="Times New Roman" w:hAnsi="Times New Roman" w:eastAsia="仿宋" w:cs="Times New Roman"/>
          <w:bCs/>
          <w:color w:val="auto"/>
          <w:sz w:val="28"/>
          <w:szCs w:val="28"/>
          <w:lang w:val="en-US" w:eastAsia="zh-CN"/>
        </w:rPr>
        <w:t xml:space="preserve">  </w:t>
      </w:r>
      <w:r>
        <w:rPr>
          <w:rFonts w:hint="default" w:ascii="Times New Roman" w:hAnsi="Times New Roman" w:eastAsia="仿宋" w:cs="Times New Roman"/>
          <w:bCs/>
          <w:color w:val="auto"/>
          <w:sz w:val="28"/>
          <w:szCs w:val="28"/>
        </w:rPr>
        <w:t>月</w:t>
      </w:r>
      <w:r>
        <w:rPr>
          <w:rFonts w:hint="eastAsia" w:ascii="Times New Roman" w:hAnsi="Times New Roman" w:eastAsia="仿宋" w:cs="Times New Roman"/>
          <w:bCs/>
          <w:color w:val="auto"/>
          <w:sz w:val="28"/>
          <w:szCs w:val="28"/>
          <w:lang w:val="en-US" w:eastAsia="zh-CN"/>
        </w:rPr>
        <w:t xml:space="preserve">  </w:t>
      </w:r>
      <w:r>
        <w:rPr>
          <w:rFonts w:hint="default" w:ascii="Times New Roman" w:hAnsi="Times New Roman" w:eastAsia="仿宋" w:cs="Times New Roman"/>
          <w:bCs/>
          <w:color w:val="auto"/>
          <w:sz w:val="28"/>
          <w:szCs w:val="28"/>
        </w:rPr>
        <w:t>日</w:t>
      </w:r>
    </w:p>
    <w:p w14:paraId="2086B1AD">
      <w:pPr>
        <w:keepNext w:val="0"/>
        <w:keepLines w:val="0"/>
        <w:pageBreakBefore w:val="0"/>
        <w:widowControl w:val="0"/>
        <w:kinsoku/>
        <w:wordWrap/>
        <w:overflowPunct/>
        <w:topLinePunct w:val="0"/>
        <w:autoSpaceDE/>
        <w:autoSpaceDN/>
        <w:bidi w:val="0"/>
        <w:adjustRightInd/>
        <w:snapToGrid w:val="0"/>
        <w:spacing w:line="360" w:lineRule="auto"/>
        <w:ind w:left="0" w:leftChars="0" w:right="504" w:rightChars="240" w:firstLine="4620" w:firstLineChars="1650"/>
        <w:jc w:val="center"/>
        <w:textAlignment w:val="auto"/>
        <w:rPr>
          <w:rFonts w:hint="default" w:ascii="Times New Roman" w:hAnsi="Times New Roman" w:eastAsia="仿宋" w:cs="Times New Roman"/>
          <w:bCs/>
          <w:color w:val="auto"/>
          <w:sz w:val="28"/>
          <w:szCs w:val="28"/>
        </w:rPr>
      </w:pPr>
    </w:p>
    <w:p w14:paraId="51E657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right="504" w:rightChars="240" w:firstLine="0" w:firstLineChars="0"/>
        <w:jc w:val="left"/>
        <w:textAlignment w:val="auto"/>
        <w:rPr>
          <w:rFonts w:hint="eastAsia" w:ascii="Times New Roman" w:hAnsi="Times New Roman" w:eastAsia="仿宋" w:cs="Times New Roman"/>
          <w:bCs/>
          <w:color w:val="auto"/>
          <w:sz w:val="28"/>
          <w:szCs w:val="28"/>
          <w:lang w:eastAsia="zh-CN"/>
        </w:rPr>
      </w:pPr>
      <w:r>
        <w:rPr>
          <w:rFonts w:hint="eastAsia" w:ascii="Times New Roman" w:hAnsi="Times New Roman" w:eastAsia="仿宋" w:cs="Times New Roman"/>
          <w:bCs/>
          <w:color w:val="auto"/>
          <w:sz w:val="28"/>
          <w:szCs w:val="28"/>
          <w:lang w:eastAsia="zh-CN"/>
        </w:rPr>
        <w:t>（</w:t>
      </w:r>
      <w:r>
        <w:rPr>
          <w:rFonts w:hint="eastAsia" w:ascii="Times New Roman" w:hAnsi="Times New Roman" w:eastAsia="仿宋" w:cs="Times New Roman"/>
          <w:bCs/>
          <w:color w:val="auto"/>
          <w:sz w:val="28"/>
          <w:szCs w:val="28"/>
          <w:lang w:val="en-US" w:eastAsia="zh-CN"/>
        </w:rPr>
        <w:t>注：括号内的内容为提示，正式文件请删除</w:t>
      </w:r>
      <w:r>
        <w:rPr>
          <w:rFonts w:hint="eastAsia" w:ascii="Times New Roman" w:hAnsi="Times New Roman" w:eastAsia="仿宋" w:cs="Times New Roman"/>
          <w:bCs/>
          <w:color w:val="auto"/>
          <w:sz w:val="28"/>
          <w:szCs w:val="28"/>
          <w:lang w:eastAsia="zh-CN"/>
        </w:rPr>
        <w:t>）</w:t>
      </w:r>
      <w:bookmarkStart w:id="4" w:name="_GoBack"/>
      <w:bookmarkEnd w:id="4"/>
    </w:p>
    <w:p w14:paraId="48061CD7">
      <w:pPr>
        <w:rPr>
          <w:rFonts w:hint="eastAsia" w:ascii="Times New Roman" w:hAnsi="Times New Roman" w:eastAsia="仿宋" w:cs="Times New Roman"/>
          <w:color w:val="auto"/>
          <w:kern w:val="0"/>
          <w:sz w:val="18"/>
          <w:szCs w:val="18"/>
          <w:lang w:val="en-US" w:eastAsia="zh-CN"/>
        </w:rPr>
      </w:pPr>
    </w:p>
    <w:sectPr>
      <w:footerReference r:id="rId3" w:type="default"/>
      <w:footerReference r:id="rId4" w:type="even"/>
      <w:pgSz w:w="11906" w:h="16838"/>
      <w:pgMar w:top="1418" w:right="1417" w:bottom="141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华光楷体二_CNKI">
    <w:altName w:val="宋体"/>
    <w:panose1 w:val="00000000000000000000"/>
    <w:charset w:val="86"/>
    <w:family w:val="auto"/>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151387"/>
    </w:sdtPr>
    <w:sdtContent>
      <w:p w14:paraId="2A590460">
        <w:pPr>
          <w:pStyle w:val="7"/>
          <w:jc w:val="center"/>
        </w:pPr>
        <w:r>
          <w:fldChar w:fldCharType="begin"/>
        </w:r>
        <w:r>
          <w:instrText xml:space="preserve">PAGE   \* MERGEFORMAT</w:instrText>
        </w:r>
        <w:r>
          <w:fldChar w:fldCharType="separate"/>
        </w:r>
        <w:r>
          <w:rPr>
            <w:lang w:val="zh-CN"/>
          </w:rPr>
          <w:t>3</w:t>
        </w:r>
        <w:r>
          <w:fldChar w:fldCharType="end"/>
        </w:r>
      </w:p>
    </w:sdtContent>
  </w:sdt>
  <w:p w14:paraId="34099B10">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5084670"/>
    </w:sdtPr>
    <w:sdtContent>
      <w:p w14:paraId="01720266">
        <w:pPr>
          <w:pStyle w:val="7"/>
          <w:jc w:val="center"/>
        </w:pPr>
        <w:r>
          <w:fldChar w:fldCharType="begin"/>
        </w:r>
        <w:r>
          <w:instrText xml:space="preserve">PAGE   \* MERGEFORMAT</w:instrText>
        </w:r>
        <w:r>
          <w:fldChar w:fldCharType="separate"/>
        </w:r>
        <w:r>
          <w:rPr>
            <w:lang w:val="zh-CN"/>
          </w:rPr>
          <w:t>-</w:t>
        </w:r>
        <w:r>
          <w:t xml:space="preserve"> 6 -</w:t>
        </w:r>
        <w:r>
          <w:fldChar w:fldCharType="end"/>
        </w:r>
      </w:p>
    </w:sdtContent>
  </w:sdt>
  <w:p w14:paraId="0DD2B197">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359FDF"/>
    <w:multiLevelType w:val="singleLevel"/>
    <w:tmpl w:val="E3359FDF"/>
    <w:lvl w:ilvl="0" w:tentative="0">
      <w:start w:val="1"/>
      <w:numFmt w:val="bullet"/>
      <w:lvlText w:val=""/>
      <w:lvlJc w:val="left"/>
      <w:pPr>
        <w:ind w:left="1260" w:hanging="420"/>
      </w:pPr>
      <w:rPr>
        <w:rFonts w:hint="default" w:ascii="Wingdings" w:hAnsi="Wingdings"/>
      </w:rPr>
    </w:lvl>
  </w:abstractNum>
  <w:abstractNum w:abstractNumId="1">
    <w:nsid w:val="22BE00DD"/>
    <w:multiLevelType w:val="multilevel"/>
    <w:tmpl w:val="22BE00DD"/>
    <w:lvl w:ilvl="0" w:tentative="0">
      <w:start w:val="1"/>
      <w:numFmt w:val="decimal"/>
      <w:lvlText w:val="%1 "/>
      <w:lvlJc w:val="left"/>
      <w:pPr>
        <w:ind w:left="425" w:hanging="425"/>
      </w:pPr>
      <w:rPr>
        <w:rFonts w:hint="default" w:ascii="Times New Roman" w:hAnsi="Times New Roman" w:eastAsia="宋体"/>
        <w:b/>
        <w:i w:val="0"/>
        <w:sz w:val="30"/>
      </w:rPr>
    </w:lvl>
    <w:lvl w:ilvl="1" w:tentative="0">
      <w:start w:val="1"/>
      <w:numFmt w:val="decimal"/>
      <w:lvlText w:val="%1.%2 "/>
      <w:lvlJc w:val="left"/>
      <w:pPr>
        <w:ind w:left="425" w:hanging="425"/>
      </w:pPr>
      <w:rPr>
        <w:rFonts w:hint="default" w:ascii="Times New Roman" w:hAnsi="Times New Roman" w:eastAsia="宋体"/>
        <w:b/>
        <w:i w:val="0"/>
        <w:sz w:val="28"/>
      </w:rPr>
    </w:lvl>
    <w:lvl w:ilvl="2" w:tentative="0">
      <w:start w:val="1"/>
      <w:numFmt w:val="decimal"/>
      <w:lvlText w:val="%1.%2.%3 "/>
      <w:lvlJc w:val="left"/>
      <w:pPr>
        <w:ind w:left="425" w:hanging="425"/>
      </w:pPr>
      <w:rPr>
        <w:rFonts w:hint="default" w:ascii="Times New Roman" w:hAnsi="Times New Roman" w:eastAsia="宋体"/>
        <w:b/>
        <w:i w:val="0"/>
        <w:sz w:val="24"/>
      </w:rPr>
    </w:lvl>
    <w:lvl w:ilvl="3" w:tentative="0">
      <w:start w:val="1"/>
      <w:numFmt w:val="decimal"/>
      <w:lvlText w:val="%1.%2.%3.%4"/>
      <w:lvlJc w:val="left"/>
      <w:pPr>
        <w:ind w:left="425" w:hanging="425"/>
      </w:pPr>
      <w:rPr>
        <w:rFonts w:hint="eastAsia"/>
      </w:rPr>
    </w:lvl>
    <w:lvl w:ilvl="4" w:tentative="0">
      <w:start w:val="1"/>
      <w:numFmt w:val="decimal"/>
      <w:lvlText w:val="%1.%2.%3.%4.%5"/>
      <w:lvlJc w:val="left"/>
      <w:pPr>
        <w:ind w:left="425" w:hanging="425"/>
      </w:pPr>
      <w:rPr>
        <w:rFonts w:hint="eastAsia"/>
      </w:rPr>
    </w:lvl>
    <w:lvl w:ilvl="5" w:tentative="0">
      <w:start w:val="1"/>
      <w:numFmt w:val="decimal"/>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Restart w:val="1"/>
      <w:pStyle w:val="26"/>
      <w:lvlText w:val="表%8"/>
      <w:lvlJc w:val="center"/>
      <w:pPr>
        <w:ind w:left="425" w:hanging="425"/>
      </w:pPr>
      <w:rPr>
        <w:rFonts w:hint="eastAsia"/>
      </w:rPr>
    </w:lvl>
    <w:lvl w:ilvl="8" w:tentative="0">
      <w:start w:val="1"/>
      <w:numFmt w:val="decimal"/>
      <w:lvlRestart w:val="1"/>
      <w:lvlText w:val="图%9 "/>
      <w:lvlJc w:val="center"/>
      <w:pPr>
        <w:ind w:left="425" w:hanging="425"/>
      </w:pPr>
      <w:rPr>
        <w:rFonts w:hint="eastAsia"/>
      </w:rPr>
    </w:lvl>
  </w:abstractNum>
  <w:abstractNum w:abstractNumId="2">
    <w:nsid w:val="2B00EE7C"/>
    <w:multiLevelType w:val="singleLevel"/>
    <w:tmpl w:val="2B00EE7C"/>
    <w:lvl w:ilvl="0" w:tentative="0">
      <w:start w:val="1"/>
      <w:numFmt w:val="chineseCounting"/>
      <w:suff w:val="nothing"/>
      <w:lvlText w:val="%1、"/>
      <w:lvlJc w:val="left"/>
      <w:rPr>
        <w:rFonts w:hint="eastAsia"/>
      </w:rPr>
    </w:lvl>
  </w:abstractNum>
  <w:abstractNum w:abstractNumId="3">
    <w:nsid w:val="2F8C48EA"/>
    <w:multiLevelType w:val="multilevel"/>
    <w:tmpl w:val="2F8C48EA"/>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406713BA"/>
    <w:multiLevelType w:val="singleLevel"/>
    <w:tmpl w:val="406713BA"/>
    <w:lvl w:ilvl="0" w:tentative="0">
      <w:start w:val="1"/>
      <w:numFmt w:val="decimalEnclosedCircleChinese"/>
      <w:suff w:val="nothing"/>
      <w:lvlText w:val="%1　"/>
      <w:lvlJc w:val="left"/>
      <w:pPr>
        <w:ind w:left="0" w:firstLine="400"/>
      </w:pPr>
      <w:rPr>
        <w:rFonts w:hint="eastAsia"/>
        <w:lang w:val="en-US"/>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zOTFkNzBkZDU3Yzg2NThkMzJkZGExYzM1NWYxNDcifQ=="/>
  </w:docVars>
  <w:rsids>
    <w:rsidRoot w:val="002931A9"/>
    <w:rsid w:val="000024C0"/>
    <w:rsid w:val="000055E1"/>
    <w:rsid w:val="00007A1B"/>
    <w:rsid w:val="000135C9"/>
    <w:rsid w:val="0002490B"/>
    <w:rsid w:val="00053F40"/>
    <w:rsid w:val="00057D9B"/>
    <w:rsid w:val="00062CE3"/>
    <w:rsid w:val="0008234D"/>
    <w:rsid w:val="00083A9D"/>
    <w:rsid w:val="00084FAF"/>
    <w:rsid w:val="00085CF8"/>
    <w:rsid w:val="0009476E"/>
    <w:rsid w:val="000C069B"/>
    <w:rsid w:val="000C13AE"/>
    <w:rsid w:val="000D136E"/>
    <w:rsid w:val="00102A61"/>
    <w:rsid w:val="00105E01"/>
    <w:rsid w:val="00121DEB"/>
    <w:rsid w:val="00122EDE"/>
    <w:rsid w:val="00124D97"/>
    <w:rsid w:val="00133BE7"/>
    <w:rsid w:val="00140898"/>
    <w:rsid w:val="001652B2"/>
    <w:rsid w:val="00170408"/>
    <w:rsid w:val="00183B5B"/>
    <w:rsid w:val="00185749"/>
    <w:rsid w:val="0018763E"/>
    <w:rsid w:val="00192274"/>
    <w:rsid w:val="00192407"/>
    <w:rsid w:val="001930DE"/>
    <w:rsid w:val="001A537F"/>
    <w:rsid w:val="001B15FA"/>
    <w:rsid w:val="001C3B39"/>
    <w:rsid w:val="001C4A24"/>
    <w:rsid w:val="001E3938"/>
    <w:rsid w:val="001F1563"/>
    <w:rsid w:val="001F22AB"/>
    <w:rsid w:val="001F4303"/>
    <w:rsid w:val="001F7001"/>
    <w:rsid w:val="00214773"/>
    <w:rsid w:val="00221F6C"/>
    <w:rsid w:val="002378AE"/>
    <w:rsid w:val="002426AA"/>
    <w:rsid w:val="00257A7E"/>
    <w:rsid w:val="00262C0C"/>
    <w:rsid w:val="002702C3"/>
    <w:rsid w:val="0027438A"/>
    <w:rsid w:val="0027752C"/>
    <w:rsid w:val="002800AE"/>
    <w:rsid w:val="00283A03"/>
    <w:rsid w:val="00292784"/>
    <w:rsid w:val="002931A9"/>
    <w:rsid w:val="00294227"/>
    <w:rsid w:val="00294DFF"/>
    <w:rsid w:val="00296967"/>
    <w:rsid w:val="00297D47"/>
    <w:rsid w:val="002A4E7E"/>
    <w:rsid w:val="002B0409"/>
    <w:rsid w:val="002B3EC8"/>
    <w:rsid w:val="002C4AEF"/>
    <w:rsid w:val="002C5882"/>
    <w:rsid w:val="002D249F"/>
    <w:rsid w:val="002D3CD2"/>
    <w:rsid w:val="002E6A2B"/>
    <w:rsid w:val="002F1DB8"/>
    <w:rsid w:val="002F6355"/>
    <w:rsid w:val="00322CD5"/>
    <w:rsid w:val="00324C73"/>
    <w:rsid w:val="003252FC"/>
    <w:rsid w:val="003253A3"/>
    <w:rsid w:val="003378D1"/>
    <w:rsid w:val="00347E36"/>
    <w:rsid w:val="00351298"/>
    <w:rsid w:val="00351F29"/>
    <w:rsid w:val="0035371B"/>
    <w:rsid w:val="00377AD3"/>
    <w:rsid w:val="003833CA"/>
    <w:rsid w:val="00383B95"/>
    <w:rsid w:val="003870FF"/>
    <w:rsid w:val="003A3BD4"/>
    <w:rsid w:val="003A4D2F"/>
    <w:rsid w:val="003B6E79"/>
    <w:rsid w:val="003E6CDC"/>
    <w:rsid w:val="003F4416"/>
    <w:rsid w:val="00402A68"/>
    <w:rsid w:val="0042759E"/>
    <w:rsid w:val="00435F26"/>
    <w:rsid w:val="00436A33"/>
    <w:rsid w:val="00441342"/>
    <w:rsid w:val="00443A85"/>
    <w:rsid w:val="0047276F"/>
    <w:rsid w:val="004831EE"/>
    <w:rsid w:val="00485316"/>
    <w:rsid w:val="004A1D39"/>
    <w:rsid w:val="004A5D44"/>
    <w:rsid w:val="004C7920"/>
    <w:rsid w:val="004D1DA2"/>
    <w:rsid w:val="004D2C7D"/>
    <w:rsid w:val="004D44AB"/>
    <w:rsid w:val="004F39DA"/>
    <w:rsid w:val="004F6182"/>
    <w:rsid w:val="005075B3"/>
    <w:rsid w:val="00525AEC"/>
    <w:rsid w:val="00531230"/>
    <w:rsid w:val="005503F9"/>
    <w:rsid w:val="00555FB0"/>
    <w:rsid w:val="005564C2"/>
    <w:rsid w:val="005647BD"/>
    <w:rsid w:val="00573CF2"/>
    <w:rsid w:val="0057571B"/>
    <w:rsid w:val="0058131B"/>
    <w:rsid w:val="005839F7"/>
    <w:rsid w:val="005854E1"/>
    <w:rsid w:val="00587256"/>
    <w:rsid w:val="005945AD"/>
    <w:rsid w:val="00595BA4"/>
    <w:rsid w:val="005A0450"/>
    <w:rsid w:val="005B076C"/>
    <w:rsid w:val="005B251D"/>
    <w:rsid w:val="005B3928"/>
    <w:rsid w:val="005B4080"/>
    <w:rsid w:val="005C13BB"/>
    <w:rsid w:val="005C4900"/>
    <w:rsid w:val="005C64C8"/>
    <w:rsid w:val="005D074E"/>
    <w:rsid w:val="005D48A9"/>
    <w:rsid w:val="005D6561"/>
    <w:rsid w:val="005E21E7"/>
    <w:rsid w:val="005E442B"/>
    <w:rsid w:val="005E55EA"/>
    <w:rsid w:val="005F2B6C"/>
    <w:rsid w:val="00603F7B"/>
    <w:rsid w:val="006044B4"/>
    <w:rsid w:val="00604B0D"/>
    <w:rsid w:val="00605026"/>
    <w:rsid w:val="006170A8"/>
    <w:rsid w:val="006332E6"/>
    <w:rsid w:val="00640EBD"/>
    <w:rsid w:val="006431F5"/>
    <w:rsid w:val="006475FD"/>
    <w:rsid w:val="00660173"/>
    <w:rsid w:val="00661B39"/>
    <w:rsid w:val="00664CB8"/>
    <w:rsid w:val="006740BB"/>
    <w:rsid w:val="00681138"/>
    <w:rsid w:val="00693634"/>
    <w:rsid w:val="006C1F26"/>
    <w:rsid w:val="006C7D7D"/>
    <w:rsid w:val="006D17BB"/>
    <w:rsid w:val="006D590B"/>
    <w:rsid w:val="006D5B14"/>
    <w:rsid w:val="006D5D25"/>
    <w:rsid w:val="006D6E71"/>
    <w:rsid w:val="006F1D90"/>
    <w:rsid w:val="006F20F8"/>
    <w:rsid w:val="00705FE0"/>
    <w:rsid w:val="00706DDE"/>
    <w:rsid w:val="007203CC"/>
    <w:rsid w:val="007237E7"/>
    <w:rsid w:val="00735D98"/>
    <w:rsid w:val="0073609A"/>
    <w:rsid w:val="00745C4C"/>
    <w:rsid w:val="00753F3C"/>
    <w:rsid w:val="007801F3"/>
    <w:rsid w:val="007817FB"/>
    <w:rsid w:val="00782396"/>
    <w:rsid w:val="007A08CB"/>
    <w:rsid w:val="007A4630"/>
    <w:rsid w:val="007B5C3B"/>
    <w:rsid w:val="007B7604"/>
    <w:rsid w:val="007C0285"/>
    <w:rsid w:val="007C2364"/>
    <w:rsid w:val="007C279C"/>
    <w:rsid w:val="007C4B7A"/>
    <w:rsid w:val="007C62DC"/>
    <w:rsid w:val="007C704F"/>
    <w:rsid w:val="007D1437"/>
    <w:rsid w:val="007D2152"/>
    <w:rsid w:val="007D4322"/>
    <w:rsid w:val="007D68BE"/>
    <w:rsid w:val="007E45C6"/>
    <w:rsid w:val="00806159"/>
    <w:rsid w:val="00810872"/>
    <w:rsid w:val="00812824"/>
    <w:rsid w:val="00812850"/>
    <w:rsid w:val="008157ED"/>
    <w:rsid w:val="00816AB6"/>
    <w:rsid w:val="00834146"/>
    <w:rsid w:val="00843A5D"/>
    <w:rsid w:val="00846541"/>
    <w:rsid w:val="008474FB"/>
    <w:rsid w:val="00853313"/>
    <w:rsid w:val="00856431"/>
    <w:rsid w:val="0085743D"/>
    <w:rsid w:val="0086258A"/>
    <w:rsid w:val="008655E4"/>
    <w:rsid w:val="00881D16"/>
    <w:rsid w:val="0088549D"/>
    <w:rsid w:val="008944A9"/>
    <w:rsid w:val="008957B5"/>
    <w:rsid w:val="008A431C"/>
    <w:rsid w:val="008C407D"/>
    <w:rsid w:val="008D322D"/>
    <w:rsid w:val="008D5BEA"/>
    <w:rsid w:val="008E0E0C"/>
    <w:rsid w:val="008E22EF"/>
    <w:rsid w:val="009049A5"/>
    <w:rsid w:val="00904C1B"/>
    <w:rsid w:val="009074D8"/>
    <w:rsid w:val="009123F8"/>
    <w:rsid w:val="0091522E"/>
    <w:rsid w:val="00926754"/>
    <w:rsid w:val="00927539"/>
    <w:rsid w:val="009368BA"/>
    <w:rsid w:val="00942449"/>
    <w:rsid w:val="00944E2B"/>
    <w:rsid w:val="00954C0D"/>
    <w:rsid w:val="009572A0"/>
    <w:rsid w:val="00966A50"/>
    <w:rsid w:val="00974046"/>
    <w:rsid w:val="00981ED4"/>
    <w:rsid w:val="00982CAC"/>
    <w:rsid w:val="00986F58"/>
    <w:rsid w:val="00995E03"/>
    <w:rsid w:val="009960D6"/>
    <w:rsid w:val="009A1ABE"/>
    <w:rsid w:val="009A2BCF"/>
    <w:rsid w:val="009A3688"/>
    <w:rsid w:val="009B202E"/>
    <w:rsid w:val="009B333F"/>
    <w:rsid w:val="009B40F0"/>
    <w:rsid w:val="009D0036"/>
    <w:rsid w:val="009D117D"/>
    <w:rsid w:val="00A10799"/>
    <w:rsid w:val="00A10CAE"/>
    <w:rsid w:val="00A154C0"/>
    <w:rsid w:val="00A267DE"/>
    <w:rsid w:val="00A3092B"/>
    <w:rsid w:val="00A33C54"/>
    <w:rsid w:val="00A415B5"/>
    <w:rsid w:val="00A57377"/>
    <w:rsid w:val="00A57BF0"/>
    <w:rsid w:val="00A625FD"/>
    <w:rsid w:val="00A82AD6"/>
    <w:rsid w:val="00A912E4"/>
    <w:rsid w:val="00AB3429"/>
    <w:rsid w:val="00AB439F"/>
    <w:rsid w:val="00AB4ACD"/>
    <w:rsid w:val="00AB5721"/>
    <w:rsid w:val="00AB5EC4"/>
    <w:rsid w:val="00AE3B3B"/>
    <w:rsid w:val="00AE44FC"/>
    <w:rsid w:val="00AE46EA"/>
    <w:rsid w:val="00AE5A30"/>
    <w:rsid w:val="00AF2B9C"/>
    <w:rsid w:val="00AF36C5"/>
    <w:rsid w:val="00B0210C"/>
    <w:rsid w:val="00B102C7"/>
    <w:rsid w:val="00B10FDB"/>
    <w:rsid w:val="00B13507"/>
    <w:rsid w:val="00B1374D"/>
    <w:rsid w:val="00B2064E"/>
    <w:rsid w:val="00B2652B"/>
    <w:rsid w:val="00B328A9"/>
    <w:rsid w:val="00B445C4"/>
    <w:rsid w:val="00B51202"/>
    <w:rsid w:val="00B63580"/>
    <w:rsid w:val="00B656E9"/>
    <w:rsid w:val="00B9378F"/>
    <w:rsid w:val="00BA090F"/>
    <w:rsid w:val="00BA4AC7"/>
    <w:rsid w:val="00BB1BDE"/>
    <w:rsid w:val="00BB75EA"/>
    <w:rsid w:val="00BD6609"/>
    <w:rsid w:val="00BE07E7"/>
    <w:rsid w:val="00BE27BE"/>
    <w:rsid w:val="00BE46FC"/>
    <w:rsid w:val="00BE5F5A"/>
    <w:rsid w:val="00BF219A"/>
    <w:rsid w:val="00BF3C13"/>
    <w:rsid w:val="00C060B7"/>
    <w:rsid w:val="00C102FF"/>
    <w:rsid w:val="00C10BB9"/>
    <w:rsid w:val="00C133DC"/>
    <w:rsid w:val="00C17903"/>
    <w:rsid w:val="00C20A7B"/>
    <w:rsid w:val="00C27754"/>
    <w:rsid w:val="00C325A9"/>
    <w:rsid w:val="00C50ADC"/>
    <w:rsid w:val="00C51C65"/>
    <w:rsid w:val="00C55D0B"/>
    <w:rsid w:val="00C60243"/>
    <w:rsid w:val="00C6446E"/>
    <w:rsid w:val="00C834E8"/>
    <w:rsid w:val="00C86D40"/>
    <w:rsid w:val="00CB29A8"/>
    <w:rsid w:val="00CC4270"/>
    <w:rsid w:val="00CC6CDE"/>
    <w:rsid w:val="00CE0651"/>
    <w:rsid w:val="00CE5309"/>
    <w:rsid w:val="00CF3292"/>
    <w:rsid w:val="00CF5D2A"/>
    <w:rsid w:val="00D07DE1"/>
    <w:rsid w:val="00D146A4"/>
    <w:rsid w:val="00D3494D"/>
    <w:rsid w:val="00D40176"/>
    <w:rsid w:val="00D44169"/>
    <w:rsid w:val="00D47081"/>
    <w:rsid w:val="00D5407C"/>
    <w:rsid w:val="00D672AB"/>
    <w:rsid w:val="00D67B9F"/>
    <w:rsid w:val="00D854FC"/>
    <w:rsid w:val="00D873FC"/>
    <w:rsid w:val="00D9062D"/>
    <w:rsid w:val="00D90E66"/>
    <w:rsid w:val="00DB650D"/>
    <w:rsid w:val="00DC454B"/>
    <w:rsid w:val="00DD1822"/>
    <w:rsid w:val="00DD6FCC"/>
    <w:rsid w:val="00DE5694"/>
    <w:rsid w:val="00DF6495"/>
    <w:rsid w:val="00DF723D"/>
    <w:rsid w:val="00E06C1C"/>
    <w:rsid w:val="00E112F9"/>
    <w:rsid w:val="00E1600D"/>
    <w:rsid w:val="00E35EA0"/>
    <w:rsid w:val="00E37563"/>
    <w:rsid w:val="00E37E15"/>
    <w:rsid w:val="00E42554"/>
    <w:rsid w:val="00E57DA6"/>
    <w:rsid w:val="00E61EAB"/>
    <w:rsid w:val="00E6786A"/>
    <w:rsid w:val="00E71E42"/>
    <w:rsid w:val="00E76B27"/>
    <w:rsid w:val="00E86E83"/>
    <w:rsid w:val="00EA4351"/>
    <w:rsid w:val="00EA557F"/>
    <w:rsid w:val="00EA78F2"/>
    <w:rsid w:val="00EB28FD"/>
    <w:rsid w:val="00EC04A2"/>
    <w:rsid w:val="00EC3C5A"/>
    <w:rsid w:val="00ED1C79"/>
    <w:rsid w:val="00ED227B"/>
    <w:rsid w:val="00ED399B"/>
    <w:rsid w:val="00EE1AAF"/>
    <w:rsid w:val="00EF2BAC"/>
    <w:rsid w:val="00EF6795"/>
    <w:rsid w:val="00F22BC9"/>
    <w:rsid w:val="00F2462E"/>
    <w:rsid w:val="00F31437"/>
    <w:rsid w:val="00F33A3D"/>
    <w:rsid w:val="00F340A3"/>
    <w:rsid w:val="00F37716"/>
    <w:rsid w:val="00F4018E"/>
    <w:rsid w:val="00F41C29"/>
    <w:rsid w:val="00F462AB"/>
    <w:rsid w:val="00F538F3"/>
    <w:rsid w:val="00F54610"/>
    <w:rsid w:val="00F547F7"/>
    <w:rsid w:val="00F54935"/>
    <w:rsid w:val="00F6710C"/>
    <w:rsid w:val="00F67458"/>
    <w:rsid w:val="00F6753B"/>
    <w:rsid w:val="00F76576"/>
    <w:rsid w:val="00F776C4"/>
    <w:rsid w:val="00F83D01"/>
    <w:rsid w:val="00F847C6"/>
    <w:rsid w:val="00F867BF"/>
    <w:rsid w:val="00F876AD"/>
    <w:rsid w:val="00F91900"/>
    <w:rsid w:val="00F94394"/>
    <w:rsid w:val="00F9440C"/>
    <w:rsid w:val="00FA27D0"/>
    <w:rsid w:val="00FA7498"/>
    <w:rsid w:val="00FB6CCA"/>
    <w:rsid w:val="00FD2FA4"/>
    <w:rsid w:val="00FD5683"/>
    <w:rsid w:val="00FE24F9"/>
    <w:rsid w:val="00FF69ED"/>
    <w:rsid w:val="01A11858"/>
    <w:rsid w:val="03DA73DE"/>
    <w:rsid w:val="04397987"/>
    <w:rsid w:val="05AF6275"/>
    <w:rsid w:val="05BE6E29"/>
    <w:rsid w:val="061834A6"/>
    <w:rsid w:val="06D00631"/>
    <w:rsid w:val="06EA7776"/>
    <w:rsid w:val="07394CD1"/>
    <w:rsid w:val="07C62DB0"/>
    <w:rsid w:val="083A0F0C"/>
    <w:rsid w:val="083B24BF"/>
    <w:rsid w:val="08567454"/>
    <w:rsid w:val="0D807235"/>
    <w:rsid w:val="123D064B"/>
    <w:rsid w:val="126C10B9"/>
    <w:rsid w:val="14DB4FE4"/>
    <w:rsid w:val="1550232E"/>
    <w:rsid w:val="155C3BF6"/>
    <w:rsid w:val="15636ADD"/>
    <w:rsid w:val="15A703A2"/>
    <w:rsid w:val="164060F2"/>
    <w:rsid w:val="16F2167E"/>
    <w:rsid w:val="17B10322"/>
    <w:rsid w:val="18600968"/>
    <w:rsid w:val="194B1EC4"/>
    <w:rsid w:val="1F894263"/>
    <w:rsid w:val="1F986DEA"/>
    <w:rsid w:val="20213049"/>
    <w:rsid w:val="204B0302"/>
    <w:rsid w:val="214D1A40"/>
    <w:rsid w:val="218E591C"/>
    <w:rsid w:val="21B9048D"/>
    <w:rsid w:val="22E641FE"/>
    <w:rsid w:val="23891D76"/>
    <w:rsid w:val="23E95D5B"/>
    <w:rsid w:val="24B346D3"/>
    <w:rsid w:val="2561158E"/>
    <w:rsid w:val="25777D91"/>
    <w:rsid w:val="26861952"/>
    <w:rsid w:val="27951673"/>
    <w:rsid w:val="2809374B"/>
    <w:rsid w:val="29996215"/>
    <w:rsid w:val="29B00A96"/>
    <w:rsid w:val="2AE124BC"/>
    <w:rsid w:val="2B314BC8"/>
    <w:rsid w:val="2BCD6194"/>
    <w:rsid w:val="2C6466CE"/>
    <w:rsid w:val="2DDD275B"/>
    <w:rsid w:val="2EC102CF"/>
    <w:rsid w:val="308A26A8"/>
    <w:rsid w:val="310427D8"/>
    <w:rsid w:val="32041E3C"/>
    <w:rsid w:val="339078BF"/>
    <w:rsid w:val="340911B2"/>
    <w:rsid w:val="341945E7"/>
    <w:rsid w:val="34FD336F"/>
    <w:rsid w:val="36C426DF"/>
    <w:rsid w:val="379319CF"/>
    <w:rsid w:val="3B71125A"/>
    <w:rsid w:val="3BE51AC2"/>
    <w:rsid w:val="3D5B57E4"/>
    <w:rsid w:val="3DD12B04"/>
    <w:rsid w:val="3E0930F8"/>
    <w:rsid w:val="3E4206CE"/>
    <w:rsid w:val="3FD51337"/>
    <w:rsid w:val="41082852"/>
    <w:rsid w:val="4113153F"/>
    <w:rsid w:val="46B92230"/>
    <w:rsid w:val="47241E40"/>
    <w:rsid w:val="47B70069"/>
    <w:rsid w:val="49042179"/>
    <w:rsid w:val="4ADA311C"/>
    <w:rsid w:val="4D3919C5"/>
    <w:rsid w:val="4E4B629C"/>
    <w:rsid w:val="4E93439D"/>
    <w:rsid w:val="4F4D5218"/>
    <w:rsid w:val="4F7D249D"/>
    <w:rsid w:val="4FB73A0C"/>
    <w:rsid w:val="505E4B9C"/>
    <w:rsid w:val="5244669C"/>
    <w:rsid w:val="526478B1"/>
    <w:rsid w:val="52BF00D8"/>
    <w:rsid w:val="5498541F"/>
    <w:rsid w:val="561873ED"/>
    <w:rsid w:val="58641515"/>
    <w:rsid w:val="599E132A"/>
    <w:rsid w:val="5A474784"/>
    <w:rsid w:val="5C7C07DA"/>
    <w:rsid w:val="5D7757AA"/>
    <w:rsid w:val="5FB27C4F"/>
    <w:rsid w:val="5FBD3AAA"/>
    <w:rsid w:val="5FD800B7"/>
    <w:rsid w:val="60A934CB"/>
    <w:rsid w:val="60AC45A4"/>
    <w:rsid w:val="612C3FFB"/>
    <w:rsid w:val="625739EC"/>
    <w:rsid w:val="64B7086E"/>
    <w:rsid w:val="64C10685"/>
    <w:rsid w:val="65A4275F"/>
    <w:rsid w:val="66C37AA5"/>
    <w:rsid w:val="695E510E"/>
    <w:rsid w:val="6CE33ED4"/>
    <w:rsid w:val="6D71428E"/>
    <w:rsid w:val="6E137A77"/>
    <w:rsid w:val="6EC71CD0"/>
    <w:rsid w:val="709D754D"/>
    <w:rsid w:val="765A21D5"/>
    <w:rsid w:val="77217A4E"/>
    <w:rsid w:val="77854826"/>
    <w:rsid w:val="786B1F7D"/>
    <w:rsid w:val="79BF18E6"/>
    <w:rsid w:val="79C83BEC"/>
    <w:rsid w:val="7D1402E1"/>
    <w:rsid w:val="7E5554A5"/>
    <w:rsid w:val="7E981814"/>
    <w:rsid w:val="7EF53530"/>
    <w:rsid w:val="7F4A4184"/>
    <w:rsid w:val="7FED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link w:val="19"/>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Date"/>
    <w:basedOn w:val="1"/>
    <w:next w:val="1"/>
    <w:link w:val="16"/>
    <w:semiHidden/>
    <w:unhideWhenUsed/>
    <w:qFormat/>
    <w:uiPriority w:val="99"/>
    <w:pPr>
      <w:ind w:left="100" w:leftChars="2500"/>
    </w:pPr>
  </w:style>
  <w:style w:type="paragraph" w:styleId="6">
    <w:name w:val="Balloon Text"/>
    <w:basedOn w:val="1"/>
    <w:link w:val="15"/>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character" w:customStyle="1" w:styleId="15">
    <w:name w:val="批注框文本 字符"/>
    <w:basedOn w:val="11"/>
    <w:link w:val="6"/>
    <w:semiHidden/>
    <w:qFormat/>
    <w:uiPriority w:val="99"/>
    <w:rPr>
      <w:sz w:val="18"/>
      <w:szCs w:val="18"/>
    </w:rPr>
  </w:style>
  <w:style w:type="character" w:customStyle="1" w:styleId="16">
    <w:name w:val="日期 字符"/>
    <w:basedOn w:val="11"/>
    <w:link w:val="5"/>
    <w:semiHidden/>
    <w:qFormat/>
    <w:uiPriority w:val="99"/>
  </w:style>
  <w:style w:type="paragraph" w:customStyle="1" w:styleId="17">
    <w:name w:val="Default"/>
    <w:qFormat/>
    <w:uiPriority w:val="0"/>
    <w:pPr>
      <w:widowControl w:val="0"/>
      <w:autoSpaceDE w:val="0"/>
      <w:autoSpaceDN w:val="0"/>
      <w:adjustRightInd w:val="0"/>
    </w:pPr>
    <w:rPr>
      <w:rFonts w:ascii="楷体" w:eastAsia="楷体" w:cs="楷体" w:hAnsiTheme="minorHAnsi"/>
      <w:color w:val="000000"/>
      <w:sz w:val="24"/>
      <w:szCs w:val="24"/>
      <w:lang w:val="en-US" w:eastAsia="zh-CN" w:bidi="ar-SA"/>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9">
    <w:name w:val="标题 3 字符"/>
    <w:basedOn w:val="11"/>
    <w:link w:val="3"/>
    <w:qFormat/>
    <w:uiPriority w:val="9"/>
    <w:rPr>
      <w:rFonts w:ascii="Calibri" w:hAnsi="Calibri"/>
      <w:b/>
      <w:bCs/>
      <w:kern w:val="2"/>
      <w:sz w:val="32"/>
      <w:szCs w:val="32"/>
    </w:rPr>
  </w:style>
  <w:style w:type="paragraph" w:customStyle="1" w:styleId="20">
    <w:name w:val="Table Paragraph"/>
    <w:basedOn w:val="1"/>
    <w:qFormat/>
    <w:uiPriority w:val="1"/>
    <w:pPr>
      <w:jc w:val="left"/>
    </w:pPr>
    <w:rPr>
      <w:kern w:val="0"/>
      <w:sz w:val="22"/>
      <w:lang w:eastAsia="en-US"/>
    </w:rPr>
  </w:style>
  <w:style w:type="paragraph" w:styleId="21">
    <w:name w:val="List Paragraph"/>
    <w:basedOn w:val="1"/>
    <w:qFormat/>
    <w:uiPriority w:val="99"/>
    <w:pPr>
      <w:ind w:firstLine="420" w:firstLineChars="200"/>
    </w:pPr>
  </w:style>
  <w:style w:type="table" w:customStyle="1" w:styleId="22">
    <w:name w:val="网格型1"/>
    <w:basedOn w:val="9"/>
    <w:unhideWhenUsed/>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11"/>
    <w:basedOn w:val="9"/>
    <w:unhideWhenUsed/>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12"/>
    <w:basedOn w:val="9"/>
    <w:unhideWhenUsed/>
    <w:qFormat/>
    <w:locked/>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gs6"/>
    <w:qFormat/>
    <w:uiPriority w:val="99"/>
  </w:style>
  <w:style w:type="paragraph" w:customStyle="1" w:styleId="26">
    <w:name w:val="表格名称"/>
    <w:basedOn w:val="27"/>
    <w:qFormat/>
    <w:uiPriority w:val="0"/>
    <w:pPr>
      <w:numPr>
        <w:ilvl w:val="7"/>
        <w:numId w:val="1"/>
      </w:numPr>
    </w:pPr>
  </w:style>
  <w:style w:type="paragraph" w:customStyle="1" w:styleId="27">
    <w:name w:val="图片内容"/>
    <w:qFormat/>
    <w:uiPriority w:val="0"/>
    <w:pPr>
      <w:jc w:val="center"/>
    </w:pPr>
    <w:rPr>
      <w:rFonts w:ascii="Times New Roman" w:hAnsi="Times New Roman" w:eastAsia="宋体" w:cstheme="minorBidi"/>
      <w:b/>
      <w:bCs/>
      <w:kern w:val="2"/>
      <w:sz w:val="21"/>
      <w:szCs w:val="32"/>
      <w:lang w:val="en-US" w:eastAsia="zh-CN" w:bidi="ar-SA"/>
    </w:rPr>
  </w:style>
  <w:style w:type="paragraph" w:customStyle="1" w:styleId="28">
    <w:name w:val="表格内容"/>
    <w:qFormat/>
    <w:uiPriority w:val="0"/>
    <w:pPr>
      <w:jc w:val="center"/>
    </w:pPr>
    <w:rPr>
      <w:rFonts w:ascii="Times New Roman" w:hAnsi="Times New Roman" w:eastAsia="宋体" w:cstheme="minorBidi"/>
      <w:b/>
      <w:bCs/>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7.png"/><Relationship Id="rId23" Type="http://schemas.openxmlformats.org/officeDocument/2006/relationships/oleObject" Target="embeddings/oleObject12.bin"/><Relationship Id="rId22" Type="http://schemas.openxmlformats.org/officeDocument/2006/relationships/oleObject" Target="embeddings/oleObject11.bin"/><Relationship Id="rId21" Type="http://schemas.openxmlformats.org/officeDocument/2006/relationships/oleObject" Target="embeddings/oleObject10.bin"/><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36</Pages>
  <Words>499</Words>
  <Characters>569</Characters>
  <Lines>99</Lines>
  <Paragraphs>28</Paragraphs>
  <TotalTime>30</TotalTime>
  <ScaleCrop>false</ScaleCrop>
  <LinksUpToDate>false</LinksUpToDate>
  <CharactersWithSpaces>597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2024-02-28T03:06:00Z</dcterms:created>
  <dc:creator>zhaiyi</dc:creator>
  <cp:lastModifiedBy>张永超</cp:lastModifiedBy>
  <cp:lastPrinted>2026-04-03T08:09:37Z</cp:lastPrinted>
  <dcterms:modified xsi:type="dcterms:W3CDTF">2026-04-03T08:09:57Z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1469CF79B8A64FED82794E9281FED93C_13</vt:lpwstr>
  </property>
  <property fmtid="{D5CDD505-2E9C-101B-9397-08002B2CF9AE}" pid="4" name="KSOTemplateDocerSaveRecord">
    <vt:lpwstr>eyJoZGlkIjoiNTVmNmI0MWRjZDY1NzdhNzg1NGYwNDMxZGIyNWY0MzUiLCJ1c2VySWQiOiIxNjYyNDY3NzE3In0=</vt:lpwstr>
  </property>
</Properties>
</file>